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546becf74e88" w:history="1">
              <w:r>
                <w:rPr>
                  <w:rStyle w:val="Hyperlink"/>
                </w:rPr>
                <w:t>2024-2030年中国航材管理市场现状研究分析与发展趋势预测报告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546becf74e88" w:history="1">
              <w:r>
                <w:rPr>
                  <w:rStyle w:val="Hyperlink"/>
                </w:rPr>
                <w:t>2024-2030年中国航材管理市场现状研究分析与发展趋势预测报告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f546becf74e88" w:history="1">
                <w:r>
                  <w:rPr>
                    <w:rStyle w:val="Hyperlink"/>
                  </w:rPr>
                  <w:t>https://www.20087.com/5/38/HangCaiGuanLiFaZhanQuShiYuCeFenX.html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材管理涉及航空器部件的采购、存储、维护、修理和报废等一系列流程。近年来，随着航空运输业的发展和市场竞争的加剧，航材管理的重要性日益凸显。现代航材管理系统通常借助先进的IT技术，如ERP（企业资源规划）系统、RFID（射频识别）标签等，来提高管理效率和减少成本。同时，随着飞机机型更新换代的速度加快，航材管理也面临着如何高效处理老旧机型零部件的问题。</w:t>
      </w:r>
      <w:r>
        <w:rPr>
          <w:rFonts w:hint="eastAsia"/>
        </w:rPr>
        <w:br/>
      </w:r>
      <w:r>
        <w:rPr>
          <w:rFonts w:hint="eastAsia"/>
        </w:rPr>
        <w:t>　　未来，航材管理将更加注重智能化和精细化。随着大数据和人工智能技术的应用，未来的航材管理系统将能够更准确地预测航材需求，实现智能化库存管理，从而减少不必要的库存积压。同时，随着可持续发展理念的普及，航材管理也将更加关注零部件的循环利用和再制造，以减少资源浪费和环境影响。此外，随着区块链技术的发展，航材管理中的透明度和追溯性将得到极大提升，有助于增强整个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546becf74e88" w:history="1">
        <w:r>
          <w:rPr>
            <w:rStyle w:val="Hyperlink"/>
          </w:rPr>
          <w:t>2024-2030年中国航材管理市场现状研究分析与发展趋势预测报告</w:t>
        </w:r>
      </w:hyperlink>
      <w:r>
        <w:rPr>
          <w:rFonts w:hint="eastAsia"/>
        </w:rPr>
        <w:t>》基于对航材管理行业的深入研究和市场监测数据，全面分析了航材管理行业现状、市场需求与市场规模。航材管理报告详细探讨了产业链结构，价格动态，以及航材管理各细分市场的特点。同时，还科学预测了市场前景与发展趋势，深入剖析了航材管理品牌竞争格局，市场集中度，以及重点企业的经营状况。航材管理报告旨在挖掘行业投资价值，揭示潜在风险与机遇，为投资者和决策者提供专业、科学、客观的战略建议，是了解航材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2024年中国航材管理行业发展环境分析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航材管理行业相关政策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2024年中国航材管理行业发展社会环境分析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航材管理行业发展概述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一、航材管理行业定义及分类</w:t>
      </w:r>
      <w:r>
        <w:rPr>
          <w:rFonts w:hint="eastAsia"/>
        </w:rPr>
        <w:br/>
      </w:r>
      <w:r>
        <w:rPr>
          <w:rFonts w:hint="eastAsia"/>
        </w:rPr>
        <w:t>　　　　二、航材管理行业经济特性</w:t>
      </w:r>
      <w:r>
        <w:rPr>
          <w:rFonts w:hint="eastAsia"/>
        </w:rPr>
        <w:br/>
      </w:r>
      <w:r>
        <w:rPr>
          <w:rFonts w:hint="eastAsia"/>
        </w:rPr>
        <w:t>　　　　三、航材管理行业产业链简介</w:t>
      </w:r>
      <w:r>
        <w:rPr>
          <w:rFonts w:hint="eastAsia"/>
        </w:rPr>
        <w:br/>
      </w:r>
      <w:r>
        <w:rPr>
          <w:rFonts w:hint="eastAsia"/>
        </w:rPr>
        <w:t>　　第二节 航材管理行业发展成熟度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航材管理行业相关产业动态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2024年全球航材管理所属行业市场运行形势分析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全球航材管理行业市场运行环境分析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全球航材管理行业市场发展情况分析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一、全球航材管理行业市场供需分析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二、全球航材管理行业市场规模分析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三、全球航材管理行业主要国家发展情况分析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2024-2030年全球航材管理行业市场规模趋势预测分析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2024年中国航材管理所属行业技术发展分析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中国航材管理行业技术发展现状</w:t>
      </w:r>
      <w:r>
        <w:rPr>
          <w:rFonts w:hint="eastAsia"/>
        </w:rPr>
        <w:br/>
      </w:r>
      <w:r>
        <w:rPr>
          <w:rFonts w:hint="eastAsia"/>
        </w:rPr>
        <w:t>　　第二节 航材管理行业技术特点分析</w:t>
      </w:r>
      <w:r>
        <w:rPr>
          <w:rFonts w:hint="eastAsia"/>
        </w:rPr>
        <w:br/>
      </w:r>
      <w:r>
        <w:rPr>
          <w:rFonts w:hint="eastAsia"/>
        </w:rPr>
        <w:t>　　第三节 航材管理行业技术专利情况</w:t>
      </w:r>
      <w:r>
        <w:rPr>
          <w:rFonts w:hint="eastAsia"/>
        </w:rPr>
        <w:br/>
      </w:r>
      <w:r>
        <w:rPr>
          <w:rFonts w:hint="eastAsia"/>
        </w:rPr>
        <w:t>　　　　一、航材管理行业专利申请数分析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二、航材管理行业专利申请人分析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三、航材管理行业热门专利技术分析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航材管理行业技术发展趋势分析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我国航材管理所属行业发展分析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2024年中国航材管理行业发展状况</w:t>
      </w:r>
      <w:r>
        <w:rPr>
          <w:rFonts w:hint="eastAsia"/>
        </w:rPr>
        <w:br/>
      </w:r>
      <w:r>
        <w:rPr>
          <w:rFonts w:hint="eastAsia"/>
        </w:rPr>
        <w:t>　　　　一、2024年航材管理行业发展状况分析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二、2024年中国航材管理行业发展动态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三、2024年我国航材管理行业发展热点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四、2024年我国航材管理行业存在的问题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2024年中国航材管理行业市场供需状况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一、2018-2023年中国航材管理行业供给分析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二、2018-2023年中国航材管理行业市场需求分析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三、中国航材管理行业产品价格分析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1、中国航材管理行业产品价格分析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四、2018-2023年中国航材管理行业市场规模分析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2018-2023年中国航材管理所属行业主要数据监测分析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2018-2023年中国航材管理所属行业规模分析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2018-2023年中国航材管理所属行业产值分析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2018-2023年中国航材管理所属行业成本费用分析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2018-2023年中国航材管理所属行业运营效益分析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2024年中国航材管理行业竞争格局分析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航材管理行业集中度分析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2024年中国航材管理行业SWOT模型分析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航材管理行业优势生产企业竞争力分析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中国航空器材集团公司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上海郝通航空科技股份有限公司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深圳润贝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主要航空公司航材管理部门运营情况</w:t>
      </w:r>
      <w:r>
        <w:rPr>
          <w:rFonts w:hint="eastAsia"/>
        </w:rPr>
        <w:br/>
      </w:r>
      <w:r>
        <w:rPr>
          <w:rFonts w:hint="eastAsia"/>
        </w:rPr>
        <w:t>　　　　一、南方航空</w:t>
      </w:r>
      <w:r>
        <w:rPr>
          <w:rFonts w:hint="eastAsia"/>
        </w:rPr>
        <w:br/>
      </w:r>
      <w:r>
        <w:rPr>
          <w:rFonts w:hint="eastAsia"/>
        </w:rPr>
        <w:t>　　　　二、昆明航空</w:t>
      </w:r>
      <w:r>
        <w:rPr>
          <w:rFonts w:hint="eastAsia"/>
        </w:rPr>
        <w:br/>
      </w:r>
      <w:r>
        <w:rPr>
          <w:rFonts w:hint="eastAsia"/>
        </w:rPr>
        <w:t>　　　　三、深圳航空</w:t>
      </w:r>
      <w:r>
        <w:rPr>
          <w:rFonts w:hint="eastAsia"/>
        </w:rPr>
        <w:br/>
      </w:r>
      <w:r>
        <w:rPr>
          <w:rFonts w:hint="eastAsia"/>
        </w:rPr>
        <w:t>　　　　四、东方航空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2018-2023年中国航材管理行业上下游分析及其影响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2024年中国航材管理行业上游发展及影响分析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一、2024年中国航材管理行业上游运行现状分析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二、2024-2030年中国航材管理行业上游市场趋势预测分析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2024年中国航材管理行业下游发展及影响分析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一、2024年中国航材管理行业下游运行现状分析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二、2024-2030年中国航材管理行业下游市场趋势预测分析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2024-2030年航材管理行业发展及行业前景调研分析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2024-2030年航材管理行业市场规模预测分析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2024-2030年航材管理行业供需预测分析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中国航材管理行业五力分析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2024-2030年我国航材管理行业前景展望分析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2024-2030年我国航材管理行业产品价格走势预测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2024-2030年我国航材管理行业盈利能力预测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2024-2030年中国航材管理行业投资分析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2018-2023年中国航材管理行业投资金额分析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一、2018-2023年中国航材管理行业内资企业投资金额分析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二、2018-2023年中国航材管理行业港澳台及外资企业投资金额分析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近年中国航材管理行业主要投资项目分析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2024-2030年中国航材管理行业投资周期分析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2024-2030年中国航材管理行业投资前景分析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2024-2030年中国航材管理行业投资策略及投资建议分析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航材管理行业投资策略分析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航材管理行业市场的重点客户战略实施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2024-2030年中国航材管理产品生产及销售投资运作模式探讨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2024-2030年中国航材管理行业发展建议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中^智^林^－2024-2030年中国航材管理行业投资建议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2018-2023年航材管理相关专利申请数量变化走势图：个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航材管理产业链结构示意图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2024年航材管理行业专利申请前十申请量统计（单位：个）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2024年我国航材管理行业相关发明专利分布领域（前十位）（单位：%）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2018-2023年中国航材管理产量及其增速走势图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2018-2023年中国航材管理消费量及其增速走势图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2018-2023年中国航材管理市场规模及其增速走势图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2018-2023年中国航材管理市场价格走势图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2024-2030年中国航材管理产量及消费量预测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2024-2030年中国航材管理市场价格走势预测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2018-2023年我国航材管理市场规模分区域统计表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2018-2023年中国航材管理行业流动比率分析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546becf74e88" w:history="1">
        <w:r>
          <w:rPr>
            <w:rStyle w:val="Hyperlink"/>
          </w:rPr>
          <w:t>2024-2030年中国航材管理市场现状研究分析与发展趋势预测报告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f546becf74e88" w:history="1">
        <w:r>
          <w:rPr>
            <w:rStyle w:val="Hyperlink"/>
          </w:rPr>
          <w:t>https://www.20087.com/5/38/HangCaiGuanLiFaZhanQuShiYuCeFenX.html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fb43ce07540dc" w:history="1">
      <w:r>
        <w:rPr>
          <w:rStyle w:val="Hyperlink"/>
        </w:rPr>
        <w:t>2024-2030年中国航材管理市场现状研究分析与发展趋势预测报告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ngCaiGuanLiFaZhanQuShiYuCeFenX.html" TargetMode="External" Id="R203f546becf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ngCaiGuanLiFaZhanQuShiYuCeFenX.html" TargetMode="External" Id="R360fb43ce07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2023-10-08T05:05:00Z</dcterms:created>
  <dcterms:modified xsi:type="dcterms:W3CDTF">2023-10-08T06:05:00Z</dcterms:modified>
  <dc:subject>2024-2030年中国航材管理市场现状研究分析与发展趋势预测报告</dc:subject>
  <dc:title>2024-2030年中国航材管理市场现状研究分析与发展趋势预测报告</dc:title>
  <cp:keywords>2024-2030年中国航材管理市场现状研究分析与发展趋势预测报告</cp:keywords>
  <dc:description>2024-2030年中国航材管理市场现状研究分析与发展趋势预测报告</dc:description>
</cp:coreProperties>
</file>