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9f8595a742bd" w:history="1">
              <w:r>
                <w:rPr>
                  <w:rStyle w:val="Hyperlink"/>
                </w:rPr>
                <w:t>2026-2032年中国飞机制造及修理市场发展调研及投资前景分析报告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9f8595a742bd" w:history="1">
              <w:r>
                <w:rPr>
                  <w:rStyle w:val="Hyperlink"/>
                </w:rPr>
                <w:t>2026-2032年中国飞机制造及修理市场发展调研及投资前景分析报告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9f8595a742bd" w:history="1">
                <w:r>
                  <w:rPr>
                    <w:rStyle w:val="Hyperlink"/>
                  </w:rPr>
                  <w:t>https://www.20087.com/5/A8/FeiJiZhiZaoJiXiuLiShiChangFenXiBaoGao.html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技术密集型和资本密集型产业，对国家的工业实力和科技水平有着重要影响。近年来，随着全球航空运输需求的持续增长，民用飞机的制造和维修市场呈现扩张趋势。行业在新材料、轻量化设计、高效发动机和智能飞行系统方面取得了显著进展，提高了飞机的安全性、经济性和环保性能。同时，飞机维修和翻新服务也随着机队老龄化的趋势而变得日益重要。</w:t>
      </w:r>
      <w:r>
        <w:rPr>
          <w:rFonts w:hint="eastAsia"/>
        </w:rPr>
        <w:br/>
      </w:r>
      <w:r>
        <w:rPr>
          <w:rFonts w:hint="eastAsia"/>
        </w:rPr>
        <w:t>　　飞机制造及修理行业未来将更加注重技术创新和可持续性。在飞机制造方面，行业将继续推动复合材料、先进航空电子设备和可持续航空燃料的应用，以实现更高的燃油效率和减排目标。在维修服务领域，数字化和远程诊断技术的应用将提高维修效率和飞机可用性，减少停场时间。此外，飞机拆解和零部件再利用，将成为行业实现循环经济模式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c9f8595a742bd" w:history="1">
        <w:r>
          <w:rPr>
            <w:rStyle w:val="Hyperlink"/>
          </w:rPr>
          <w:t>2026-2032年中国飞机制造及修理市场发展调研及投资前景分析报告</w:t>
        </w:r>
      </w:hyperlink>
      <w:r>
        <w:rPr>
          <w:rFonts w:hint="eastAsia"/>
        </w:rPr>
        <w:t>》依托国家统计局及飞机制造及修理相关协会的详实数据，全面解析了飞机制造及修理行业现状与市场需求，重点分析了飞机制造及修理市场规模、产业链结构及价格动态，并对飞机制造及修理细分市场进行了详细探讨。报告科学预测了飞机制造及修理市场前景与发展趋势，评估了品牌竞争格局、市场集中度及重点企业的市场表现。同时，通过SWOT分析揭示了飞机制造及修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飞机制造及修理定义</w:t>
      </w:r>
      <w:r>
        <w:rPr>
          <w:rFonts w:hint="eastAsia"/>
        </w:rPr>
        <w:br/>
      </w:r>
      <w:r>
        <w:rPr>
          <w:rFonts w:hint="eastAsia"/>
        </w:rPr>
        <w:t>　　第二节 飞机制造及修理行业发展历程</w:t>
      </w:r>
      <w:r>
        <w:rPr>
          <w:rFonts w:hint="eastAsia"/>
        </w:rPr>
        <w:br/>
      </w:r>
      <w:r>
        <w:rPr>
          <w:rFonts w:hint="eastAsia"/>
        </w:rPr>
        <w:t>　　第三节 飞机制造及修理行业分类情况</w:t>
      </w:r>
      <w:r>
        <w:rPr>
          <w:rFonts w:hint="eastAsia"/>
        </w:rPr>
        <w:br/>
      </w:r>
      <w:r>
        <w:rPr>
          <w:rFonts w:hint="eastAsia"/>
        </w:rPr>
        <w:t>　　第四节 飞机制造及修理产业链分析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二、飞机制造及修理产业链模型分析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2025-2026年中国飞机制造及修理行业发展环境分析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飞机制造及修理行业经济环境分析</w:t>
      </w:r>
      <w:r>
        <w:rPr>
          <w:rFonts w:hint="eastAsia"/>
        </w:rPr>
        <w:br/>
      </w:r>
      <w:r>
        <w:rPr>
          <w:rFonts w:hint="eastAsia"/>
        </w:rPr>
        <w:t>　　第二节 飞机制造及修理行业政策环境分析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二、相关飞机制造及修理行业标准分析</w:t>
      </w:r>
      <w:r>
        <w:rPr>
          <w:rFonts w:hint="eastAsia"/>
        </w:rPr>
        <w:br/>
      </w:r>
      <w:r>
        <w:rPr>
          <w:rFonts w:hint="eastAsia"/>
        </w:rPr>
        <w:t>　　第三节 飞机制造及修理行业社会环境分析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2025-2026年飞机制造及修理行业技术发展现状及趋势分析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国内外飞机制造及修理行业技术差异与原因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飞机制造及修理行业技术发展方向、趋势预测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提升飞机制造及修理行业技术能力策略建议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2025-2026年中国飞机制造及修理行业发展现状分析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中国飞机制造及修理行业发展现状</w:t>
      </w:r>
      <w:r>
        <w:rPr>
          <w:rFonts w:hint="eastAsia"/>
        </w:rPr>
        <w:br/>
      </w:r>
      <w:r>
        <w:rPr>
          <w:rFonts w:hint="eastAsia"/>
        </w:rPr>
        <w:t>　　　　一、飞机制造及修理行业品牌发展现状</w:t>
      </w:r>
      <w:r>
        <w:rPr>
          <w:rFonts w:hint="eastAsia"/>
        </w:rPr>
        <w:br/>
      </w:r>
      <w:r>
        <w:rPr>
          <w:rFonts w:hint="eastAsia"/>
        </w:rPr>
        <w:t>　　　　二、飞机制造及修理行业需求市场现状</w:t>
      </w:r>
      <w:r>
        <w:rPr>
          <w:rFonts w:hint="eastAsia"/>
        </w:rPr>
        <w:br/>
      </w:r>
      <w:r>
        <w:rPr>
          <w:rFonts w:hint="eastAsia"/>
        </w:rPr>
        <w:t>　　　　三、飞机制造及修理市场需求层次分析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四、中国飞机制造及修理市场走向分析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中国飞机制造及修理行业存在的问题</w:t>
      </w:r>
      <w:r>
        <w:rPr>
          <w:rFonts w:hint="eastAsia"/>
        </w:rPr>
        <w:br/>
      </w:r>
      <w:r>
        <w:rPr>
          <w:rFonts w:hint="eastAsia"/>
        </w:rPr>
        <w:t>　　　　一、飞机制造及修理产品市场存在的主要问题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二、国内飞机制造及修理产品市场的三大瓶颈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三、飞机制造及修理产品市场遭遇的规模难题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对中国飞机制造及修理市场的分析及思考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一、飞机制造及修理市场特点</w:t>
      </w:r>
      <w:r>
        <w:rPr>
          <w:rFonts w:hint="eastAsia"/>
        </w:rPr>
        <w:br/>
      </w:r>
      <w:r>
        <w:rPr>
          <w:rFonts w:hint="eastAsia"/>
        </w:rPr>
        <w:t>　　　　二、飞机制造及修理市场分析</w:t>
      </w:r>
      <w:r>
        <w:rPr>
          <w:rFonts w:hint="eastAsia"/>
        </w:rPr>
        <w:br/>
      </w:r>
      <w:r>
        <w:rPr>
          <w:rFonts w:hint="eastAsia"/>
        </w:rPr>
        <w:t>　　　　三、飞机制造及修理市场变化的方向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四、中国飞机制造及修理行业发展的新思路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五、对我国飞机制造及修理行业发展的思考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中国飞机制造及修理行业供给与需求情况分析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2020-2025年中国飞机制造及修理行业总体规模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中国飞机制造及修理行业产量情况分析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二、2026年中国飞机制造及修理行业产量特点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三、2026-2032年中国飞机制造及修理行业产量预测</w:t>
      </w:r>
      <w:r>
        <w:rPr>
          <w:rFonts w:hint="eastAsia"/>
        </w:rPr>
        <w:br/>
      </w:r>
      <w:r>
        <w:rPr>
          <w:rFonts w:hint="eastAsia"/>
        </w:rPr>
        <w:t>　　第四节 中国飞机制造及修理行业需求概况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二、2026年中国飞机制造及修理行业市场需求特点分析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三、2026-2032年中国飞机制造及修理市场需求预测分析分析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飞机制造及修理产业供需平衡状况分析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飞机制造及修理细分市场深度分析</w:t>
      </w:r>
      <w:r>
        <w:rPr>
          <w:rFonts w:hint="eastAsia"/>
        </w:rPr>
        <w:br/>
      </w:r>
      <w:r>
        <w:rPr>
          <w:rFonts w:hint="eastAsia"/>
        </w:rPr>
        <w:t>　　第一节 飞机制造及修理细分市场（一）发展研究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飞机制造及修理细分市场（二）发展研究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2020-2025年中国飞机制造及修理行业区域市场分析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重点地区飞机制造及修理行业调研分析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一、重点地区（一）飞机制造及修理市场分析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二、重点地区（二）飞机制造及修理市场分析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三、重点地区（三）飞机制造及修理市场分析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四、重点地区（四）飞机制造及修理市场分析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五、重点地区（五）飞机制造及修理市场分析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飞机制造及修理上下游行业发展现状与趋势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飞机制造及修理上游行业发展分析</w:t>
      </w:r>
      <w:r>
        <w:rPr>
          <w:rFonts w:hint="eastAsia"/>
        </w:rPr>
        <w:br/>
      </w:r>
      <w:r>
        <w:rPr>
          <w:rFonts w:hint="eastAsia"/>
        </w:rPr>
        <w:t>　　　　一、飞机制造及修理上游行业发展现状</w:t>
      </w:r>
      <w:r>
        <w:rPr>
          <w:rFonts w:hint="eastAsia"/>
        </w:rPr>
        <w:br/>
      </w:r>
      <w:r>
        <w:rPr>
          <w:rFonts w:hint="eastAsia"/>
        </w:rPr>
        <w:t>　　　　二、飞机制造及修理上游行业发展趋势预测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三、行业新动态及其对飞机制造及修理行业的影响分析</w:t>
      </w:r>
      <w:r>
        <w:rPr>
          <w:rFonts w:hint="eastAsia"/>
        </w:rPr>
        <w:br/>
      </w:r>
      <w:r>
        <w:rPr>
          <w:rFonts w:hint="eastAsia"/>
        </w:rPr>
        <w:t>　　第二节 飞机制造及修理下游行业发展分析</w:t>
      </w:r>
      <w:r>
        <w:rPr>
          <w:rFonts w:hint="eastAsia"/>
        </w:rPr>
        <w:br/>
      </w:r>
      <w:r>
        <w:rPr>
          <w:rFonts w:hint="eastAsia"/>
        </w:rPr>
        <w:t>　　　　一、飞机制造及修理下游行业发展现状</w:t>
      </w:r>
      <w:r>
        <w:rPr>
          <w:rFonts w:hint="eastAsia"/>
        </w:rPr>
        <w:br/>
      </w:r>
      <w:r>
        <w:rPr>
          <w:rFonts w:hint="eastAsia"/>
        </w:rPr>
        <w:t>　　　　二、飞机制造及修理下游行业发展趋势预测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三、行业新动态及其对飞机制造及修理行业的影响分析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飞机制造及修理行业市场竞争策略分析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飞机制造及修理市场竞争策略分析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一、飞机制造及修理市场增长潜力分析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二、飞机制造及修理产品竞争策略分析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一、2026-2032年中国飞机制造及修理市场竞争趋势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二、2026-2032年飞机制造及修理行业竞争格局展望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三、2026-2032年飞机制造及修理行业竞争策略分析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飞机制造及修理行业重点企业发展调研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</w:t>
      </w:r>
      <w:r>
        <w:rPr>
          <w:rFonts w:hint="eastAsia"/>
        </w:rPr>
        <w:br/>
      </w:r>
      <w:r>
        <w:rPr>
          <w:rFonts w:hint="eastAsia"/>
        </w:rPr>
        <w:t>　　第二节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</w:t>
      </w:r>
      <w:r>
        <w:rPr>
          <w:rFonts w:hint="eastAsia"/>
        </w:rPr>
        <w:br/>
      </w:r>
      <w:r>
        <w:rPr>
          <w:rFonts w:hint="eastAsia"/>
        </w:rPr>
        <w:t>　　第三节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</w:t>
      </w:r>
      <w:r>
        <w:rPr>
          <w:rFonts w:hint="eastAsia"/>
        </w:rPr>
        <w:br/>
      </w:r>
      <w:r>
        <w:rPr>
          <w:rFonts w:hint="eastAsia"/>
        </w:rPr>
        <w:t>　　第四节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</w:t>
      </w:r>
      <w:r>
        <w:rPr>
          <w:rFonts w:hint="eastAsia"/>
        </w:rPr>
        <w:br/>
      </w:r>
      <w:r>
        <w:rPr>
          <w:rFonts w:hint="eastAsia"/>
        </w:rPr>
        <w:t>　　第五节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飞机制造及修理行业投资与发展前景分析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一、飞机制造及修理行业总体投资结构</w:t>
      </w:r>
      <w:r>
        <w:rPr>
          <w:rFonts w:hint="eastAsia"/>
        </w:rPr>
        <w:br/>
      </w:r>
      <w:r>
        <w:rPr>
          <w:rFonts w:hint="eastAsia"/>
        </w:rPr>
        <w:t>　　　　二、飞机制造及修理行业投资规模情况</w:t>
      </w:r>
      <w:r>
        <w:rPr>
          <w:rFonts w:hint="eastAsia"/>
        </w:rPr>
        <w:br/>
      </w:r>
      <w:r>
        <w:rPr>
          <w:rFonts w:hint="eastAsia"/>
        </w:rPr>
        <w:t>　　　　三、飞机制造及修理行业投资增速情况</w:t>
      </w:r>
      <w:r>
        <w:rPr>
          <w:rFonts w:hint="eastAsia"/>
        </w:rPr>
        <w:br/>
      </w:r>
      <w:r>
        <w:rPr>
          <w:rFonts w:hint="eastAsia"/>
        </w:rPr>
        <w:t>　　　　四、飞机制造及修理行业分地区投资分析</w:t>
      </w:r>
      <w:r>
        <w:rPr>
          <w:rFonts w:hint="eastAsia"/>
        </w:rPr>
        <w:br/>
      </w:r>
      <w:r>
        <w:rPr>
          <w:rFonts w:hint="eastAsia"/>
        </w:rPr>
        <w:t>　　第二节 飞机制造及修理行业投资机会分析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一、飞机制造及修理投资项目分析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二、可以投资的飞机制造及修理模式</w:t>
      </w:r>
      <w:r>
        <w:rPr>
          <w:rFonts w:hint="eastAsia"/>
        </w:rPr>
        <w:br/>
      </w:r>
      <w:r>
        <w:rPr>
          <w:rFonts w:hint="eastAsia"/>
        </w:rPr>
        <w:t>　　　　三、2026年飞机制造及修理投资机会分析分析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四、2026年飞机制造及修理投资新方向</w:t>
      </w:r>
      <w:r>
        <w:rPr>
          <w:rFonts w:hint="eastAsia"/>
        </w:rPr>
        <w:br/>
      </w:r>
      <w:r>
        <w:rPr>
          <w:rFonts w:hint="eastAsia"/>
        </w:rPr>
        <w:t>　　第三节 飞机制造及修理行业发展前景分析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一、新冠疫情下飞机制造及修理市场的发展前景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二、2026年飞机制造及修理市场面临的发展商机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2026-2032年中国飞机制造及修理行业发展前景预测分析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2026-2032年中国飞机制造及修理行业发展预测分析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一、未来飞机制造及修理发展分析</w:t>
      </w:r>
      <w:r>
        <w:rPr>
          <w:rFonts w:hint="eastAsia"/>
        </w:rPr>
        <w:br/>
      </w:r>
      <w:r>
        <w:rPr>
          <w:rFonts w:hint="eastAsia"/>
        </w:rPr>
        <w:t>　　　　二、未来飞机制造及修理行业技术开发方向</w:t>
      </w:r>
      <w:r>
        <w:rPr>
          <w:rFonts w:hint="eastAsia"/>
        </w:rPr>
        <w:br/>
      </w:r>
      <w:r>
        <w:rPr>
          <w:rFonts w:hint="eastAsia"/>
        </w:rPr>
        <w:t>　　　　三、飞机制造及修理行业“十四五”整体规划及预测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2026-2032年中国飞机制造及修理行业市场前景分析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2026-2032年飞机制造及修理行业发展趋势及投资风险分析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2026-2032年飞机制造及修理行业发展前景预测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一、中国飞机制造及修理行业发展方向及驱动因素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二、2026-2032年中国飞机制造及修理行业市场规模预测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2026-2032年中国飞机制造及修理行业投资风险分析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飞机制造及修理行业市场预测及投资建议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飞机制造及修理行业投资机会分析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飞机制造及修理行业投资趋势与建议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[:中:智:林:]飞机制造及修理项目投资实施建议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飞机制造及修理行业历程</w:t>
      </w:r>
      <w:r>
        <w:rPr>
          <w:rFonts w:hint="eastAsia"/>
        </w:rPr>
        <w:br/>
      </w:r>
      <w:r>
        <w:rPr>
          <w:rFonts w:hint="eastAsia"/>
        </w:rPr>
        <w:t>　　图表 飞机制造及修理行业生命周期</w:t>
      </w:r>
      <w:r>
        <w:rPr>
          <w:rFonts w:hint="eastAsia"/>
        </w:rPr>
        <w:br/>
      </w:r>
      <w:r>
        <w:rPr>
          <w:rFonts w:hint="eastAsia"/>
        </w:rPr>
        <w:t>　　图表 飞机制造及修理行业产业链分析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2020-2025年飞机制造及修理行业市场容量分析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2026年中国飞机制造及修理行业需求领域分布格局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2020-2025年中国飞机制造及修理出口金额分析</w:t>
      </w:r>
      <w:r>
        <w:rPr>
          <w:rFonts w:hint="eastAsia"/>
        </w:rPr>
        <w:br/>
      </w:r>
      <w:r>
        <w:rPr>
          <w:rFonts w:hint="eastAsia"/>
        </w:rPr>
        <w:t>　　图表 2026年中国飞机制造及修理进口国家及地区分析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2026年中国飞机制造及修理出口国家及地区分析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2026年中国飞机制造及修理市场前景分析</w:t>
      </w:r>
      <w:r>
        <w:rPr>
          <w:rFonts w:hint="eastAsia"/>
        </w:rPr>
        <w:br/>
      </w:r>
      <w:r>
        <w:rPr>
          <w:rFonts w:hint="eastAsia"/>
        </w:rPr>
        <w:t>　　图表 2026年中国飞机制造及修理发展趋势预测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9f8595a742bd" w:history="1">
        <w:r>
          <w:rPr>
            <w:rStyle w:val="Hyperlink"/>
          </w:rPr>
          <w:t>2026-2032年中国飞机制造及修理市场发展调研及投资前景分析报告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9f8595a742bd" w:history="1">
        <w:r>
          <w:rPr>
            <w:rStyle w:val="Hyperlink"/>
          </w:rPr>
          <w:t>https://www.20087.com/5/A8/FeiJiZhiZaoJiXiuLiShiChangFenXiBaoGao.html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51a529d14512" w:history="1">
      <w:r>
        <w:rPr>
          <w:rStyle w:val="Hyperlink"/>
        </w:rPr>
        <w:t>2026-2032年中国飞机制造及修理市场发展调研及投资前景分析报告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FeiJiZhiZaoJiXiuLiShiChangFenXiBaoGao.html" TargetMode="External" Id="Rb51c9f8595a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FeiJiZhiZaoJiXiuLiShiChangFenXiBaoGao.html" TargetMode="External" Id="R511e51a529d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2025-10-14T08:16:00Z</dcterms:created>
  <dcterms:modified xsi:type="dcterms:W3CDTF">2025-10-14T09:16:00Z</dcterms:modified>
  <dc:subject>2026-2032年中国飞机制造及修理市场发展调研及投资前景分析报告</dc:subject>
  <dc:title>2026-2032年中国飞机制造及修理市场发展调研及投资前景分析报告</dc:title>
  <cp:keywords>2026-2032年中国飞机制造及修理市场发展调研及投资前景分析报告</cp:keywords>
  <dc:description>2026-2032年中国飞机制造及修理市场发展调研及投资前景分析报告</dc:description>
</cp:coreProperties>
</file>