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7014a41894ba1" w:history="1">
              <w:r>
                <w:rPr>
                  <w:rStyle w:val="Hyperlink"/>
                </w:rPr>
                <w:t>2025-2031年中国三轮车市场调研与前景趋势分析报告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7014a41894ba1" w:history="1">
              <w:r>
                <w:rPr>
                  <w:rStyle w:val="Hyperlink"/>
                </w:rPr>
                <w:t>2025-2031年中国三轮车市场调研与前景趋势分析报告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7014a41894ba1" w:history="1">
                <w:r>
                  <w:rPr>
                    <w:rStyle w:val="Hyperlink"/>
                  </w:rPr>
                  <w:t>https://www.20087.com/6/98/SanLunCheShiChangQianJingFenXi.html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是一种低成本、灵活的交通工具，在全球范围内，尤其是亚洲和非洲的许多城市，被广泛用于货物运输和个人出行。电动三轮车的出现，以其零排放和低运营成本的特点，正在逐渐取代传统的燃油动力三轮车。在城市物流、快递配送和旅游观光等领域，三轮车因其小巧的体型和较高的载货量，成为重要的运输工具。</w:t>
      </w:r>
      <w:r>
        <w:rPr>
          <w:rFonts w:hint="eastAsia"/>
        </w:rPr>
        <w:br/>
      </w:r>
      <w:r>
        <w:rPr>
          <w:rFonts w:hint="eastAsia"/>
        </w:rPr>
        <w:t>　　未来，三轮车将更加注重环保和智能化。电动化将成为主流，随着电池技术的进步和充电基础设施的完善，电动三轮车的续航里程和充电便利性将得到显著提升。智能导航和车队管理系统将集成到车辆中，提高运输效率和安全性。此外，共享经济模式下，三轮车的按需使用和租赁服务将更加普及，为最后一公里配送提供更灵活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7014a41894ba1" w:history="1">
        <w:r>
          <w:rPr>
            <w:rStyle w:val="Hyperlink"/>
          </w:rPr>
          <w:t>2025-2031年中国三轮车市场调研与前景趋势分析报告</w:t>
        </w:r>
      </w:hyperlink>
      <w:r>
        <w:rPr>
          <w:rFonts w:hint="eastAsia"/>
        </w:rPr>
        <w:t>》基于深入调研和权威数据，全面系统地展现了中国三轮车行业的现状与未来趋势。报告依托国家权威机构和相关协会的资料，严谨分析了三轮车市场规模、竞争格局、技术创新及消费需求等核心要素。通过翔实数据和直观图表，为三轮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三轮车行业概述</w:t>
      </w:r>
      <w:r>
        <w:rPr>
          <w:rFonts w:hint="eastAsia"/>
        </w:rPr>
        <w:br/>
      </w:r>
      <w:r>
        <w:rPr>
          <w:rFonts w:hint="eastAsia"/>
        </w:rPr>
        <w:t>　　第一节 三轮车定义与分类</w:t>
      </w:r>
      <w:r>
        <w:rPr>
          <w:rFonts w:hint="eastAsia"/>
        </w:rPr>
        <w:br/>
      </w:r>
      <w:r>
        <w:rPr>
          <w:rFonts w:hint="eastAsia"/>
        </w:rPr>
        <w:t>　　第二节 三轮车应用领域</w:t>
      </w:r>
      <w:r>
        <w:rPr>
          <w:rFonts w:hint="eastAsia"/>
        </w:rPr>
        <w:br/>
      </w:r>
      <w:r>
        <w:rPr>
          <w:rFonts w:hint="eastAsia"/>
        </w:rPr>
        <w:t>　　第三节 三轮车行业经济指标分析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三轮车产业链及经营模式分析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三、三轮车销售模式及销售渠道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全球三轮车市场发展综述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2019-2024年全球三轮车市场规模与趋势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主要国家与地区三轮车市场分析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2025-2031年全球三轮车行业发展趋势与前景预测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中国三轮车行业市场分析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2024-2025年三轮车产能与投资动态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一、国内三轮车产能及利用情况</w:t>
      </w:r>
      <w:r>
        <w:rPr>
          <w:rFonts w:hint="eastAsia"/>
        </w:rPr>
        <w:br/>
      </w:r>
      <w:r>
        <w:rPr>
          <w:rFonts w:hint="eastAsia"/>
        </w:rPr>
        <w:t>　　　　二、三轮车产能扩张与投资动态</w:t>
      </w:r>
      <w:r>
        <w:rPr>
          <w:rFonts w:hint="eastAsia"/>
        </w:rPr>
        <w:br/>
      </w:r>
      <w:r>
        <w:rPr>
          <w:rFonts w:hint="eastAsia"/>
        </w:rPr>
        <w:t>　　第二节 三轮车行业产量情况分析与趋势预测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一、2019-2024年三轮车行业产量数据统计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1、2019-2024年三轮车产量及增长趋势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2、2019-2024年三轮车细分产品产量及份额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二、影响三轮车产量的关键因素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三、2025-2031年三轮车产量预测</w:t>
      </w:r>
      <w:r>
        <w:rPr>
          <w:rFonts w:hint="eastAsia"/>
        </w:rPr>
        <w:br/>
      </w:r>
      <w:r>
        <w:rPr>
          <w:rFonts w:hint="eastAsia"/>
        </w:rPr>
        <w:t>　　第三节 2025-2031年三轮车市场需求与销售分析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一、2024-2025年三轮车行业需求现状</w:t>
      </w:r>
      <w:r>
        <w:rPr>
          <w:rFonts w:hint="eastAsia"/>
        </w:rPr>
        <w:br/>
      </w:r>
      <w:r>
        <w:rPr>
          <w:rFonts w:hint="eastAsia"/>
        </w:rPr>
        <w:t>　　　　二、三轮车客户群体与需求特点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三、2019-2024年三轮车行业销售规模分析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四、2025-2031年三轮车市场增长潜力与规模预测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三轮车细分市场分析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一、2024-2025年三轮车主要细分产品市场现状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三轮车下游应用与客户群体分析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一、2024-2025年三轮车各应用领域市场现状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一、2019-2024年三轮车市场价格走势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三轮车定价策略与方法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2025-2031年三轮车价格竞争态势与趋势预测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2024-2025年重点区域三轮车市场发展概况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2019-2024年中国三轮车行业进出口情况分析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三轮车行业进口情况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一、2019-2024年三轮车进口规模及增长情况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二、三轮车主要进口来源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三轮车行业出口情况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一、2019-2024年三轮车出口规模及增长情况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二、三轮车主要出口目的地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2019-2024年中国三轮车行业总体发展与财务状况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2019-2024年中国三轮车行业规模情况</w:t>
      </w:r>
      <w:r>
        <w:rPr>
          <w:rFonts w:hint="eastAsia"/>
        </w:rPr>
        <w:br/>
      </w:r>
      <w:r>
        <w:rPr>
          <w:rFonts w:hint="eastAsia"/>
        </w:rPr>
        <w:t>　　　　一、三轮车行业企业数量规模</w:t>
      </w:r>
      <w:r>
        <w:rPr>
          <w:rFonts w:hint="eastAsia"/>
        </w:rPr>
        <w:br/>
      </w:r>
      <w:r>
        <w:rPr>
          <w:rFonts w:hint="eastAsia"/>
        </w:rPr>
        <w:t>　　　　二、三轮车行业从业人员规模</w:t>
      </w:r>
      <w:r>
        <w:rPr>
          <w:rFonts w:hint="eastAsia"/>
        </w:rPr>
        <w:br/>
      </w:r>
      <w:r>
        <w:rPr>
          <w:rFonts w:hint="eastAsia"/>
        </w:rPr>
        <w:t>　　　　三、三轮车行业市场敏感性分析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2019-2024年中国三轮车行业财务能力分析</w:t>
      </w:r>
      <w:r>
        <w:rPr>
          <w:rFonts w:hint="eastAsia"/>
        </w:rPr>
        <w:br/>
      </w:r>
      <w:r>
        <w:rPr>
          <w:rFonts w:hint="eastAsia"/>
        </w:rPr>
        <w:t>　　　　一、三轮车行业盈利能力</w:t>
      </w:r>
      <w:r>
        <w:rPr>
          <w:rFonts w:hint="eastAsia"/>
        </w:rPr>
        <w:br/>
      </w:r>
      <w:r>
        <w:rPr>
          <w:rFonts w:hint="eastAsia"/>
        </w:rPr>
        <w:t>　　　　二、三轮车行业偿债能力</w:t>
      </w:r>
      <w:r>
        <w:rPr>
          <w:rFonts w:hint="eastAsia"/>
        </w:rPr>
        <w:br/>
      </w:r>
      <w:r>
        <w:rPr>
          <w:rFonts w:hint="eastAsia"/>
        </w:rPr>
        <w:t>　　　　三、三轮车行业营运能力</w:t>
      </w:r>
      <w:r>
        <w:rPr>
          <w:rFonts w:hint="eastAsia"/>
        </w:rPr>
        <w:br/>
      </w:r>
      <w:r>
        <w:rPr>
          <w:rFonts w:hint="eastAsia"/>
        </w:rPr>
        <w:t>　　　　四、三轮车行业发展能力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三轮车行业竞争格局总览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2024-2025年三轮车行业竞争力分析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2019-2024年三轮车行业企业并购活动分析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2024-2025年三轮车行业会展与招投标活动分析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一、三轮车行业会展活动及其市场影响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2025年中国三轮车企业发展企业发展策略与建议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三轮车销售模式与渠道策略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三轮车品牌与市场推广策略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三轮车研发投入与技术创新能力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三轮车合作联盟与资源整合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中国三轮车行业风险与对策</w:t>
      </w:r>
      <w:r>
        <w:rPr>
          <w:rFonts w:hint="eastAsia"/>
        </w:rPr>
        <w:br/>
      </w:r>
      <w:r>
        <w:rPr>
          <w:rFonts w:hint="eastAsia"/>
        </w:rPr>
        <w:t>　　第一节 三轮车行业SWOT分析</w:t>
      </w:r>
      <w:r>
        <w:rPr>
          <w:rFonts w:hint="eastAsia"/>
        </w:rPr>
        <w:br/>
      </w:r>
      <w:r>
        <w:rPr>
          <w:rFonts w:hint="eastAsia"/>
        </w:rPr>
        <w:t>　　　　一、三轮车行业优势</w:t>
      </w:r>
      <w:r>
        <w:rPr>
          <w:rFonts w:hint="eastAsia"/>
        </w:rPr>
        <w:br/>
      </w:r>
      <w:r>
        <w:rPr>
          <w:rFonts w:hint="eastAsia"/>
        </w:rPr>
        <w:t>　　　　二、三轮车行业劣势</w:t>
      </w:r>
      <w:r>
        <w:rPr>
          <w:rFonts w:hint="eastAsia"/>
        </w:rPr>
        <w:br/>
      </w:r>
      <w:r>
        <w:rPr>
          <w:rFonts w:hint="eastAsia"/>
        </w:rPr>
        <w:t>　　　　三、三轮车市场机会</w:t>
      </w:r>
      <w:r>
        <w:rPr>
          <w:rFonts w:hint="eastAsia"/>
        </w:rPr>
        <w:br/>
      </w:r>
      <w:r>
        <w:rPr>
          <w:rFonts w:hint="eastAsia"/>
        </w:rPr>
        <w:t>　　　　四、三轮车市场威胁</w:t>
      </w:r>
      <w:r>
        <w:rPr>
          <w:rFonts w:hint="eastAsia"/>
        </w:rPr>
        <w:br/>
      </w:r>
      <w:r>
        <w:rPr>
          <w:rFonts w:hint="eastAsia"/>
        </w:rPr>
        <w:t>　　第二节 三轮车行业风险及对策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2025-2031年中国三轮车行业前景与发展趋势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2024-2025年三轮车行业发展环境分析</w:t>
      </w:r>
      <w:r>
        <w:rPr>
          <w:rFonts w:hint="eastAsia"/>
        </w:rPr>
        <w:br/>
      </w:r>
      <w:r>
        <w:rPr>
          <w:rFonts w:hint="eastAsia"/>
        </w:rPr>
        <w:t>　　　　一、三轮车行业主管部门与监管体制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二、三轮车行业主要法律法规及政策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三、三轮车行业标准与质量监管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2025-2031年三轮车行业发展趋势与方向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2025-2031年三轮车行业发展潜力与机遇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三轮车行业研究结论与建议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(中-智-林)三轮车行业发展建议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三轮车行业类别</w:t>
      </w:r>
      <w:r>
        <w:rPr>
          <w:rFonts w:hint="eastAsia"/>
        </w:rPr>
        <w:br/>
      </w:r>
      <w:r>
        <w:rPr>
          <w:rFonts w:hint="eastAsia"/>
        </w:rPr>
        <w:t>　　图表 三轮车行业产业链调研</w:t>
      </w:r>
      <w:r>
        <w:rPr>
          <w:rFonts w:hint="eastAsia"/>
        </w:rPr>
        <w:br/>
      </w:r>
      <w:r>
        <w:rPr>
          <w:rFonts w:hint="eastAsia"/>
        </w:rPr>
        <w:t>　　图表 三轮车行业现状</w:t>
      </w:r>
      <w:r>
        <w:rPr>
          <w:rFonts w:hint="eastAsia"/>
        </w:rPr>
        <w:br/>
      </w:r>
      <w:r>
        <w:rPr>
          <w:rFonts w:hint="eastAsia"/>
        </w:rPr>
        <w:t>　　图表 三轮车行业标准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2025年中国三轮车行业产能</w:t>
      </w:r>
      <w:r>
        <w:rPr>
          <w:rFonts w:hint="eastAsia"/>
        </w:rPr>
        <w:br/>
      </w:r>
      <w:r>
        <w:rPr>
          <w:rFonts w:hint="eastAsia"/>
        </w:rPr>
        <w:t>　　图表 2019-2024年中国三轮车行业产量统计</w:t>
      </w:r>
      <w:r>
        <w:rPr>
          <w:rFonts w:hint="eastAsia"/>
        </w:rPr>
        <w:br/>
      </w:r>
      <w:r>
        <w:rPr>
          <w:rFonts w:hint="eastAsia"/>
        </w:rPr>
        <w:t>　　图表 三轮车行业动态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2019-2024年中国三轮车市场需求量</w:t>
      </w:r>
      <w:r>
        <w:rPr>
          <w:rFonts w:hint="eastAsia"/>
        </w:rPr>
        <w:br/>
      </w:r>
      <w:r>
        <w:rPr>
          <w:rFonts w:hint="eastAsia"/>
        </w:rPr>
        <w:t>　　图表 2025年中国三轮车行业需求区域调研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2019-2024年中国三轮车行情</w:t>
      </w:r>
      <w:r>
        <w:rPr>
          <w:rFonts w:hint="eastAsia"/>
        </w:rPr>
        <w:br/>
      </w:r>
      <w:r>
        <w:rPr>
          <w:rFonts w:hint="eastAsia"/>
        </w:rPr>
        <w:t>　　图表 2019-2024年中国三轮车价格走势图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2019-2024年中国三轮车行业销售收入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2019-2024年中国三轮车行业盈利情况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2019-2024年中国三轮车进口统计</w:t>
      </w:r>
      <w:r>
        <w:rPr>
          <w:rFonts w:hint="eastAsia"/>
        </w:rPr>
        <w:br/>
      </w:r>
      <w:r>
        <w:rPr>
          <w:rFonts w:hint="eastAsia"/>
        </w:rPr>
        <w:t>　　图表 2019-2024年中国三轮车出口统计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**地区三轮车市场规模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**地区三轮车市场调研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**地区三轮车市场规模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**地区三轮车市场调研</w:t>
      </w:r>
      <w:r>
        <w:rPr>
          <w:rFonts w:hint="eastAsia"/>
        </w:rPr>
        <w:br/>
      </w:r>
      <w:r>
        <w:rPr>
          <w:rFonts w:hint="eastAsia"/>
        </w:rPr>
        <w:t>　　图表 **地区三轮车行业市场需求分析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三轮车行业竞争对手分析</w:t>
      </w:r>
      <w:r>
        <w:rPr>
          <w:rFonts w:hint="eastAsia"/>
        </w:rPr>
        <w:br/>
      </w:r>
      <w:r>
        <w:rPr>
          <w:rFonts w:hint="eastAsia"/>
        </w:rPr>
        <w:t>　　图表 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2025-2031年中国三轮车行业市场规模预测</w:t>
      </w:r>
      <w:r>
        <w:rPr>
          <w:rFonts w:hint="eastAsia"/>
        </w:rPr>
        <w:br/>
      </w:r>
      <w:r>
        <w:rPr>
          <w:rFonts w:hint="eastAsia"/>
        </w:rPr>
        <w:t>　　图表 三轮车行业准入条件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2025-2031年中国三轮车行业信息化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2025-2031年中国三轮车市场前景</w:t>
      </w:r>
      <w:r>
        <w:rPr>
          <w:rFonts w:hint="eastAsia"/>
        </w:rPr>
        <w:br/>
      </w:r>
      <w:r>
        <w:rPr>
          <w:rFonts w:hint="eastAsia"/>
        </w:rPr>
        <w:t>　　图表 2025-2031年中国三轮车行业风险分析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2025-2031年中国三轮车行业发展趋势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7014a41894ba1" w:history="1">
        <w:r>
          <w:rPr>
            <w:rStyle w:val="Hyperlink"/>
          </w:rPr>
          <w:t>2025-2031年中国三轮车市场调研与前景趋势分析报告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7014a41894ba1" w:history="1">
        <w:r>
          <w:rPr>
            <w:rStyle w:val="Hyperlink"/>
          </w:rPr>
          <w:t>https://www.20087.com/6/98/SanLunCheShiChangQianJingFenXi.html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热点：电动三轮车前十名排行榜、三轮车驾驶证科目一考试试题、中国三轮车十大品牌、三轮车电池哪个牌子耐用、汽油全封闭三轮车、三轮车拉货、接送小孩电动车三轮车、三轮车图片、豪华三轮小轿车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45938feaa4921" w:history="1">
      <w:r>
        <w:rPr>
          <w:rStyle w:val="Hyperlink"/>
        </w:rPr>
        <w:t>2025-2031年中国三轮车市场调研与前景趋势分析报告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anLunCheShiChangQianJingFenXi.html" TargetMode="External" Id="R53a7014a4189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anLunCheShiChangQianJingFenXi.html" TargetMode="External" Id="Rfd645938feaa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2025-02-06T06:15:00Z</dcterms:created>
  <dcterms:modified xsi:type="dcterms:W3CDTF">2025-02-06T07:15:00Z</dcterms:modified>
  <dc:subject>2025-2031年中国三轮车市场调研与前景趋势分析报告</dc:subject>
  <dc:title>2025-2031年中国三轮车市场调研与前景趋势分析报告</dc:title>
  <cp:keywords>2025-2031年中国三轮车市场调研与前景趋势分析报告</cp:keywords>
  <dc:description>2025-2031年中国三轮车市场调研与前景趋势分析报告</dc:description>
</cp:coreProperties>
</file>