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662e973f48c6" w:history="1">
              <w:r>
                <w:rPr>
                  <w:rStyle w:val="Hyperlink"/>
                </w:rPr>
                <w:t>2025年中国铁路物流园行业发展调研与发展趋势分析报告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662e973f48c6" w:history="1">
              <w:r>
                <w:rPr>
                  <w:rStyle w:val="Hyperlink"/>
                </w:rPr>
                <w:t>2025年中国铁路物流园行业发展调研与发展趋势分析报告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662e973f48c6" w:history="1">
                <w:r>
                  <w:rPr>
                    <w:rStyle w:val="Hyperlink"/>
                  </w:rPr>
                  <w:t>https://www.20087.com/M_JiaoTongYunShu/86/TieLuWuLiuYuanDeFaZhanQianJing.html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园是一种综合性的物流设施，近年来随着我国铁路网络的不断建设和完善，其发展呈现出快速扩张的趋势。铁路物流园不仅在货物吞吐能力和服务范围方面有了显著提升，还在信息化水平和运营管理方面实现了优化。随着“一带一路”倡议的推进和国际贸易的增长，铁路物流园成为了连接国内外市场的关键节点，促进了区域经济发展和物流效率的提升。</w:t>
      </w:r>
      <w:r>
        <w:rPr>
          <w:rFonts w:hint="eastAsia"/>
        </w:rPr>
        <w:br/>
      </w:r>
      <w:r>
        <w:rPr>
          <w:rFonts w:hint="eastAsia"/>
        </w:rPr>
        <w:t>　　未来，铁路物流园的发展将更加注重技术创新和智能化转型。一方面，随着信息技术的进步，铁路物流园将采用更先进的物流管理系统和智能化仓储技术，提高货物处理的速度和准确性；另一方面，随着对绿色环保和可持续发展的要求提高，铁路物流园将更加注重节能减排和环保设施建设，减少对环境的影响。此外，随着铁路网的不断完善和国际物流需求的增长，铁路物流园将进一步加强与公路、海运等多种运输方式的联运合作，构建更加完善的多式联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662e973f48c6" w:history="1">
        <w:r>
          <w:rPr>
            <w:rStyle w:val="Hyperlink"/>
          </w:rPr>
          <w:t>2025年中国铁路物流园行业发展调研与发展趋势分析报告</w:t>
        </w:r>
      </w:hyperlink>
      <w:r>
        <w:rPr>
          <w:rFonts w:hint="eastAsia"/>
        </w:rPr>
        <w:t>》基于多年市场监测与行业研究，全面分析了铁路物流园行业的现状、市场需求及市场规模，详细解读了铁路物流园产业链结构、价格趋势及细分市场特点。报告科学预测了行业前景与发展方向，重点剖析了品牌竞争格局、市场集中度及主要企业的经营表现，并通过SWOT分析揭示了铁路物流园行业机遇与风险。为投资者和决策者提供专业、客观的战略建议，是把握铁路物流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铁路物流园区的发展综述</w:t>
      </w:r>
      <w:r>
        <w:rPr>
          <w:rFonts w:hint="eastAsia"/>
        </w:rPr>
        <w:br/>
      </w:r>
      <w:r>
        <w:rPr>
          <w:rFonts w:hint="eastAsia"/>
        </w:rPr>
        <w:t>　　1.1 物流园区的相关概述</w:t>
      </w:r>
      <w:r>
        <w:rPr>
          <w:rFonts w:hint="eastAsia"/>
        </w:rPr>
        <w:br/>
      </w:r>
      <w:r>
        <w:rPr>
          <w:rFonts w:hint="eastAsia"/>
        </w:rPr>
        <w:t>　　　　1.1.1 物流园区的概念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物流园区的类型</w:t>
      </w:r>
      <w:r>
        <w:rPr>
          <w:rFonts w:hint="eastAsia"/>
        </w:rPr>
        <w:br/>
      </w:r>
      <w:r>
        <w:rPr>
          <w:rFonts w:hint="eastAsia"/>
        </w:rPr>
        <w:t>　　　　1.1.4 物流园区的功能组合</w:t>
      </w:r>
      <w:r>
        <w:rPr>
          <w:rFonts w:hint="eastAsia"/>
        </w:rPr>
        <w:br/>
      </w:r>
      <w:r>
        <w:rPr>
          <w:rFonts w:hint="eastAsia"/>
        </w:rPr>
        <w:t>　　　　1.1.5 物流园区的系统构成</w:t>
      </w:r>
      <w:r>
        <w:rPr>
          <w:rFonts w:hint="eastAsia"/>
        </w:rPr>
        <w:br/>
      </w:r>
      <w:r>
        <w:rPr>
          <w:rFonts w:hint="eastAsia"/>
        </w:rPr>
        <w:t>　　　　1.1.6 物流园区与物流中心</w:t>
      </w:r>
      <w:r>
        <w:rPr>
          <w:rFonts w:hint="eastAsia"/>
        </w:rPr>
        <w:br/>
      </w:r>
      <w:r>
        <w:rPr>
          <w:rFonts w:hint="eastAsia"/>
        </w:rPr>
        <w:t>　　1.2 物流园区发展环境分析</w:t>
      </w:r>
      <w:r>
        <w:rPr>
          <w:rFonts w:hint="eastAsia"/>
        </w:rPr>
        <w:br/>
      </w:r>
      <w:r>
        <w:rPr>
          <w:rFonts w:hint="eastAsia"/>
        </w:rPr>
        <w:t>　　　　1.2.1 物流园区政策环境分析</w:t>
      </w:r>
      <w:r>
        <w:rPr>
          <w:rFonts w:hint="eastAsia"/>
        </w:rPr>
        <w:br/>
      </w:r>
      <w:r>
        <w:rPr>
          <w:rFonts w:hint="eastAsia"/>
        </w:rPr>
        <w:t>　　　　（1）物流园区相关政策解读</w:t>
      </w:r>
      <w:r>
        <w:rPr>
          <w:rFonts w:hint="eastAsia"/>
        </w:rPr>
        <w:br/>
      </w:r>
      <w:r>
        <w:rPr>
          <w:rFonts w:hint="eastAsia"/>
        </w:rPr>
        <w:t>　　　　（2）物流园区国家标准建设</w:t>
      </w:r>
      <w:r>
        <w:rPr>
          <w:rFonts w:hint="eastAsia"/>
        </w:rPr>
        <w:br/>
      </w:r>
      <w:r>
        <w:rPr>
          <w:rFonts w:hint="eastAsia"/>
        </w:rPr>
        <w:t>　　　　（3）物流园区发展规划解读</w:t>
      </w:r>
      <w:r>
        <w:rPr>
          <w:rFonts w:hint="eastAsia"/>
        </w:rPr>
        <w:br/>
      </w:r>
      <w:r>
        <w:rPr>
          <w:rFonts w:hint="eastAsia"/>
        </w:rPr>
        <w:t>　　　　（4）物流园区政策规划预期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（7）居民消费者价格指数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中国铁路物流行业发展机会</w:t>
      </w:r>
      <w:r>
        <w:rPr>
          <w:rFonts w:hint="eastAsia"/>
        </w:rPr>
        <w:br/>
      </w:r>
      <w:r>
        <w:rPr>
          <w:rFonts w:hint="eastAsia"/>
        </w:rPr>
        <w:t>　　2.1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2.1.2 物流行业的发展情况分析</w:t>
      </w:r>
      <w:r>
        <w:rPr>
          <w:rFonts w:hint="eastAsia"/>
        </w:rPr>
        <w:br/>
      </w:r>
      <w:r>
        <w:rPr>
          <w:rFonts w:hint="eastAsia"/>
        </w:rPr>
        <w:t>　　2.2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2.2.1 全国公路建设情况分析</w:t>
      </w:r>
      <w:r>
        <w:rPr>
          <w:rFonts w:hint="eastAsia"/>
        </w:rPr>
        <w:br/>
      </w:r>
      <w:r>
        <w:rPr>
          <w:rFonts w:hint="eastAsia"/>
        </w:rPr>
        <w:t>　　　　2.2.2 全国铁路建设情况分析</w:t>
      </w:r>
      <w:r>
        <w:rPr>
          <w:rFonts w:hint="eastAsia"/>
        </w:rPr>
        <w:br/>
      </w:r>
      <w:r>
        <w:rPr>
          <w:rFonts w:hint="eastAsia"/>
        </w:rPr>
        <w:t>　　　　2.2.3 全国水路建设情况分析</w:t>
      </w:r>
      <w:r>
        <w:rPr>
          <w:rFonts w:hint="eastAsia"/>
        </w:rPr>
        <w:br/>
      </w:r>
      <w:r>
        <w:rPr>
          <w:rFonts w:hint="eastAsia"/>
        </w:rPr>
        <w:t>　　　　2.2.4 全国航空建设情况分析</w:t>
      </w:r>
      <w:r>
        <w:rPr>
          <w:rFonts w:hint="eastAsia"/>
        </w:rPr>
        <w:br/>
      </w:r>
      <w:r>
        <w:rPr>
          <w:rFonts w:hint="eastAsia"/>
        </w:rPr>
        <w:t>　　2.3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2.4 中国物流行业的发展机会</w:t>
      </w:r>
      <w:r>
        <w:rPr>
          <w:rFonts w:hint="eastAsia"/>
        </w:rPr>
        <w:br/>
      </w:r>
      <w:r>
        <w:rPr>
          <w:rFonts w:hint="eastAsia"/>
        </w:rPr>
        <w:t>　　　　2.4.1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2.4.2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2.4.3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2.4.4 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中国铁路物流园区发展状况分析</w:t>
      </w:r>
      <w:r>
        <w:rPr>
          <w:rFonts w:hint="eastAsia"/>
        </w:rPr>
        <w:br/>
      </w:r>
      <w:r>
        <w:rPr>
          <w:rFonts w:hint="eastAsia"/>
        </w:rPr>
        <w:t>　　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3.1.1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3.1.2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3.1.3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3.1.4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3.1.5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3.1.6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3.1.7 物流园区对物流发展的作用</w:t>
      </w:r>
      <w:r>
        <w:rPr>
          <w:rFonts w:hint="eastAsia"/>
        </w:rPr>
        <w:br/>
      </w:r>
      <w:r>
        <w:rPr>
          <w:rFonts w:hint="eastAsia"/>
        </w:rPr>
        <w:t>　　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3.2.1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3.2.2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3.2.3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3.2.4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3.2.5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3.3.1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3.3.2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3.3.3 保税物流园区整体经营情况</w:t>
      </w:r>
      <w:r>
        <w:rPr>
          <w:rFonts w:hint="eastAsia"/>
        </w:rPr>
        <w:br/>
      </w:r>
      <w:r>
        <w:rPr>
          <w:rFonts w:hint="eastAsia"/>
        </w:rPr>
        <w:t>　　3.4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3.4.1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3.4.2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3.4.3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3.4.4 物流园区产业聚集的措施</w:t>
      </w:r>
      <w:r>
        <w:rPr>
          <w:rFonts w:hint="eastAsia"/>
        </w:rPr>
        <w:br/>
      </w:r>
      <w:r>
        <w:rPr>
          <w:rFonts w:hint="eastAsia"/>
        </w:rPr>
        <w:t>　　3.5 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3.5.1 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3.5.2 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3.5.3 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3.5.4 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3.5.5 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3.5.6 铁路物流园区建设及运营动向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中-智林-－中国物流园区投融资分析及前景展望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4.1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4.1.1 中国物流园区投资前景分析</w:t>
      </w:r>
      <w:r>
        <w:rPr>
          <w:rFonts w:hint="eastAsia"/>
        </w:rPr>
        <w:br/>
      </w:r>
      <w:r>
        <w:rPr>
          <w:rFonts w:hint="eastAsia"/>
        </w:rPr>
        <w:t>　　　　4.1.2 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4.1.3 中国物流园区融资模式分析</w:t>
      </w:r>
      <w:r>
        <w:rPr>
          <w:rFonts w:hint="eastAsia"/>
        </w:rPr>
        <w:br/>
      </w:r>
      <w:r>
        <w:rPr>
          <w:rFonts w:hint="eastAsia"/>
        </w:rPr>
        <w:t>　　4.2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4.2.1 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4.2.2 中国物流园区发展趋势分析</w:t>
      </w:r>
      <w:r>
        <w:rPr>
          <w:rFonts w:hint="eastAsia"/>
        </w:rPr>
        <w:br/>
      </w:r>
      <w:r>
        <w:rPr>
          <w:rFonts w:hint="eastAsia"/>
        </w:rPr>
        <w:t>　　4.3 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4.3.1 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4.3.2 中国物流园区的趋势预测展望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2020-2025年铁路物流园相关专利申请数量变化走势图：个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2020-2025年铁路物流园相关专利申请数量年度统计表：个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2020-2025年铁路物流园相关专利公开数量变化走势图：个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2020-2025年铁路物流园相关专利公开数量年度统计表：个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铁路物流园相关专利申请人构成表：个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铁路物流园相关专利技术构成表：个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2020-2025年铁路物流园相关专利申请数量变化走势图：个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铁路物流园产业链结构示意图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2020-2025年中国铁路物流园产量及其增速走势图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2020-2025年中国铁路物流园消费量及其增速走势图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2020-2025年中国铁路物流园市场规模及其增速走势图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2020-2025年中国铁路物流园市场价格走势图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2025-2031年中国铁路物流园产量及消费量预测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2020-2025年我国铁路物流园市场规模分区域统计表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2025-2031年我国铁路物流园行业企业集中度预测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2020-2025年中国铁路物流园所属行业流动比率分析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662e973f48c6" w:history="1">
        <w:r>
          <w:rPr>
            <w:rStyle w:val="Hyperlink"/>
          </w:rPr>
          <w:t>2025年中国铁路物流园行业发展调研与发展趋势分析报告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662e973f48c6" w:history="1">
        <w:r>
          <w:rPr>
            <w:rStyle w:val="Hyperlink"/>
          </w:rPr>
          <w:t>https://www.20087.com/M_JiaoTongYunShu/86/TieLuWuLiuYuanDeFaZhanQianJing.html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热点：铁路物流中心、鲁北铁路物流园、铁路物流基地、胶东国际铁路物流园、中铁物流集团招聘官网、河南淮海铁路物流园、徐州铁路物流园最新消息、驻马店铁路物流园、全国规划的39个铁路物流中心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552e85f22405b" w:history="1">
      <w:r>
        <w:rPr>
          <w:rStyle w:val="Hyperlink"/>
        </w:rPr>
        <w:t>2025年中国铁路物流园行业发展调研与发展趋势分析报告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TieLuWuLiuYuanDeFaZhanQianJing.html" TargetMode="External" Id="Rba1d662e973f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TieLuWuLiuYuanDeFaZhanQianJing.html" TargetMode="External" Id="Ra64552e85f2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2025-05-09T05:07:00Z</dcterms:created>
  <dcterms:modified xsi:type="dcterms:W3CDTF">2025-05-09T06:07:00Z</dcterms:modified>
  <dc:subject>2025年中国铁路物流园行业发展调研与发展趋势分析报告</dc:subject>
  <dc:title>2025年中国铁路物流园行业发展调研与发展趋势分析报告</dc:title>
  <cp:keywords>2025年中国铁路物流园行业发展调研与发展趋势分析报告</cp:keywords>
  <dc:description>2025年中国铁路物流园行业发展调研与发展趋势分析报告</dc:description>
</cp:coreProperties>
</file>