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a73ad39674c2d" w:history="1">
              <w:r>
                <w:rPr>
                  <w:rStyle w:val="Hyperlink"/>
                </w:rPr>
                <w:t>2024-2030年中国万向节总成市场研究分析与前景趋势报告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a73ad39674c2d" w:history="1">
              <w:r>
                <w:rPr>
                  <w:rStyle w:val="Hyperlink"/>
                </w:rPr>
                <w:t>2024-2030年中国万向节总成市场研究分析与前景趋势报告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a73ad39674c2d" w:history="1">
                <w:r>
                  <w:rPr>
                    <w:rStyle w:val="Hyperlink"/>
                  </w:rPr>
                  <w:t>https://www.20087.com/6/98/WanXiangJieZongChengHangYeFaZhanQuShi.html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节总成是汽车传动系统中的一个重要部件，用于传递扭矩并允许传动轴在不同的角度下工作。近年来，随着汽车技术的发展和材料科学的进步，万向节总成的性能得到了显著提升。目前，万向节总成产品更加注重耐用性和可靠性，以适应各种复杂工况。同时，随着电动汽车的兴起，万向节总成也需要适应新的传动系统设计要求。</w:t>
      </w:r>
      <w:r>
        <w:rPr>
          <w:rFonts w:hint="eastAsia"/>
        </w:rPr>
        <w:br/>
      </w:r>
      <w:r>
        <w:rPr>
          <w:rFonts w:hint="eastAsia"/>
        </w:rPr>
        <w:t>　　未来，万向节总成的发展将更加注重高效性和适应性。随着电动汽车和自动驾驶技术的发展，万向节总成的设计将更加灵活，以满足不同车型和驾驶模式的需求。此外，随着汽车轻量化趋势的加强，万向节总成也将采用更轻质的材料和更紧凑的设计，以减轻整车重量，提高燃油经济性或续航里程。同时，随着制造工艺的改进，万向节总成的生产将更加注重精密加工和质量控制，以保证产品的长期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a73ad39674c2d" w:history="1">
        <w:r>
          <w:rPr>
            <w:rStyle w:val="Hyperlink"/>
          </w:rPr>
          <w:t>2024-2030年中国万向节总成市场研究分析与前景趋势报告</w:t>
        </w:r>
      </w:hyperlink>
      <w:r>
        <w:rPr>
          <w:rFonts w:hint="eastAsia"/>
        </w:rPr>
        <w:t>》全面分析了我国万向节总成行业的现状、市场需求、市场规模以及价格动态，探讨了万向节总成产业链的结构与发展。万向节总成报告对万向节总成细分市场进行了剖析，同时基于科学数据，对万向节总成市场前景及发展趋势进行了预测。报告还聚焦万向节总成重点企业，并对其品牌影响力、市场竞争力以及行业集中度进行了评估。万向节总成报告为投资者、产业链相关企业及政府决策部门提供了专业、客观的参考，是了解和把握万向节总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万向节总成行业界定及应用领域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万向节总成行业定义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万向节总成主要应用领域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2023-2024年全球万向节总成行业市场调研分析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全球万向节总成行业经济环境分析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全球万向节总成市场总体情况分析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一、全球万向节总成行业的发展特点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二、全球万向节总成市场结构</w:t>
      </w:r>
      <w:r>
        <w:rPr>
          <w:rFonts w:hint="eastAsia"/>
        </w:rPr>
        <w:br/>
      </w:r>
      <w:r>
        <w:rPr>
          <w:rFonts w:hint="eastAsia"/>
        </w:rPr>
        <w:t>　　　　三、全球万向节总成行业竞争格局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全球主要国家（地区）万向节总成市场分析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2024-2030年全球万向节总成行业发展趋势预测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2023-2024年万向节总成行业发展环境分析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万向节总成行业环境分析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万向节总成行业相关政策、法规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中国万向节总成行业供给、需求分析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2024年中国万向节总成市场现状</w:t>
      </w:r>
      <w:r>
        <w:rPr>
          <w:rFonts w:hint="eastAsia"/>
        </w:rPr>
        <w:br/>
      </w:r>
      <w:r>
        <w:rPr>
          <w:rFonts w:hint="eastAsia"/>
        </w:rPr>
        <w:t>　　第二节 中国万向节总成产量分析及预测</w:t>
      </w:r>
      <w:r>
        <w:rPr>
          <w:rFonts w:hint="eastAsia"/>
        </w:rPr>
        <w:br/>
      </w:r>
      <w:r>
        <w:rPr>
          <w:rFonts w:hint="eastAsia"/>
        </w:rPr>
        <w:t>　　　　一、万向节总成总体产能规模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、2019-2024年中国万向节总成产量统计</w:t>
      </w:r>
      <w:r>
        <w:rPr>
          <w:rFonts w:hint="eastAsia"/>
        </w:rPr>
        <w:br/>
      </w:r>
      <w:r>
        <w:rPr>
          <w:rFonts w:hint="eastAsia"/>
        </w:rPr>
        <w:t>　　　　三、万向节总成生产区域分布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四、2024-2030年中国万向节总成产量预测</w:t>
      </w:r>
      <w:r>
        <w:rPr>
          <w:rFonts w:hint="eastAsia"/>
        </w:rPr>
        <w:br/>
      </w:r>
      <w:r>
        <w:rPr>
          <w:rFonts w:hint="eastAsia"/>
        </w:rPr>
        <w:t>　　第三节 中国万向节总成市场需求分析及预测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一、中国万向节总成市场需求特点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二、2019-2024年中国万向节总成市场需求统计</w:t>
      </w:r>
      <w:r>
        <w:rPr>
          <w:rFonts w:hint="eastAsia"/>
        </w:rPr>
        <w:br/>
      </w:r>
      <w:r>
        <w:rPr>
          <w:rFonts w:hint="eastAsia"/>
        </w:rPr>
        <w:t>　　　　三、万向节总成市场饱和度</w:t>
      </w:r>
      <w:r>
        <w:rPr>
          <w:rFonts w:hint="eastAsia"/>
        </w:rPr>
        <w:br/>
      </w:r>
      <w:r>
        <w:rPr>
          <w:rFonts w:hint="eastAsia"/>
        </w:rPr>
        <w:t>　　　　四、影响万向节总成市场需求的因素</w:t>
      </w:r>
      <w:r>
        <w:rPr>
          <w:rFonts w:hint="eastAsia"/>
        </w:rPr>
        <w:br/>
      </w:r>
      <w:r>
        <w:rPr>
          <w:rFonts w:hint="eastAsia"/>
        </w:rPr>
        <w:t>　　　　五、万向节总成市场潜力分析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六、2024-2030年中国万向节总成市场需求预测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中国万向节总成行业进出口分析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一、2019-2024年万向节总成进口量及增速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三、2024-2030年万向节总成进口量及增速预测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一、2019-2024年万向节总成出口量及增速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三、2024-2030年万向节总成出口量及增速预测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中国万向节总成行业重点地区调研分析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一、中国万向节总成行业区域市场分布情况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六、**地区万向节总成行业市场需求规模情况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中国万向节总成细分行业调研</w:t>
      </w:r>
      <w:r>
        <w:rPr>
          <w:rFonts w:hint="eastAsia"/>
        </w:rPr>
        <w:br/>
      </w:r>
      <w:r>
        <w:rPr>
          <w:rFonts w:hint="eastAsia"/>
        </w:rPr>
        <w:t>　　第一节 主要万向节总成细分行业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万向节总成行业重点企业发展调研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中国万向节总成企业营销及发展建议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万向节总成企业营销策略分析及建议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万向节总成企业营销策略分析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一、万向节总成企业营销策略</w:t>
      </w:r>
      <w:r>
        <w:rPr>
          <w:rFonts w:hint="eastAsia"/>
        </w:rPr>
        <w:br/>
      </w:r>
      <w:r>
        <w:rPr>
          <w:rFonts w:hint="eastAsia"/>
        </w:rPr>
        <w:t>　　　　二、万向节总成企业经验借鉴</w:t>
      </w:r>
      <w:r>
        <w:rPr>
          <w:rFonts w:hint="eastAsia"/>
        </w:rPr>
        <w:br/>
      </w:r>
      <w:r>
        <w:rPr>
          <w:rFonts w:hint="eastAsia"/>
        </w:rPr>
        <w:t>　　第三节 万向节总成企业营销模式演化与创新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万向节总成企业经营发展分析及建议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一、万向节总成企业存在的问题</w:t>
      </w:r>
      <w:r>
        <w:rPr>
          <w:rFonts w:hint="eastAsia"/>
        </w:rPr>
        <w:br/>
      </w:r>
      <w:r>
        <w:rPr>
          <w:rFonts w:hint="eastAsia"/>
        </w:rPr>
        <w:t>　　　　二、万向节总成企业应对的策略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万向节总成行业发展趋势及投资风险预警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2024年万向节总成市场前景分析</w:t>
      </w:r>
      <w:r>
        <w:rPr>
          <w:rFonts w:hint="eastAsia"/>
        </w:rPr>
        <w:br/>
      </w:r>
      <w:r>
        <w:rPr>
          <w:rFonts w:hint="eastAsia"/>
        </w:rPr>
        <w:t>　　第二节 2024年万向节总成行业发展趋势预测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影响万向节总成行业发展的主要因素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一、2024年影响万向节总成行业运行的有利因素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二、2024年影响万向节总成行业运行的稳定因素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三、2024年影响万向节总成行业运行的不利因素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四、2024年我国万向节总成行业发展面临的挑战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五、2024年我国万向节总成行业发展面临的机遇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专家对万向节总成行业投资风险预警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一、2024-2030年万向节总成行业市场风险及控制策略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二、2024-2030年万向节总成行业政策风险及控制策略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三、2024-2030年万向节总成行业经营风险及控制策略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四、2024-2030年万向节总成同业竞争风险及控制策略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五、2024-2030年万向节总成行业其他风险及控制策略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万向节总成行业投资战略研究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万向节总成行业发展战略研究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对我国万向节总成品牌的战略思考</w:t>
      </w:r>
      <w:r>
        <w:rPr>
          <w:rFonts w:hint="eastAsia"/>
        </w:rPr>
        <w:br/>
      </w:r>
      <w:r>
        <w:rPr>
          <w:rFonts w:hint="eastAsia"/>
        </w:rPr>
        <w:t>　　　　一、万向节总成品牌的重要性</w:t>
      </w:r>
      <w:r>
        <w:rPr>
          <w:rFonts w:hint="eastAsia"/>
        </w:rPr>
        <w:br/>
      </w:r>
      <w:r>
        <w:rPr>
          <w:rFonts w:hint="eastAsia"/>
        </w:rPr>
        <w:t>　　　　二、万向节总成实施品牌战略的意义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三、万向节总成企业品牌的现状分析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四、我国万向节总成企业的品牌战略</w:t>
      </w:r>
      <w:r>
        <w:rPr>
          <w:rFonts w:hint="eastAsia"/>
        </w:rPr>
        <w:br/>
      </w:r>
      <w:r>
        <w:rPr>
          <w:rFonts w:hint="eastAsia"/>
        </w:rPr>
        <w:t>　　　　五、万向节总成品牌战略管理的策略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万向节总成经营策略分析</w:t>
      </w:r>
      <w:r>
        <w:rPr>
          <w:rFonts w:hint="eastAsia"/>
        </w:rPr>
        <w:br/>
      </w:r>
      <w:r>
        <w:rPr>
          <w:rFonts w:hint="eastAsia"/>
        </w:rPr>
        <w:t>　　　　一、万向节总成市场细分策略</w:t>
      </w:r>
      <w:r>
        <w:rPr>
          <w:rFonts w:hint="eastAsia"/>
        </w:rPr>
        <w:br/>
      </w:r>
      <w:r>
        <w:rPr>
          <w:rFonts w:hint="eastAsia"/>
        </w:rPr>
        <w:t>　　　　二、万向节总成市场创新策略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四、万向节总成新产品差异化战略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中⋅智⋅林⋅－万向节总成行业投资战略研究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一、2024-2030年万向节总成行业投资战略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万向节总成行业类别</w:t>
      </w:r>
      <w:r>
        <w:rPr>
          <w:rFonts w:hint="eastAsia"/>
        </w:rPr>
        <w:br/>
      </w:r>
      <w:r>
        <w:rPr>
          <w:rFonts w:hint="eastAsia"/>
        </w:rPr>
        <w:t>　　图表 万向节总成行业产业链调研</w:t>
      </w:r>
      <w:r>
        <w:rPr>
          <w:rFonts w:hint="eastAsia"/>
        </w:rPr>
        <w:br/>
      </w:r>
      <w:r>
        <w:rPr>
          <w:rFonts w:hint="eastAsia"/>
        </w:rPr>
        <w:t>　　图表 万向节总成行业现状</w:t>
      </w:r>
      <w:r>
        <w:rPr>
          <w:rFonts w:hint="eastAsia"/>
        </w:rPr>
        <w:br/>
      </w:r>
      <w:r>
        <w:rPr>
          <w:rFonts w:hint="eastAsia"/>
        </w:rPr>
        <w:t>　　图表 万向节总成行业标准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2024年中国万向节总成行业产能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2019-2024年中国万向节总成行业产量统计</w:t>
      </w:r>
      <w:r>
        <w:rPr>
          <w:rFonts w:hint="eastAsia"/>
        </w:rPr>
        <w:br/>
      </w:r>
      <w:r>
        <w:rPr>
          <w:rFonts w:hint="eastAsia"/>
        </w:rPr>
        <w:t>　　图表 万向节总成行业动态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2019-2024年中国万向节总成市场需求量</w:t>
      </w:r>
      <w:r>
        <w:rPr>
          <w:rFonts w:hint="eastAsia"/>
        </w:rPr>
        <w:br/>
      </w:r>
      <w:r>
        <w:rPr>
          <w:rFonts w:hint="eastAsia"/>
        </w:rPr>
        <w:t>　　图表 2024年中国万向节总成行业需求区域调研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2019-2024年中国万向节总成行情</w:t>
      </w:r>
      <w:r>
        <w:rPr>
          <w:rFonts w:hint="eastAsia"/>
        </w:rPr>
        <w:br/>
      </w:r>
      <w:r>
        <w:rPr>
          <w:rFonts w:hint="eastAsia"/>
        </w:rPr>
        <w:t>　　图表 2019-2024年中国万向节总成价格走势图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2019-2024年中国万向节总成进口统计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**地区万向节总成市场规模</w:t>
      </w:r>
      <w:r>
        <w:rPr>
          <w:rFonts w:hint="eastAsia"/>
        </w:rPr>
        <w:br/>
      </w:r>
      <w:r>
        <w:rPr>
          <w:rFonts w:hint="eastAsia"/>
        </w:rPr>
        <w:t>　　图表 **地区万向节总成行业市场需求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**地区万向节总成市场调研</w:t>
      </w:r>
      <w:r>
        <w:rPr>
          <w:rFonts w:hint="eastAsia"/>
        </w:rPr>
        <w:br/>
      </w:r>
      <w:r>
        <w:rPr>
          <w:rFonts w:hint="eastAsia"/>
        </w:rPr>
        <w:t>　　图表 **地区万向节总成行业市场需求分析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**地区万向节总成市场规模</w:t>
      </w:r>
      <w:r>
        <w:rPr>
          <w:rFonts w:hint="eastAsia"/>
        </w:rPr>
        <w:br/>
      </w:r>
      <w:r>
        <w:rPr>
          <w:rFonts w:hint="eastAsia"/>
        </w:rPr>
        <w:t>　　图表 **地区万向节总成行业市场需求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**地区万向节总成市场调研</w:t>
      </w:r>
      <w:r>
        <w:rPr>
          <w:rFonts w:hint="eastAsia"/>
        </w:rPr>
        <w:br/>
      </w:r>
      <w:r>
        <w:rPr>
          <w:rFonts w:hint="eastAsia"/>
        </w:rPr>
        <w:t>　　图表 **地区万向节总成行业市场需求分析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万向节总成行业竞争对手分析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万向节总成重点企业（三）成长能力情况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2024-2030年中国万向节总成行业产能预测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2024-2030年中国万向节总成市场需求预测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2024-2030年中国万向节总成行业市场规模预测</w:t>
      </w:r>
      <w:r>
        <w:rPr>
          <w:rFonts w:hint="eastAsia"/>
        </w:rPr>
        <w:br/>
      </w:r>
      <w:r>
        <w:rPr>
          <w:rFonts w:hint="eastAsia"/>
        </w:rPr>
        <w:t>　　图表 万向节总成行业准入条件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2024-2030年中国万向节总成市场前景</w:t>
      </w:r>
      <w:r>
        <w:rPr>
          <w:rFonts w:hint="eastAsia"/>
        </w:rPr>
        <w:br/>
      </w:r>
      <w:r>
        <w:rPr>
          <w:rFonts w:hint="eastAsia"/>
        </w:rPr>
        <w:t>　　图表 2024-2030年中国万向节总成行业信息化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2024-2030年中国万向节总成行业风险分析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2024-2030年中国万向节总成行业发展趋势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a73ad39674c2d" w:history="1">
        <w:r>
          <w:rPr>
            <w:rStyle w:val="Hyperlink"/>
          </w:rPr>
          <w:t>2024-2030年中国万向节总成市场研究分析与前景趋势报告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a73ad39674c2d" w:history="1">
        <w:r>
          <w:rPr>
            <w:rStyle w:val="Hyperlink"/>
          </w:rPr>
          <w:t>https://www.20087.com/6/98/WanXiangJieZongChengHangYeFaZhanQuShi.html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50fdc46634d1d" w:history="1">
      <w:r>
        <w:rPr>
          <w:rStyle w:val="Hyperlink"/>
        </w:rPr>
        <w:t>2024-2030年中国万向节总成市场研究分析与前景趋势报告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anXiangJieZongChengHangYeFaZhanQuShi.html" TargetMode="External" Id="Ra9fa73ad3967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anXiangJieZongChengHangYeFaZhanQuShi.html" TargetMode="External" Id="R7b550fdc4663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2023-12-18T06:29:00Z</dcterms:created>
  <dcterms:modified xsi:type="dcterms:W3CDTF">2023-12-18T07:29:00Z</dcterms:modified>
  <dc:subject>2024-2030年中国万向节总成市场研究分析与前景趋势报告</dc:subject>
  <dc:title>2024-2030年中国万向节总成市场研究分析与前景趋势报告</dc:title>
  <cp:keywords>2024-2030年中国万向节总成市场研究分析与前景趋势报告</cp:keywords>
  <dc:description>2024-2030年中国万向节总成市场研究分析与前景趋势报告</dc:description>
</cp:coreProperties>
</file>