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9aa776174b05" w:history="1">
              <w:r>
                <w:rPr>
                  <w:rStyle w:val="Hyperlink"/>
                </w:rPr>
                <w:t>2025-2031年全球与中国汽车座椅核心件市场调查研究及前景趋势分析报告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9aa776174b05" w:history="1">
              <w:r>
                <w:rPr>
                  <w:rStyle w:val="Hyperlink"/>
                </w:rPr>
                <w:t>2025-2031年全球与中国汽车座椅核心件市场调查研究及前景趋势分析报告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9aa776174b05" w:history="1">
                <w:r>
                  <w:rPr>
                    <w:rStyle w:val="Hyperlink"/>
                  </w:rPr>
                  <w:t>https://www.20087.com/6/98/QiCheZuoYiHeXinJianHangYeQianJing.html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核心件是构成汽车座椅的主要部件，包括座椅骨架、滑轨、调角器等。随着汽车内饰技术和材料科学的发展，汽车座椅核心件不仅在结构强度和舒适性上有所提升，还在轻量化和安全性方面进行了改进。当前市场上，汽车座椅核心件不仅能够提供稳固舒适的座椅支撑，还能适应各种不同的座椅设计和应用需求，如运动型座椅、豪华座椅等。</w:t>
      </w:r>
      <w:r>
        <w:rPr>
          <w:rFonts w:hint="eastAsia"/>
        </w:rPr>
        <w:br/>
      </w:r>
      <w:r>
        <w:rPr>
          <w:rFonts w:hint="eastAsia"/>
        </w:rPr>
        <w:t>　　未来，汽车座椅核心件的发展将受到技术创新和市场需求的影响。一方面，随着对更高舒适性和更安全性能的需求增长，对于能够提供更舒适体验、更安全性能的汽车座椅核心件需求将持续增长，这将推动汽车内饰技术和材料科学的不断创新。另一方面，随着对轻量化和个性化需求的增加，对于能够实现更轻量化设计、更多个性化配置的汽车座椅核心件需求也将增加，促使生产商研发更先进、更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9aa776174b05" w:history="1">
        <w:r>
          <w:rPr>
            <w:rStyle w:val="Hyperlink"/>
          </w:rPr>
          <w:t>2025-2031年全球与中国汽车座椅核心件市场调查研究及前景趋势分析报告</w:t>
        </w:r>
      </w:hyperlink>
      <w:r>
        <w:rPr>
          <w:rFonts w:hint="eastAsia"/>
        </w:rPr>
        <w:t>》基于国家统计局、行业协会等详实数据，结合全面市场调研，系统分析了汽车座椅核心件行业的市场规模、技术现状及未来发展方向。报告从经济环境、政策导向等角度出发，深入探讨了汽车座椅核心件行业发展趋势、竞争格局及重点企业的战略布局，同时对汽车座椅核心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汽车座椅核心件市场概述</w:t>
      </w:r>
      <w:r>
        <w:rPr>
          <w:rFonts w:hint="eastAsia"/>
        </w:rPr>
        <w:br/>
      </w:r>
      <w:r>
        <w:rPr>
          <w:rFonts w:hint="eastAsia"/>
        </w:rPr>
        <w:t>　　1.1 汽车座椅核心件市场概述</w:t>
      </w:r>
      <w:r>
        <w:rPr>
          <w:rFonts w:hint="eastAsia"/>
        </w:rPr>
        <w:br/>
      </w:r>
      <w:r>
        <w:rPr>
          <w:rFonts w:hint="eastAsia"/>
        </w:rPr>
        <w:t>　　1.2 不同产品类型汽车座椅核心件分析</w:t>
      </w:r>
      <w:r>
        <w:rPr>
          <w:rFonts w:hint="eastAsia"/>
        </w:rPr>
        <w:br/>
      </w:r>
      <w:r>
        <w:rPr>
          <w:rFonts w:hint="eastAsia"/>
        </w:rPr>
        <w:t>　　　　1.2.1 骨架</w:t>
      </w:r>
      <w:r>
        <w:rPr>
          <w:rFonts w:hint="eastAsia"/>
        </w:rPr>
        <w:br/>
      </w:r>
      <w:r>
        <w:rPr>
          <w:rFonts w:hint="eastAsia"/>
        </w:rPr>
        <w:t>　　　　1.2.2 滑轨</w:t>
      </w:r>
      <w:r>
        <w:rPr>
          <w:rFonts w:hint="eastAsia"/>
        </w:rPr>
        <w:br/>
      </w:r>
      <w:r>
        <w:rPr>
          <w:rFonts w:hint="eastAsia"/>
        </w:rPr>
        <w:t>　　　　1.2.3 调角器</w:t>
      </w:r>
      <w:r>
        <w:rPr>
          <w:rFonts w:hint="eastAsia"/>
        </w:rPr>
        <w:br/>
      </w:r>
      <w:r>
        <w:rPr>
          <w:rFonts w:hint="eastAsia"/>
        </w:rPr>
        <w:t>　　1.3 全球市场不同产品类型汽车座椅核心件销售额对比（2020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全球不同产品类型汽车座椅核心件销售额及市场份额（2020-2025）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全球不同产品类型汽车座椅核心件销售额预测（2025-2031）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中国不同产品类型汽车座椅核心件销售额及市场份额（2020-2025）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中国不同产品类型汽车座椅核心件销售额预测（2025-2031）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从不同应用，汽车座椅核心件主要包括如下几个方面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全球市场不同应用汽车座椅核心件销售额对比（2020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全球不同应用汽车座椅核心件销售额及市场份额（2020-2025）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全球不同应用汽车座椅核心件销售额预测（2025-2031）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中国不同应用汽车座椅核心件销售额及市场份额（2020-2025）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中国不同应用汽车座椅核心件销售额预测（2025-2031）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全球汽车座椅核心件主要地区分析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全球主要地区汽车座椅核心件市场规模分析：2020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全球主要地区汽车座椅核心件销售额及份额（2020-2025年）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全球主要地区汽车座椅核心件销售额及份额预测（2025-2031）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印度汽车座椅核心件销售额及预测（2020-2031）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全球主要企业汽车座椅核心件销售额及市场份额</w:t>
      </w:r>
      <w:r>
        <w:rPr>
          <w:rFonts w:hint="eastAsia"/>
        </w:rPr>
        <w:br/>
      </w:r>
      <w:r>
        <w:rPr>
          <w:rFonts w:hint="eastAsia"/>
        </w:rPr>
        <w:t>　　4.2 全球汽车座椅核心件主要企业竞争态势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汽车座椅核心件行业集中度分析：2025年全球Top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全球汽车座椅核心件第一梯队、第二梯队和第三梯队企业及市场份额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2025年全球主要厂商汽车座椅核心件收入排名</w:t>
      </w:r>
      <w:r>
        <w:rPr>
          <w:rFonts w:hint="eastAsia"/>
        </w:rPr>
        <w:br/>
      </w:r>
      <w:r>
        <w:rPr>
          <w:rFonts w:hint="eastAsia"/>
        </w:rPr>
        <w:t>　　4.4 全球主要厂商汽车座椅核心件总部及市场区域分布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全球主要厂商汽车座椅核心件产品类型及应用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全球主要厂商汽车座椅核心件商业化日期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汽车座椅核心件全球领先企业SWOT分析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中国市场汽车座椅核心件主要企业分析</w:t>
      </w:r>
      <w:r>
        <w:rPr>
          <w:rFonts w:hint="eastAsia"/>
        </w:rPr>
        <w:br/>
      </w:r>
      <w:r>
        <w:rPr>
          <w:rFonts w:hint="eastAsia"/>
        </w:rPr>
        <w:t>　　5.1 中国汽车座椅核心件销售额及市场份额（2020-2025）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中国汽车座椅核心件Top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汽车座椅核心件行业发展机遇及主要驱动因素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汽车座椅核心件行业发展面临的风险</w:t>
      </w:r>
      <w:r>
        <w:rPr>
          <w:rFonts w:hint="eastAsia"/>
        </w:rPr>
        <w:br/>
      </w:r>
      <w:r>
        <w:rPr>
          <w:rFonts w:hint="eastAsia"/>
        </w:rPr>
        <w:t>　　7.3 汽车座椅核心件行业政策分析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骨架主要企业列表</w:t>
      </w:r>
      <w:r>
        <w:rPr>
          <w:rFonts w:hint="eastAsia"/>
        </w:rPr>
        <w:br/>
      </w:r>
      <w:r>
        <w:rPr>
          <w:rFonts w:hint="eastAsia"/>
        </w:rPr>
        <w:t>　　表 2： 滑轨主要企业列表</w:t>
      </w:r>
      <w:r>
        <w:rPr>
          <w:rFonts w:hint="eastAsia"/>
        </w:rPr>
        <w:br/>
      </w:r>
      <w:r>
        <w:rPr>
          <w:rFonts w:hint="eastAsia"/>
        </w:rPr>
        <w:t>　　表 3： 调角器主要企业列表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全球市场不同产品类型汽车座椅核心件销售额及增长率对比（2020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全球不同产品类型汽车座椅核心件销售额列表（2020-2025）&amp;（百万美元）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全球不同产品类型汽车座椅核心件销售额市场份额列表（2020-2025）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全球不同产品类型汽车座椅核心件销售额预测（2025-2031）&amp;（百万美元）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全球不同产品类型汽车座椅核心件销售额市场份额预测（2025-2031）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中国不同产品类型汽车座椅核心件销售额列表（2020-2025）&amp;（百万美元）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中国不同产品类型汽车座椅核心件销售额市场份额列表（2020-2025）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中国不同产品类型汽车座椅核心件销售额预测（2025-2031）&amp;（百万美元）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中国不同产品类型汽车座椅核心件销售额市场份额预测（2025-2031）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全球市场不同应用汽车座椅核心件销售额及增长率对比（2020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全球不同应用汽车座椅核心件销售额列表（2020-2025）&amp;（百万美元）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全球不同应用汽车座椅核心件销售额市场份额列表（2020-2025）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全球不同应用汽车座椅核心件销售额预测（2025-2031）&amp;（百万美元）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全球不同应用汽车座椅核心件市场份额预测（2025-2031）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中国不同应用汽车座椅核心件销售额列表（2020-2025）&amp;（百万美元）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中国不同应用汽车座椅核心件销售额市场份额列表（2020-2025）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中国不同应用汽车座椅核心件销售额预测（2025-2031）&amp;（百万美元）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中国不同应用汽车座椅核心件销售额市场份额预测（2025-2031）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全球主要地区汽车座椅核心件销售额：（2020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全球主要地区汽车座椅核心件销售额列表（2020-2025年）&amp;（百万美元）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全球主要地区汽车座椅核心件销售额及份额列表（2020-2025年）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全球主要地区汽车座椅核心件销售额列表预测（2025-2031）&amp;（百万美元）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全球主要地区汽车座椅核心件销售额及份额列表预测（2025-2031）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全球主要企业汽车座椅核心件销售额（2020-2025）&amp;（百万美元）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全球主要企业汽车座椅核心件销售额份额对比（2020-2025）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2025年全球汽车座椅核心件主要厂商市场地位（第一梯队、第二梯队和第三梯队）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2025年全球主要厂商汽车座椅核心件收入排名（百万美元）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全球主要厂商汽车座椅核心件总部及市场区域分布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全球主要厂商汽车座椅核心件产品类型及应用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全球主要厂商汽车座椅核心件商业化日期</w:t>
      </w:r>
      <w:r>
        <w:rPr>
          <w:rFonts w:hint="eastAsia"/>
        </w:rPr>
        <w:br/>
      </w:r>
      <w:r>
        <w:rPr>
          <w:rFonts w:hint="eastAsia"/>
        </w:rPr>
        <w:t>　　表 34： 全球汽车座椅核心件市场投资、并购等现状分析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中国主要企业汽车座椅核心件销售额列表（2020-2025）&amp;（百万美元）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中国主要企业汽车座椅核心件销售额份额对比（2020-2025）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重点企业（8）公司信息、总部、汽车座椅核心件市场地位以及主要的竞争对手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汽车座椅核心件产品及服务介绍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汽车座椅核心件收入及毛利率（2020-2025）&amp;（百万美元）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汽车座椅核心件行业发展机遇及主要驱动因素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汽车座椅核心件行业发展面临的风险</w:t>
      </w:r>
      <w:r>
        <w:rPr>
          <w:rFonts w:hint="eastAsia"/>
        </w:rPr>
        <w:br/>
      </w:r>
      <w:r>
        <w:rPr>
          <w:rFonts w:hint="eastAsia"/>
        </w:rPr>
        <w:t>　　表 78： 汽车座椅核心件行业政策分析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汽车座椅核心件产品图片</w:t>
      </w:r>
      <w:r>
        <w:rPr>
          <w:rFonts w:hint="eastAsia"/>
        </w:rPr>
        <w:br/>
      </w:r>
      <w:r>
        <w:rPr>
          <w:rFonts w:hint="eastAsia"/>
        </w:rPr>
        <w:t>　　图 2： 全球市场汽车座椅核心件市场规模（销售额），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全球汽车座椅核心件市场销售额预测：（百万美元）&amp;（2020-2031）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中国市场汽车座椅核心件销售额及未来趋势（2020-2031）&amp;（百万美元）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骨架 产品图片</w:t>
      </w:r>
      <w:r>
        <w:rPr>
          <w:rFonts w:hint="eastAsia"/>
        </w:rPr>
        <w:br/>
      </w:r>
      <w:r>
        <w:rPr>
          <w:rFonts w:hint="eastAsia"/>
        </w:rPr>
        <w:t>　　图 6： 全球骨架规模及增长率（2020-2031）&amp;（百万美元）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滑轨产品图片</w:t>
      </w:r>
      <w:r>
        <w:rPr>
          <w:rFonts w:hint="eastAsia"/>
        </w:rPr>
        <w:br/>
      </w:r>
      <w:r>
        <w:rPr>
          <w:rFonts w:hint="eastAsia"/>
        </w:rPr>
        <w:t>　　图 8： 全球滑轨规模及增长率（2020-2031）&amp;（百万美元）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调角器产品图片</w:t>
      </w:r>
      <w:r>
        <w:rPr>
          <w:rFonts w:hint="eastAsia"/>
        </w:rPr>
        <w:br/>
      </w:r>
      <w:r>
        <w:rPr>
          <w:rFonts w:hint="eastAsia"/>
        </w:rPr>
        <w:t>　　图 10： 全球调角器规模及增长率（2020-2031）&amp;（百万美元）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全球不同产品类型汽车座椅核心件市场份额2024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全球不同产品类型汽车座椅核心件市场份额2024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全球不同产品类型汽车座椅核心件市场份额预测2024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中国不同产品类型汽车座椅核心件市场份额2024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中国不同产品类型汽车座椅核心件市场份额预测2024 VS 2025</w:t>
      </w:r>
      <w:r>
        <w:rPr>
          <w:rFonts w:hint="eastAsia"/>
        </w:rPr>
        <w:br/>
      </w:r>
      <w:r>
        <w:rPr>
          <w:rFonts w:hint="eastAsia"/>
        </w:rPr>
        <w:t>　　图 16： 乘用车</w:t>
      </w:r>
      <w:r>
        <w:rPr>
          <w:rFonts w:hint="eastAsia"/>
        </w:rPr>
        <w:br/>
      </w:r>
      <w:r>
        <w:rPr>
          <w:rFonts w:hint="eastAsia"/>
        </w:rPr>
        <w:t>　　图 17： 商用车</w:t>
      </w:r>
      <w:r>
        <w:rPr>
          <w:rFonts w:hint="eastAsia"/>
        </w:rPr>
        <w:br/>
      </w:r>
      <w:r>
        <w:rPr>
          <w:rFonts w:hint="eastAsia"/>
        </w:rPr>
        <w:t>　　图 18： 全球不同应用汽车座椅核心件市场份额2024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全球不同应用汽车座椅核心件市场份额2024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全球主要地区汽车座椅核心件销售额市场份额（2024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印度汽车座椅核心件销售额及预测（2020-2031）&amp;（百万美元）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2025年全球前五大厂商汽车座椅核心件市场份额</w:t>
      </w:r>
      <w:r>
        <w:rPr>
          <w:rFonts w:hint="eastAsia"/>
        </w:rPr>
        <w:br/>
      </w:r>
      <w:r>
        <w:rPr>
          <w:rFonts w:hint="eastAsia"/>
        </w:rPr>
        <w:t>　　图 28： 2025年全球汽车座椅核心件第一梯队、第二梯队和第三梯队厂商及市场份额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汽车座椅核心件全球领先企业SWOT分析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2025年中国排名前三和前五汽车座椅核心件企业市场份额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9aa776174b05" w:history="1">
        <w:r>
          <w:rPr>
            <w:rStyle w:val="Hyperlink"/>
          </w:rPr>
          <w:t>2025-2031年全球与中国汽车座椅核心件市场调查研究及前景趋势分析报告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9aa776174b05" w:history="1">
        <w:r>
          <w:rPr>
            <w:rStyle w:val="Hyperlink"/>
          </w:rPr>
          <w:t>https://www.20087.com/6/98/QiCheZuoYiHeXinJianHangYeQianJing.html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热点：汽车布座椅怎么清洗、汽车座椅核心件有哪些、汽车核心技术、汽车座椅核心件是啥、汽车座椅下面结构图解、座椅核心件厂家、汽车座椅配件大全、汽车座椅结构组成、汽车座椅零件图以及名称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ec1cbbc334967" w:history="1">
      <w:r>
        <w:rPr>
          <w:rStyle w:val="Hyperlink"/>
        </w:rPr>
        <w:t>2025-2031年全球与中国汽车座椅核心件市场调查研究及前景趋势分析报告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ZuoYiHeXinJianHangYeQianJing.html" TargetMode="External" Id="Raa9b9aa7761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ZuoYiHeXinJianHangYeQianJing.html" TargetMode="External" Id="Re76ec1cbbc3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2025-01-24T07:05:00Z</dcterms:created>
  <dcterms:modified xsi:type="dcterms:W3CDTF">2025-01-24T08:05:00Z</dcterms:modified>
  <dc:subject>2025-2031年全球与中国汽车座椅核心件市场调查研究及前景趋势分析报告</dc:subject>
  <dc:title>2025-2031年全球与中国汽车座椅核心件市场调查研究及前景趋势分析报告</dc:title>
  <cp:keywords>2025-2031年全球与中国汽车座椅核心件市场调查研究及前景趋势分析报告</cp:keywords>
  <dc:description>2025-2031年全球与中国汽车座椅核心件市场调查研究及前景趋势分析报告</dc:description>
</cp:coreProperties>
</file>