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6b4a164a743cc" w:history="1">
              <w:r>
                <w:rPr>
                  <w:rStyle w:val="Hyperlink"/>
                </w:rPr>
                <w:t>中国租车服务行业市场调研与行业前景分析报告（2026-2032年）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6b4a164a743cc" w:history="1">
              <w:r>
                <w:rPr>
                  <w:rStyle w:val="Hyperlink"/>
                </w:rPr>
                <w:t>中国租车服务行业市场调研与行业前景分析报告（2026-2032年）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6b4a164a743cc" w:history="1">
                <w:r>
                  <w:rPr>
                    <w:rStyle w:val="Hyperlink"/>
                  </w:rPr>
                  <w:t>https://www.20087.com/6/68/ZuCheFuWuDeQianJingQuShi.html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车服务是满足短期出行、商务差旅及旅游自驾需求的交通解决方案，已从传统线下门店模式逐步转向线上线下融合的数字化平台运营。目前，租车服务主流服务商普遍提供经济型、SUV、新能源车等多品类车型，并通过移动应用实现在线选车、电子合同签署、无钥匙启动及自助还车等功能。在政策推动与环保意识提升下，新能源车型占比大幅提高，部分城市试点换电或快充专属网点以缓解续航焦虑。此外，企业客户长租业务与分时租赁模式在特定场景中持续探索。然而，车辆调度效率、保险理赔流程复杂性、异地还车费用不透明及用户信用管理仍是影响体验的关键痛点。</w:t>
      </w:r>
      <w:r>
        <w:rPr>
          <w:rFonts w:hint="eastAsia"/>
        </w:rPr>
        <w:br/>
      </w:r>
      <w:r>
        <w:rPr>
          <w:rFonts w:hint="eastAsia"/>
        </w:rPr>
        <w:t>　　未来，租车服务将向智能化、绿色化与生态协同方向演进。AI驱动的动态定价与需求预测系统将优化区域车辆布控，减少空驶率；车载物联网终端将实时监测车况并自动触发维保工单。随着自动驾驶技术成熟，L4级无人租车服务有望在限定区域提供“召唤即达”的无缝出行体验。在可持续发展方面，全电动车队、碳积分抵扣及绿色出行认证将成为品牌差异化要素。此外，租车平台将深度嵌入旅游、酒店及本地生活服务生态，提供“交通+场景”一体化解决方案。长远看，租车服务将从“车辆租赁工具”升级为“个性化移动生活入口”，在智慧城市与共享经济体系中构建灵活、低碳、高体验的出行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6b4a164a743cc" w:history="1">
        <w:r>
          <w:rPr>
            <w:rStyle w:val="Hyperlink"/>
          </w:rPr>
          <w:t>中国租车服务行业市场调研与行业前景分析报告（2026-2032年）</w:t>
        </w:r>
      </w:hyperlink>
      <w:r>
        <w:rPr>
          <w:rFonts w:hint="eastAsia"/>
        </w:rPr>
        <w:t>》基于统计局、相关协会等机构的详实数据，系统分析了租车服务行业的市场规模、竞争格局及技术发展现状，重点研究了租车服务产业链结构、市场需求变化及价格走势。报告对租车服务行业的发展趋势做出科学预测，评估了租车服务不同细分领域的增长潜力与投资风险，同时分析了租车服务重点企业的市场表现与战略布局。结合政策环境与技术创新方向，为相关企业调整经营策略、投资者把握市场机会提供客观参考，帮助决策者准确理解租车服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租车服务产业概述</w:t>
      </w:r>
      <w:r>
        <w:rPr>
          <w:rFonts w:hint="eastAsia"/>
        </w:rPr>
        <w:br/>
      </w:r>
      <w:r>
        <w:rPr>
          <w:rFonts w:hint="eastAsia"/>
        </w:rPr>
        <w:t>　　第一节 租车服务定义与分类</w:t>
      </w:r>
      <w:r>
        <w:rPr>
          <w:rFonts w:hint="eastAsia"/>
        </w:rPr>
        <w:br/>
      </w:r>
      <w:r>
        <w:rPr>
          <w:rFonts w:hint="eastAsia"/>
        </w:rPr>
        <w:t>　　第二节 租车服务产业链结构及关键环节剖析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租车服务商业模式与盈利模式解析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租车服务经济指标与行业评估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全球租车服务市场发展综述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2020-2025年全球租车服务市场规模及增长趋势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主要国家与地区租车服务市场对比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2026-2032年全球租车服务行业发展趋势与前景预测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国际租车服务市场发展趋势及对我国启示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二、对我国租车服务市场的借鉴意义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中国租车服务行业市场规模分析与预测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租车服务市场的总体规模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一、2020-2025年租车服务市场规模变化及趋势分析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二、2026年租车服务行业市场规模特点</w:t>
      </w:r>
      <w:r>
        <w:rPr>
          <w:rFonts w:hint="eastAsia"/>
        </w:rPr>
        <w:br/>
      </w:r>
      <w:r>
        <w:rPr>
          <w:rFonts w:hint="eastAsia"/>
        </w:rPr>
        <w:t>　　第二节 租车服务市场规模的构成</w:t>
      </w:r>
      <w:r>
        <w:rPr>
          <w:rFonts w:hint="eastAsia"/>
        </w:rPr>
        <w:br/>
      </w:r>
      <w:r>
        <w:rPr>
          <w:rFonts w:hint="eastAsia"/>
        </w:rPr>
        <w:t>　　　　一、租车服务客户群体特征与偏好分析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二、不同类型租车服务市场规模分布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三、各地区租车服务市场规模差异与特点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租车服务市场规模的预测与展望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一、未来几年租车服务市场规模增长预测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2025-2026年租车服务行业技术发展现状及趋势分析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租车服务行业技术发展现状分析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国内外租车服务行业技术差距分析及差距形成的主要原因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租车服务行业技术发展方向、趋势预测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提升租车服务行业技术能力策略建议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2020-2025年中国租车服务行业总体发展与财务状况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2020-2025年租车服务行业规模情况</w:t>
      </w:r>
      <w:r>
        <w:rPr>
          <w:rFonts w:hint="eastAsia"/>
        </w:rPr>
        <w:br/>
      </w:r>
      <w:r>
        <w:rPr>
          <w:rFonts w:hint="eastAsia"/>
        </w:rPr>
        <w:t>　　　　一、租车服务行业企业数量规模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二、租车服务行业从业人员规模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三、租车服务行业市场敏感性分析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2020-2025年租车服务行业财务能力分析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一、租车服务行业盈利能力</w:t>
      </w:r>
      <w:r>
        <w:rPr>
          <w:rFonts w:hint="eastAsia"/>
        </w:rPr>
        <w:br/>
      </w:r>
      <w:r>
        <w:rPr>
          <w:rFonts w:hint="eastAsia"/>
        </w:rPr>
        <w:t>　　　　二、租车服务行业偿债能力</w:t>
      </w:r>
      <w:r>
        <w:rPr>
          <w:rFonts w:hint="eastAsia"/>
        </w:rPr>
        <w:br/>
      </w:r>
      <w:r>
        <w:rPr>
          <w:rFonts w:hint="eastAsia"/>
        </w:rPr>
        <w:t>　　　　三、租车服务行业营运能力</w:t>
      </w:r>
      <w:r>
        <w:rPr>
          <w:rFonts w:hint="eastAsia"/>
        </w:rPr>
        <w:br/>
      </w:r>
      <w:r>
        <w:rPr>
          <w:rFonts w:hint="eastAsia"/>
        </w:rPr>
        <w:t>　　　　四、租车服务行业发展能力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中国租车服务行业细分市场调研与机会挖掘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租车服务细分市场（一）市场调研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租车服务细分市场（二）市场调研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中国租车服务行业区域市场调研分析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2020-2025年中国租车服务行业重点区域调研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一、重点地区（一）租车服务市场规模与特点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二、重点地区（二）租车服务市场规模及特点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三、重点地区（三）租车服务市场规模及特点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四、重点地区（四）租车服务市场规模及特点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不同区域租车服务市场的对比与启示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二、租车服务市场拓展策略与建议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中国租车服务行业的营销渠道与客户分析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租车服务行业渠道分析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二、各类渠道对租车服务行业的影响</w:t>
      </w:r>
      <w:r>
        <w:rPr>
          <w:rFonts w:hint="eastAsia"/>
        </w:rPr>
        <w:br/>
      </w:r>
      <w:r>
        <w:rPr>
          <w:rFonts w:hint="eastAsia"/>
        </w:rPr>
        <w:t>　　　　三、主要租车服务企业渠道策略研究</w:t>
      </w:r>
      <w:r>
        <w:rPr>
          <w:rFonts w:hint="eastAsia"/>
        </w:rPr>
        <w:br/>
      </w:r>
      <w:r>
        <w:rPr>
          <w:rFonts w:hint="eastAsia"/>
        </w:rPr>
        <w:t>　　第二节 租车服务行业客户分析与定位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中国租车服务行业竞争格局及策略选择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租车服务行业总体市场竞争状况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一、租车服务行业竞争结构分析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二、租车服务企业竞争格局与集中度评估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三、租车服务行业SWOT分析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租车服务行业重点企业调研分析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租车服务企业发展策略分析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租车服务市场与销售策略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租车服务品牌战略思考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中国租车服务行业发展环境分析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二、租车服务行业主管部门、监管体制及相关政策法规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3、租车服务行业的主要法律、法规和政策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4、2026年租车服务行业法律法规和政策对行业的影响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二、租车服务消费者需求分析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一、租车服务技术的应用与创新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二、租车服务行业发展的技术趋势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2026-2032年租车服务行业展趋势预测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2026-2032年租车服务市场发展前景分析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一、租车服务市场发展潜力</w:t>
      </w:r>
      <w:r>
        <w:rPr>
          <w:rFonts w:hint="eastAsia"/>
        </w:rPr>
        <w:br/>
      </w:r>
      <w:r>
        <w:rPr>
          <w:rFonts w:hint="eastAsia"/>
        </w:rPr>
        <w:t>　　　　二、租车服务市场前景分析</w:t>
      </w:r>
      <w:r>
        <w:rPr>
          <w:rFonts w:hint="eastAsia"/>
        </w:rPr>
        <w:br/>
      </w:r>
      <w:r>
        <w:rPr>
          <w:rFonts w:hint="eastAsia"/>
        </w:rPr>
        <w:t>　　　　三、租车服务细分行业发展前景分析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2026-2032年租车服务发展趋势预测</w:t>
      </w:r>
      <w:r>
        <w:rPr>
          <w:rFonts w:hint="eastAsia"/>
        </w:rPr>
        <w:br/>
      </w:r>
      <w:r>
        <w:rPr>
          <w:rFonts w:hint="eastAsia"/>
        </w:rPr>
        <w:t>　　　　一、租车服务发展趋势预测</w:t>
      </w:r>
      <w:r>
        <w:rPr>
          <w:rFonts w:hint="eastAsia"/>
        </w:rPr>
        <w:br/>
      </w:r>
      <w:r>
        <w:rPr>
          <w:rFonts w:hint="eastAsia"/>
        </w:rPr>
        <w:t>　　　　二、租车服务市场规模预测</w:t>
      </w:r>
      <w:r>
        <w:rPr>
          <w:rFonts w:hint="eastAsia"/>
        </w:rPr>
        <w:br/>
      </w:r>
      <w:r>
        <w:rPr>
          <w:rFonts w:hint="eastAsia"/>
        </w:rPr>
        <w:t>　　　　三、租车服务细分市场发展趋势预测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未来租车服务行业挑战与机遇探讨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一、租车服务行业挑战</w:t>
      </w:r>
      <w:r>
        <w:rPr>
          <w:rFonts w:hint="eastAsia"/>
        </w:rPr>
        <w:br/>
      </w:r>
      <w:r>
        <w:rPr>
          <w:rFonts w:hint="eastAsia"/>
        </w:rPr>
        <w:t>　　　　二、租车服务行业机遇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租车服务行业研究结论及建议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对租车服务行业发展的建议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[-中-智-林]对租车服务企业和投资者的建议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租车服务行业历程</w:t>
      </w:r>
      <w:r>
        <w:rPr>
          <w:rFonts w:hint="eastAsia"/>
        </w:rPr>
        <w:br/>
      </w:r>
      <w:r>
        <w:rPr>
          <w:rFonts w:hint="eastAsia"/>
        </w:rPr>
        <w:t>　　图表 租车服务行业生命周期</w:t>
      </w:r>
      <w:r>
        <w:rPr>
          <w:rFonts w:hint="eastAsia"/>
        </w:rPr>
        <w:br/>
      </w:r>
      <w:r>
        <w:rPr>
          <w:rFonts w:hint="eastAsia"/>
        </w:rPr>
        <w:t>　　图表 租车服务行业产业链分析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2020-2025年租车服务行业市场容量统计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**地区租车服务市场规模及增长情况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**地区租车服务行业市场需求情况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**地区租车服务行业市场需求情况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**地区租车服务行业市场需求情况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租车服务重点企业（一）基本信息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租车服务重点企业（一）经营情况分析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租车服务重点企业（一）盈利能力情况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租车服务重点企业（二）经营情况分析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租车服务重点企业（二）盈利能力情况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2026-2032年中国租车服务行业市场容量预测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2026-2032年中国租车服务行业市场规模预测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2026-2032年中国租车服务市场前景分析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2026-2032年中国租车服务行业发展趋势预测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6b4a164a743cc" w:history="1">
        <w:r>
          <w:rPr>
            <w:rStyle w:val="Hyperlink"/>
          </w:rPr>
          <w:t>中国租车服务行业市场调研与行业前景分析报告（2026-2032年）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6b4a164a743cc" w:history="1">
        <w:r>
          <w:rPr>
            <w:rStyle w:val="Hyperlink"/>
          </w:rPr>
          <w:t>https://www.20087.com/6/68/ZuCheFuWuDeQianJingQuShi.html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df124623e465e" w:history="1">
      <w:r>
        <w:rPr>
          <w:rStyle w:val="Hyperlink"/>
        </w:rPr>
        <w:t>中国租车服务行业市场调研与行业前景分析报告（2026-2032年）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uCheFuWuDeQianJingQuShi.html" TargetMode="External" Id="Rfee6b4a164a7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uCheFuWuDeQianJingQuShi.html" TargetMode="External" Id="Rb70df124623e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2026-02-06T01:50:11Z</dcterms:created>
  <dcterms:modified xsi:type="dcterms:W3CDTF">2026-02-06T02:50:11Z</dcterms:modified>
  <dc:subject>中国租车服务行业市场调研与行业前景分析报告（2026-2032年）</dc:subject>
  <dc:title>中国租车服务行业市场调研与行业前景分析报告（2026-2032年）</dc:title>
  <cp:keywords>中国租车服务行业市场调研与行业前景分析报告（2026-2032年）</cp:keywords>
  <dc:description>中国租车服务行业市场调研与行业前景分析报告（2026-2032年）</dc:description>
</cp:coreProperties>
</file>