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8c4e5a8bc4050" w:history="1">
              <w:r>
                <w:rPr>
                  <w:rStyle w:val="Hyperlink"/>
                </w:rPr>
                <w:t>2023-2024年中国高速公路服务区市场现状与前景趋势分析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8c4e5a8bc4050" w:history="1">
              <w:r>
                <w:rPr>
                  <w:rStyle w:val="Hyperlink"/>
                </w:rPr>
                <w:t>2023-2024年中国高速公路服务区市场现状与前景趋势分析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8c4e5a8bc4050" w:history="1">
                <w:r>
                  <w:rPr>
                    <w:rStyle w:val="Hyperlink"/>
                  </w:rPr>
                  <w:t>https://www.20087.com/6/58/GaoSuGongLuFuWuQuQianJing.html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是长途旅行和物流运输的重要节点，近年来随着交通流量的增加和自驾游的兴起，正经历着从单一服务向综合性旅游目的地的转变。目前，服务区不仅提供基本的加油、餐饮和休息功能，还增加了购物、娱乐、文化展示和信息咨询服务，以提升旅客的体验和满意度。同时，随着新能源汽车的普及，服务区正加快充电桩和加氢站的建设，满足绿色出行的需求。</w:t>
      </w:r>
      <w:r>
        <w:rPr>
          <w:rFonts w:hint="eastAsia"/>
        </w:rPr>
        <w:br/>
      </w:r>
      <w:r>
        <w:rPr>
          <w:rFonts w:hint="eastAsia"/>
        </w:rPr>
        <w:t>　　未来，高速公路服务区将更加注重智能化和绿色环保。一方面，通过物联网和大数据技术，实现服务区的智能化管理，如智能停车、无人便利店和虚拟导游服务，提升服务效率和旅客体验。另一方面，服务区将采用更多环保材料和节能技术，如绿色建筑和太阳能发电，减少碳足迹，同时，通过雨水收集和垃圾分类回收系统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8c4e5a8bc4050" w:history="1">
        <w:r>
          <w:rPr>
            <w:rStyle w:val="Hyperlink"/>
          </w:rPr>
          <w:t>2023-2024年中国高速公路服务区市场现状与前景趋势分析</w:t>
        </w:r>
      </w:hyperlink>
      <w:r>
        <w:rPr>
          <w:rFonts w:hint="eastAsia"/>
        </w:rPr>
        <w:t>》通过严谨的研究内容、翔实的数据分析以及直观的图表展示，深入剖析了当前高速公路服务区行业的发展状况，并针对行业内面临的机遇与威胁，提出了专业的投资及战略建议。该报告为高速公路服务区业内企业、投资者及相关政府部门提供了重要的决策依据，有助于他们准确把握高速公路服务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高速公路服务区产业概述</w:t>
      </w:r>
      <w:r>
        <w:rPr>
          <w:rFonts w:hint="eastAsia"/>
        </w:rPr>
        <w:br/>
      </w:r>
      <w:r>
        <w:rPr>
          <w:rFonts w:hint="eastAsia"/>
        </w:rPr>
        <w:t>　　第一节 高速公路服务区定义与分类</w:t>
      </w:r>
      <w:r>
        <w:rPr>
          <w:rFonts w:hint="eastAsia"/>
        </w:rPr>
        <w:br/>
      </w:r>
      <w:r>
        <w:rPr>
          <w:rFonts w:hint="eastAsia"/>
        </w:rPr>
        <w:t>　　第二节 高速公路服务区产业链结构及关键环节剖析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高速公路服务区商业模式与盈利模式解析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高速公路服务区经济指标与行业评估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全球高速公路服务区市场发展综述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2019-2023年全球高速公路服务区市场规模及增长趋势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主要国家与地区高速公路服务区市场对比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2024-2030年全球高速公路服务区行业发展趋势与前景预测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国际高速公路服务区市场发展趋势及对我国启示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二、对我国高速公路服务区市场的借鉴意义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中国高速公路服务区行业市场规模分析与预测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高速公路服务区市场的总体规模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一、2019-2023年高速公路服务区市场规模变化及趋势分析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二、2024年高速公路服务区行业市场规模特点</w:t>
      </w:r>
      <w:r>
        <w:rPr>
          <w:rFonts w:hint="eastAsia"/>
        </w:rPr>
        <w:br/>
      </w:r>
      <w:r>
        <w:rPr>
          <w:rFonts w:hint="eastAsia"/>
        </w:rPr>
        <w:t>　　第二节 高速公路服务区市场规模的构成</w:t>
      </w:r>
      <w:r>
        <w:rPr>
          <w:rFonts w:hint="eastAsia"/>
        </w:rPr>
        <w:br/>
      </w:r>
      <w:r>
        <w:rPr>
          <w:rFonts w:hint="eastAsia"/>
        </w:rPr>
        <w:t>　　　　一、高速公路服务区客户群体特征与偏好分析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二、不同类型高速公路服务区市场规模分布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三、各地区高速公路服务区市场规模差异与特点</w:t>
      </w:r>
      <w:r>
        <w:rPr>
          <w:rFonts w:hint="eastAsia"/>
        </w:rPr>
        <w:br/>
      </w:r>
      <w:r>
        <w:rPr>
          <w:rFonts w:hint="eastAsia"/>
        </w:rPr>
        <w:t>　　第三节 高速公路服务区市场规模的预测与展望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一、未来几年高速公路服务区市场规模增长预测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2019-2023年中国高速公路服务区行业总体发展与财务状况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2019-2023年高速公路服务区行业规模情况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一、高速公路服务区行业企业数量规模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二、高速公路服务区行业从业人员规模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三、高速公路服务区行业市场敏感性分析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2019-2023年高速公路服务区行业财务能力分析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一、高速公路服务区行业盈利能力</w:t>
      </w:r>
      <w:r>
        <w:rPr>
          <w:rFonts w:hint="eastAsia"/>
        </w:rPr>
        <w:br/>
      </w:r>
      <w:r>
        <w:rPr>
          <w:rFonts w:hint="eastAsia"/>
        </w:rPr>
        <w:t>　　　　二、高速公路服务区行业偿债能力</w:t>
      </w:r>
      <w:r>
        <w:rPr>
          <w:rFonts w:hint="eastAsia"/>
        </w:rPr>
        <w:br/>
      </w:r>
      <w:r>
        <w:rPr>
          <w:rFonts w:hint="eastAsia"/>
        </w:rPr>
        <w:t>　　　　三、高速公路服务区行业营运能力</w:t>
      </w:r>
      <w:r>
        <w:rPr>
          <w:rFonts w:hint="eastAsia"/>
        </w:rPr>
        <w:br/>
      </w:r>
      <w:r>
        <w:rPr>
          <w:rFonts w:hint="eastAsia"/>
        </w:rPr>
        <w:t>　　　　四、高速公路服务区行业发展能力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中国高速公路服务区行业细分市场调研与机会挖掘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高速公路服务区细分市场（一）市场调研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高速公路服务区细分市场（二）市场调研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中国高速公路服务区行业区域市场调研分析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2019-2023年中国高速公路服务区行业重点区域调研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一、重点地区（一）高速公路服务区市场规模与特点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二、重点地区（二）高速公路服务区市场规模及特点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三、重点地区（三）高速公路服务区市场规模及特点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四、重点地区（四）高速公路服务区市场规模及特点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不同区域高速公路服务区市场的对比与启示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二、高速公路服务区市场拓展策略与建议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中国高速公路服务区行业的营销渠道与客户分析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高速公路服务区行业渠道分析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二、各类渠道对高速公路服务区行业的影响</w:t>
      </w:r>
      <w:r>
        <w:rPr>
          <w:rFonts w:hint="eastAsia"/>
        </w:rPr>
        <w:br/>
      </w:r>
      <w:r>
        <w:rPr>
          <w:rFonts w:hint="eastAsia"/>
        </w:rPr>
        <w:t>　　　　三、主要高速公路服务区企业渠道策略研究</w:t>
      </w:r>
      <w:r>
        <w:rPr>
          <w:rFonts w:hint="eastAsia"/>
        </w:rPr>
        <w:br/>
      </w:r>
      <w:r>
        <w:rPr>
          <w:rFonts w:hint="eastAsia"/>
        </w:rPr>
        <w:t>　　第二节 高速公路服务区行业客户分析与定位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中国高速公路服务区行业竞争格局及策略选择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高速公路服务区行业总体市场竞争状况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一、高速公路服务区行业竞争结构分析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二、高速公路服务区企业竞争格局与集中度评估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三、高速公路服务区行业SWOT分析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高速公路服务区行业重点企业调研分析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高速公路服务区企业发展策略分析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高速公路服务区市场与销售策略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高速公路服务区品牌战略思考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中国高速公路服务区行业发展环境分析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二、高速公路服务区行业主管部门、监管体制及相关政策法规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3、高速公路服务区行业的主要法律、法规和政策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4、2024年高速公路服务区行业法律法规和政策对行业的影响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二、高速公路服务区消费者需求分析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一、高速公路服务区技术的应用与创新</w:t>
      </w:r>
      <w:r>
        <w:rPr>
          <w:rFonts w:hint="eastAsia"/>
        </w:rPr>
        <w:br/>
      </w:r>
      <w:r>
        <w:rPr>
          <w:rFonts w:hint="eastAsia"/>
        </w:rPr>
        <w:t>　　　　二、高速公路服务区行业发展的技术趋势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2024-2030年高速公路服务区行业展趋势预测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2024-2030年高速公路服务区市场发展前景分析</w:t>
      </w:r>
      <w:r>
        <w:rPr>
          <w:rFonts w:hint="eastAsia"/>
        </w:rPr>
        <w:br/>
      </w:r>
      <w:r>
        <w:rPr>
          <w:rFonts w:hint="eastAsia"/>
        </w:rPr>
        <w:t>　　　　一、高速公路服务区市场发展潜力</w:t>
      </w:r>
      <w:r>
        <w:rPr>
          <w:rFonts w:hint="eastAsia"/>
        </w:rPr>
        <w:br/>
      </w:r>
      <w:r>
        <w:rPr>
          <w:rFonts w:hint="eastAsia"/>
        </w:rPr>
        <w:t>　　　　二、高速公路服务区市场前景分析</w:t>
      </w:r>
      <w:r>
        <w:rPr>
          <w:rFonts w:hint="eastAsia"/>
        </w:rPr>
        <w:br/>
      </w:r>
      <w:r>
        <w:rPr>
          <w:rFonts w:hint="eastAsia"/>
        </w:rPr>
        <w:t>　　　　三、高速公路服务区细分行业发展前景分析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2024-2030年高速公路服务区发展趋势预测</w:t>
      </w:r>
      <w:r>
        <w:rPr>
          <w:rFonts w:hint="eastAsia"/>
        </w:rPr>
        <w:br/>
      </w:r>
      <w:r>
        <w:rPr>
          <w:rFonts w:hint="eastAsia"/>
        </w:rPr>
        <w:t>　　　　一、高速公路服务区发展趋势预测</w:t>
      </w:r>
      <w:r>
        <w:rPr>
          <w:rFonts w:hint="eastAsia"/>
        </w:rPr>
        <w:br/>
      </w:r>
      <w:r>
        <w:rPr>
          <w:rFonts w:hint="eastAsia"/>
        </w:rPr>
        <w:t>　　　　二、高速公路服务区市场规模预测</w:t>
      </w:r>
      <w:r>
        <w:rPr>
          <w:rFonts w:hint="eastAsia"/>
        </w:rPr>
        <w:br/>
      </w:r>
      <w:r>
        <w:rPr>
          <w:rFonts w:hint="eastAsia"/>
        </w:rPr>
        <w:t>　　　　三、高速公路服务区细分市场发展趋势预测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未来高速公路服务区行业挑战与机遇探讨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一、高速公路服务区行业挑战</w:t>
      </w:r>
      <w:r>
        <w:rPr>
          <w:rFonts w:hint="eastAsia"/>
        </w:rPr>
        <w:br/>
      </w:r>
      <w:r>
        <w:rPr>
          <w:rFonts w:hint="eastAsia"/>
        </w:rPr>
        <w:t>　　　　二、高速公路服务区行业机遇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高速公路服务区行业研究结论及建议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对高速公路服务区行业发展的建议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对高速公路服务区企业和投资者的建议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高速公路服务区行业现状</w:t>
      </w:r>
      <w:r>
        <w:rPr>
          <w:rFonts w:hint="eastAsia"/>
        </w:rPr>
        <w:br/>
      </w:r>
      <w:r>
        <w:rPr>
          <w:rFonts w:hint="eastAsia"/>
        </w:rPr>
        <w:t>　　图表 高速公路服务区行业产业链调研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2019-2023年高速公路服务区行业市场容量统计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高速公路服务区行业动态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2019-2023年中国高速公路服务区行业经营效益分析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高速公路服务区行业竞争对手分析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**地区高速公路服务区市场调研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**地区高速公路服务区市场调研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8c4e5a8bc4050" w:history="1">
        <w:r>
          <w:rPr>
            <w:rStyle w:val="Hyperlink"/>
          </w:rPr>
          <w:t>2023-2024年中国高速公路服务区市场现状与前景趋势分析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8c4e5a8bc4050" w:history="1">
        <w:r>
          <w:rPr>
            <w:rStyle w:val="Hyperlink"/>
          </w:rPr>
          <w:t>https://www.20087.com/6/58/GaoSuGongLuFuWuQuQianJing.html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1ff18a0345e2" w:history="1">
      <w:r>
        <w:rPr>
          <w:rStyle w:val="Hyperlink"/>
        </w:rPr>
        <w:t>2023-2024年中国高速公路服务区市场现状与前景趋势分析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oSuGongLuFuWuQuQianJing.html" TargetMode="External" Id="R3388c4e5a8bc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oSuGongLuFuWuQuQianJing.html" TargetMode="External" Id="Rad161ff18a03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2024-08-04T05:41:58Z</dcterms:created>
  <dcterms:modified xsi:type="dcterms:W3CDTF">2024-08-04T06:41:58Z</dcterms:modified>
  <dc:subject>2023-2024年中国高速公路服务区市场现状与前景趋势分析</dc:subject>
  <dc:title>2023-2024年中国高速公路服务区市场现状与前景趋势分析</dc:title>
  <cp:keywords>2023-2024年中国高速公路服务区市场现状与前景趋势分析</cp:keywords>
  <dc:description>2023-2024年中国高速公路服务区市场现状与前景趋势分析</dc:description>
</cp:coreProperties>
</file>