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4d944a194ba9" w:history="1">
              <w:r>
                <w:rPr>
                  <w:rStyle w:val="Hyperlink"/>
                </w:rPr>
                <w:t>2025-2031年全球与中国低温运输罐车行业发展调研及市场前景预测报告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4d944a194ba9" w:history="1">
              <w:r>
                <w:rPr>
                  <w:rStyle w:val="Hyperlink"/>
                </w:rPr>
                <w:t>2025-2031年全球与中国低温运输罐车行业发展调研及市场前景预测报告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4d944a194ba9" w:history="1">
                <w:r>
                  <w:rPr>
                    <w:rStyle w:val="Hyperlink"/>
                  </w:rPr>
                  <w:t>https://www.20087.com/7/88/DiWenYunShuGuanCheFaZhanXianZhuangQianJing.html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运输罐车是用于液化气体如液氧、液氮、液氩、液化天然气（LNG）及液氢等在低温液态下长距离运输的专用特种车辆，广泛应用于能源、化工、医疗与电子工业领域。该类车辆采用高真空多层绝热（MLV）或真空粉末绝热技术，配备双层不锈钢压力容器，内胆承载低温液体，外壳形成真空夹层以最大限度减少热传导与辐射，确保介质在运输过程中维持稳定液态。罐体结构需承受极端温差与压力波动，安全系统包括压力释放阀、紧急切断装置与泄漏监测设备。操作需严格遵守危化品运输规范，配备专业驾驶与押运人员。目前，低温运输罐车技术已实现较长保冷时间与较高运输效率，支持城市燃气供应、工业气体配送与医疗用气保障。</w:t>
      </w:r>
      <w:r>
        <w:rPr>
          <w:rFonts w:hint="eastAsia"/>
        </w:rPr>
        <w:br/>
      </w:r>
      <w:r>
        <w:rPr>
          <w:rFonts w:hint="eastAsia"/>
        </w:rPr>
        <w:t>　　未来，低温运输罐车的发展将聚焦于绝热性能提升、轻量化设计与智能化监控。纳米绝热材料或超绝热涂层的应用，有望进一步降低日蒸发率（BOG），延长无补给运输周期。复合材料或高强度合金的引入将减轻罐体自重，提高有效载荷比，降低单位运输能耗。在清洁能源转型背景下，针对液氢与液化生物甲烷的专用运输车研发将加速，满足氢能产业链发展需求。智能化系统将集成温度、压力、液位与定位传感器，实现远程实时监控与异常预警，提升运输安全性与调度效率。自动驾驶技术的探索可能应用于固定路线的高频次运输场景，减少人为操作风险。此外，模块化设计支持快速装卸与多式联运，增强物流灵活性。整体来看，低温运输罐车将在能源结构变革与工业升级的推动下，向更高效、更安全、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4d944a194ba9" w:history="1">
        <w:r>
          <w:rPr>
            <w:rStyle w:val="Hyperlink"/>
          </w:rPr>
          <w:t>2025-2031年全球与中国低温运输罐车行业发展调研及市场前景预测报告</w:t>
        </w:r>
      </w:hyperlink>
      <w:r>
        <w:rPr>
          <w:rFonts w:hint="eastAsia"/>
        </w:rPr>
        <w:t>》系统分析了低温运输罐车行业的市场规模、需求动态及价格趋势，并深入探讨了低温运输罐车产业链结构的变化与发展。报告详细解读了低温运输罐车行业现状，科学预测了未来市场前景与发展趋势，同时对低温运输罐车细分市场的竞争格局进行了全面评估，重点关注领先企业的竞争实力、市场集中度及品牌影响力。结合低温运输罐车技术现状与未来方向，报告揭示了低温运输罐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低温运输罐车市场概述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按照不同产品类型，低温运输罐车主要可以分为如下几个类别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全球不同产品类型低温运输罐车销售额增长趋势2020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30m3以下</w:t>
      </w:r>
      <w:r>
        <w:rPr>
          <w:rFonts w:hint="eastAsia"/>
        </w:rPr>
        <w:br/>
      </w:r>
      <w:r>
        <w:rPr>
          <w:rFonts w:hint="eastAsia"/>
        </w:rPr>
        <w:t>　　　　1.2.3 30-40m3</w:t>
      </w:r>
      <w:r>
        <w:rPr>
          <w:rFonts w:hint="eastAsia"/>
        </w:rPr>
        <w:br/>
      </w:r>
      <w:r>
        <w:rPr>
          <w:rFonts w:hint="eastAsia"/>
        </w:rPr>
        <w:t>　　　　1.2.4 40m3以上</w:t>
      </w:r>
      <w:r>
        <w:rPr>
          <w:rFonts w:hint="eastAsia"/>
        </w:rPr>
        <w:br/>
      </w:r>
      <w:r>
        <w:rPr>
          <w:rFonts w:hint="eastAsia"/>
        </w:rPr>
        <w:t>　　1.3 从不同应用，低温运输罐车主要包括如下几个方面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全球不同应用低温运输罐车销售额增长趋势2020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医疗与生物</w:t>
      </w:r>
      <w:r>
        <w:rPr>
          <w:rFonts w:hint="eastAsia"/>
        </w:rPr>
        <w:br/>
      </w:r>
      <w:r>
        <w:rPr>
          <w:rFonts w:hint="eastAsia"/>
        </w:rPr>
        <w:t>　　　　1.3.5 食品冷链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低温运输罐车行业背景、发展历史、现状及趋势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低温运输罐车行业目前现状分析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低温运输罐车发展趋势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全球低温运输罐车总体规模分析</w:t>
      </w:r>
      <w:r>
        <w:rPr>
          <w:rFonts w:hint="eastAsia"/>
        </w:rPr>
        <w:br/>
      </w:r>
      <w:r>
        <w:rPr>
          <w:rFonts w:hint="eastAsia"/>
        </w:rPr>
        <w:t>　　2.1 全球低温运输罐车供需现状及预测（2020-2031）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全球低温运输罐车产能、产量、产能利用率及发展趋势（2020-2031）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全球低温运输罐车产量、需求量及发展趋势（2020-2031）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全球主要地区低温运输罐车产量及发展趋势（2020-2031）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全球主要地区低温运输罐车产量（2020-2025）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全球主要地区低温运输罐车产量（2026-2031）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全球主要地区低温运输罐车产量市场份额（2020-2031）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中国低温运输罐车供需现状及预测（2020-2031）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中国低温运输罐车产能、产量、产能利用率及发展趋势（2020-2031）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中国低温运输罐车产量、市场需求量及发展趋势（2020-2031）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全球低温运输罐车销量及销售额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全球市场低温运输罐车销售额（2020-2031）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全球市场低温运输罐车销量（2020-2031）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全球市场低温运输罐车价格趋势（2020-2031）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全球低温运输罐车主要地区分析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全球主要地区低温运输罐车市场规模分析：2020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全球主要地区低温运输罐车销售收入及市场份额（2020-2025年）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全球主要地区低温运输罐车销售收入预测（2026-2031年）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全球主要地区低温运输罐车销量分析：2020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全球主要地区低温运输罐车销量及市场份额（2020-2025年）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全球主要地区低温运输罐车销量及市场份额预测（2026-2031）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印度市场低温运输罐车销量、收入及增长率（2020-2031）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全球市场主要厂商低温运输罐车产能市场份额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全球市场主要厂商低温运输罐车销量（2020-2025）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全球市场主要厂商低温运输罐车销量（2020-2025）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全球市场主要厂商低温运输罐车销售收入（2020-2025）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全球市场主要厂商低温运输罐车销售价格（2020-2025）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2024年全球主要生产商低温运输罐车收入排名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中国市场主要厂商低温运输罐车销量（2020-2025）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中国市场主要厂商低温运输罐车销量（2020-2025）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中国市场主要厂商低温运输罐车销售收入（2020-2025）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2024年中国主要生产商低温运输罐车收入排名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中国市场主要厂商低温运输罐车销售价格（2020-2025）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全球主要厂商低温运输罐车总部及产地分布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全球主要厂商成立时间及低温运输罐车商业化日期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全球主要厂商低温运输罐车产品类型及应用</w:t>
      </w:r>
      <w:r>
        <w:rPr>
          <w:rFonts w:hint="eastAsia"/>
        </w:rPr>
        <w:br/>
      </w:r>
      <w:r>
        <w:rPr>
          <w:rFonts w:hint="eastAsia"/>
        </w:rPr>
        <w:t>　　4.7 低温运输罐车行业集中度、竞争程度分析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低温运输罐车行业集中度分析：2024年全球Top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全球低温运输罐车第一梯队、第二梯队和第三梯队生产商（品牌）及市场份额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低温运输罐车销量、收入、价格及毛利率（2020-2025）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不同产品类型低温运输罐车分析</w:t>
      </w:r>
      <w:r>
        <w:rPr>
          <w:rFonts w:hint="eastAsia"/>
        </w:rPr>
        <w:br/>
      </w:r>
      <w:r>
        <w:rPr>
          <w:rFonts w:hint="eastAsia"/>
        </w:rPr>
        <w:t>　　6.1 全球不同产品类型低温运输罐车销量（2020-2031）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全球不同产品类型低温运输罐车销量及市场份额（2020-2025）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全球不同产品类型低温运输罐车销量预测（2026-2031）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全球不同产品类型低温运输罐车收入（2020-2031）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全球不同产品类型低温运输罐车收入及市场份额（2020-2025）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全球不同产品类型低温运输罐车收入预测（2026-2031）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全球不同产品类型低温运输罐车价格走势（2020-2031）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不同应用低温运输罐车分析</w:t>
      </w:r>
      <w:r>
        <w:rPr>
          <w:rFonts w:hint="eastAsia"/>
        </w:rPr>
        <w:br/>
      </w:r>
      <w:r>
        <w:rPr>
          <w:rFonts w:hint="eastAsia"/>
        </w:rPr>
        <w:t>　　7.1 全球不同应用低温运输罐车销量（2020-2031）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全球不同应用低温运输罐车销量及市场份额（2020-2025）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全球不同应用低温运输罐车销量预测（2026-2031）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全球不同应用低温运输罐车收入（2020-2031）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全球不同应用低温运输罐车收入及市场份额（2020-2025）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全球不同应用低温运输罐车收入预测（2026-2031）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全球不同应用低温运输罐车价格走势（2020-2031）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低温运输罐车产业链分析</w:t>
      </w:r>
      <w:r>
        <w:rPr>
          <w:rFonts w:hint="eastAsia"/>
        </w:rPr>
        <w:br/>
      </w:r>
      <w:r>
        <w:rPr>
          <w:rFonts w:hint="eastAsia"/>
        </w:rPr>
        <w:t>　　8.2 低温运输罐车工艺制造技术分析</w:t>
      </w:r>
      <w:r>
        <w:rPr>
          <w:rFonts w:hint="eastAsia"/>
        </w:rPr>
        <w:br/>
      </w:r>
      <w:r>
        <w:rPr>
          <w:rFonts w:hint="eastAsia"/>
        </w:rPr>
        <w:t>　　8.3 低温运输罐车产业上游供应分析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低温运输罐车下游客户分析</w:t>
      </w:r>
      <w:r>
        <w:rPr>
          <w:rFonts w:hint="eastAsia"/>
        </w:rPr>
        <w:br/>
      </w:r>
      <w:r>
        <w:rPr>
          <w:rFonts w:hint="eastAsia"/>
        </w:rPr>
        <w:t>　　8.5 低温运输罐车销售渠道分析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低温运输罐车行业发展机遇及主要驱动因素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低温运输罐车行业发展面临的风险</w:t>
      </w:r>
      <w:r>
        <w:rPr>
          <w:rFonts w:hint="eastAsia"/>
        </w:rPr>
        <w:br/>
      </w:r>
      <w:r>
        <w:rPr>
          <w:rFonts w:hint="eastAsia"/>
        </w:rPr>
        <w:t>　　9.3 低温运输罐车行业政策分析</w:t>
      </w:r>
      <w:r>
        <w:rPr>
          <w:rFonts w:hint="eastAsia"/>
        </w:rPr>
        <w:br/>
      </w:r>
      <w:r>
        <w:rPr>
          <w:rFonts w:hint="eastAsia"/>
        </w:rPr>
        <w:t>　　9.4 低温运输罐车中国企业SWOT分析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全球不同产品类型低温运输罐车销售额增长（CAGR）趋势2020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低温运输罐车行业目前发展现状</w:t>
      </w:r>
      <w:r>
        <w:rPr>
          <w:rFonts w:hint="eastAsia"/>
        </w:rPr>
        <w:br/>
      </w:r>
      <w:r>
        <w:rPr>
          <w:rFonts w:hint="eastAsia"/>
        </w:rPr>
        <w:t>　　表 4： 低温运输罐车发展趋势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全球主要地区低温运输罐车产量增速（CAGR）：（2020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全球主要地区低温运输罐车产量（2020-2025）&amp;（辆）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全球主要地区低温运输罐车产量（2026-2031）&amp;（辆）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全球主要地区低温运输罐车产量市场份额（2020-2025）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全球主要地区低温运输罐车产量（2026-2031）&amp;（辆）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全球主要地区低温运输罐车销售收入增速：（2020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全球主要地区低温运输罐车销售收入（2020-2025）&amp;（百万美元）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全球主要地区低温运输罐车销售收入市场份额（2020-2025）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全球主要地区低温运输罐车收入（2026-2031）&amp;（百万美元）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全球主要地区低温运输罐车收入市场份额（2026-2031）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全球主要地区低温运输罐车销量（辆）：2020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全球主要地区低温运输罐车销量（2020-2025）&amp;（辆）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全球主要地区低温运输罐车销量市场份额（2020-2025）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全球主要地区低温运输罐车销量（2026-2031）&amp;（辆）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全球主要地区低温运输罐车销量份额（2026-2031）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全球市场主要厂商低温运输罐车产能（2024-2025）&amp;（辆）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全球市场主要厂商低温运输罐车销量（2020-2025）&amp;（辆）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全球市场主要厂商低温运输罐车销量市场份额（2020-2025）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全球市场主要厂商低温运输罐车销售收入（2020-2025）&amp;（百万美元）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全球市场主要厂商低温运输罐车销售收入市场份额（2020-2025）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全球市场主要厂商低温运输罐车销售价格（2020-2025）&amp;（美元/辆）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2024年全球主要生产商低温运输罐车收入排名（百万美元）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中国市场主要厂商低温运输罐车销量（2020-2025）&amp;（辆）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中国市场主要厂商低温运输罐车销量市场份额（2020-2025）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中国市场主要厂商低温运输罐车销售收入（2020-2025）&amp;（百万美元）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中国市场主要厂商低温运输罐车销售收入市场份额（2020-2025）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2024年中国主要生产商低温运输罐车收入排名（百万美元）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中国市场主要厂商低温运输罐车销售价格（2020-2025）&amp;（美元/辆）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全球主要厂商低温运输罐车总部及产地分布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全球主要厂商成立时间及低温运输罐车商业化日期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全球主要厂商低温运输罐车产品类型及应用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2024年全球低温运输罐车主要厂商市场地位（第一梯队、第二梯队和第三梯队）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全球低温运输罐车市场投资、并购等现状分析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低温运输罐车生产基地、销售区域、竞争对手及市场地位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低温运输罐车产品规格、参数及市场应用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低温运输罐车销量（辆）、收入（百万美元）、价格（美元/辆）及毛利率（2020-2025）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全球不同产品类型低温运输罐车销量（2020-2025年）&amp;（辆）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全球不同产品类型低温运输罐车销量市场份额（2020-2025）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全球不同产品类型低温运输罐车销量预测（2026-2031）&amp;（辆）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全球市场不同产品类型低温运输罐车销量市场份额预测（2026-2031）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全球不同产品类型低温运输罐车收入（2020-2025年）&amp;（百万美元）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全球不同产品类型低温运输罐车收入市场份额（2020-2025）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全球不同产品类型低温运输罐车收入预测（2026-2031）&amp;（百万美元）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全球不同产品类型低温运输罐车收入市场份额预测（2026-2031）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全球不同应用低温运输罐车销量（2020-2025年）&amp;（辆）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122： 全球不同应用低温运输罐车销量市场份额（2020-2025）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全球不同应用低温运输罐车销量预测（2026-2031）&amp;（辆）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124： 全球市场不同应用低温运输罐车销量市场份额预测（2026-2031）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全球不同应用低温运输罐车收入（2020-2025年）&amp;（百万美元）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全球不同应用低温运输罐车收入市场份额（2020-2025）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全球不同应用低温运输罐车收入预测（2026-2031）&amp;（百万美元）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全球不同应用低温运输罐车收入市场份额预测（2026-2031）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低温运输罐车上游原料供应商及联系方式列表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低温运输罐车典型客户列表</w:t>
      </w:r>
      <w:r>
        <w:rPr>
          <w:rFonts w:hint="eastAsia"/>
        </w:rPr>
        <w:br/>
      </w:r>
      <w:r>
        <w:rPr>
          <w:rFonts w:hint="eastAsia"/>
        </w:rPr>
        <w:t>　　表 131： 低温运输罐车主要销售模式及销售渠道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低温运输罐车行业发展机遇及主要驱动因素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低温运输罐车行业发展面临的风险</w:t>
      </w:r>
      <w:r>
        <w:rPr>
          <w:rFonts w:hint="eastAsia"/>
        </w:rPr>
        <w:br/>
      </w:r>
      <w:r>
        <w:rPr>
          <w:rFonts w:hint="eastAsia"/>
        </w:rPr>
        <w:t>　　表 134： 低温运输罐车行业政策分析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低温运输罐车产品图片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全球不同产品类型低温运输罐车销售额2020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全球不同产品类型低温运输罐车市场份额2024 &amp; 2031</w:t>
      </w:r>
      <w:r>
        <w:rPr>
          <w:rFonts w:hint="eastAsia"/>
        </w:rPr>
        <w:br/>
      </w:r>
      <w:r>
        <w:rPr>
          <w:rFonts w:hint="eastAsia"/>
        </w:rPr>
        <w:t>　　图 4： 30m3以下产品图片</w:t>
      </w:r>
      <w:r>
        <w:rPr>
          <w:rFonts w:hint="eastAsia"/>
        </w:rPr>
        <w:br/>
      </w:r>
      <w:r>
        <w:rPr>
          <w:rFonts w:hint="eastAsia"/>
        </w:rPr>
        <w:t>　　图 5： 30-40m3产品图片</w:t>
      </w:r>
      <w:r>
        <w:rPr>
          <w:rFonts w:hint="eastAsia"/>
        </w:rPr>
        <w:br/>
      </w:r>
      <w:r>
        <w:rPr>
          <w:rFonts w:hint="eastAsia"/>
        </w:rPr>
        <w:t>　　图 6： 40m3以上产品图片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全球不同应用低温运输罐车市场份额2024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医疗与生物</w:t>
      </w:r>
      <w:r>
        <w:rPr>
          <w:rFonts w:hint="eastAsia"/>
        </w:rPr>
        <w:br/>
      </w:r>
      <w:r>
        <w:rPr>
          <w:rFonts w:hint="eastAsia"/>
        </w:rPr>
        <w:t>　　图 12： 食品冷链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全球低温运输罐车产能、产量、产能利用率及发展趋势（2020-2031）&amp;（辆）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全球低温运输罐车产量、需求量及发展趋势（2020-2031）&amp;（辆）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全球主要地区低温运输罐车产量（2020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全球主要地区低温运输罐车产量市场份额（2020-2031）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中国低温运输罐车产能、产量、产能利用率及发展趋势（2020-2031）&amp;（辆）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中国低温运输罐车产量、市场需求量及发展趋势（2020-2031）&amp;（辆）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20： 全球低温运输罐车市场销售额及增长率：（2020-2031）&amp;（百万美元）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全球市场低温运输罐车市场规模：2020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全球市场低温运输罐车价格趋势（2020-2031）&amp;（美元/辆）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24： 全球主要地区低温运输罐车销售收入（2020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全球主要地区低温运输罐车销售收入市场份额（2020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北美市场低温运输罐车收入及增长率（2020-2031）&amp;（百万美元）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欧洲市场低温运输罐车收入及增长率（2020-2031）&amp;（百万美元）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中国市场低温运输罐车收入及增长率（2020-2031）&amp;（百万美元）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日本市场低温运输罐车收入及增长率（2020-2031）&amp;（百万美元）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印度市场低温运输罐车销量及增长率（2020-2031）&amp;（辆）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37： 印度市场低温运输罐车收入及增长率（2020-2031）&amp;（百万美元）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2024年全球市场主要厂商低温运输罐车销量市场份额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2024年全球市场主要厂商低温运输罐车收入市场份额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2024年中国市场主要厂商低温运输罐车销量市场份额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2024年中国市场主要厂商低温运输罐车收入市场份额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2024年全球前五大生产商低温运输罐车市场份额</w:t>
      </w:r>
      <w:r>
        <w:rPr>
          <w:rFonts w:hint="eastAsia"/>
        </w:rPr>
        <w:br/>
      </w:r>
      <w:r>
        <w:rPr>
          <w:rFonts w:hint="eastAsia"/>
        </w:rPr>
        <w:t>　　图 43： 2024年全球低温运输罐车第一梯队、第二梯队和第三梯队厂商及市场份额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全球不同产品类型低温运输罐车价格走势（2020-2031）&amp;（美元/辆）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全球不同应用低温运输罐车价格走势（2020-2031）&amp;（美元/辆）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46： 低温运输罐车产业链</w:t>
      </w:r>
      <w:r>
        <w:rPr>
          <w:rFonts w:hint="eastAsia"/>
        </w:rPr>
        <w:br/>
      </w:r>
      <w:r>
        <w:rPr>
          <w:rFonts w:hint="eastAsia"/>
        </w:rPr>
        <w:t>　　图 47： 低温运输罐车中国企业SWOT分析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4d944a194ba9" w:history="1">
        <w:r>
          <w:rPr>
            <w:rStyle w:val="Hyperlink"/>
          </w:rPr>
          <w:t>2025-2031年全球与中国低温运输罐车行业发展调研及市场前景预测报告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4d944a194ba9" w:history="1">
        <w:r>
          <w:rPr>
            <w:rStyle w:val="Hyperlink"/>
          </w:rPr>
          <w:t>https://www.20087.com/7/88/DiWenYunShuGuanCheFaZhanXianZhuangQianJing.html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9aacea1aa4023" w:history="1">
      <w:r>
        <w:rPr>
          <w:rStyle w:val="Hyperlink"/>
        </w:rPr>
        <w:t>2025-2031年全球与中国低温运输罐车行业发展调研及市场前景预测报告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WenYunShuGuanCheFaZhanXianZhuangQianJing.html" TargetMode="External" Id="R47b34d944a19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WenYunShuGuanCheFaZhanXianZhuangQianJing.html" TargetMode="External" Id="Rbd79aacea1a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2025-08-16T01:16:28Z</dcterms:created>
  <dcterms:modified xsi:type="dcterms:W3CDTF">2025-08-16T02:16:28Z</dcterms:modified>
  <dc:subject>2025-2031年全球与中国低温运输罐车行业发展调研及市场前景预测报告</dc:subject>
  <dc:title>2025-2031年全球与中国低温运输罐车行业发展调研及市场前景预测报告</dc:title>
  <cp:keywords>2025-2031年全球与中国低温运输罐车行业发展调研及市场前景预测报告</cp:keywords>
  <dc:description>2025-2031年全球与中国低温运输罐车行业发展调研及市场前景预测报告</dc:description>
</cp:coreProperties>
</file>