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f847286bd4425" w:history="1">
              <w:r>
                <w:rPr>
                  <w:rStyle w:val="Hyperlink"/>
                </w:rPr>
                <w:t>2024-2030年中国聚氨酯彩钢冷库板市场现状调研与发展前景预测分析报告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f847286bd4425" w:history="1">
              <w:r>
                <w:rPr>
                  <w:rStyle w:val="Hyperlink"/>
                </w:rPr>
                <w:t>2024-2030年中国聚氨酯彩钢冷库板市场现状调研与发展前景预测分析报告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f847286bd4425" w:history="1">
                <w:r>
                  <w:rPr>
                    <w:rStyle w:val="Hyperlink"/>
                  </w:rPr>
                  <w:t>https://www.20087.com/7/68/JuAnZhiCaiGangLengKuBanHangYeQianJingQuShi.html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彩钢冷库板是目前冷库建设中的主流墙体材料之一，由高品质彩钢板与硬质聚氨酯泡沫复合而成。彩钢板提供了良好的机械强度和防腐蚀能力，而聚氨酯泡沫则赋予了出色的保温性能。目前市场上的聚氨酯彩钢冷库板已实现标准化、规模化生产，且具有安装便捷、保温效果优秀、使用寿命长等优点。为了满足不同冷库存储环境的需求，产品在厚度、颜色、防火等级等方面都呈现出多样化的发展态势。</w:t>
      </w:r>
      <w:r>
        <w:rPr>
          <w:rFonts w:hint="eastAsia"/>
        </w:rPr>
        <w:br/>
      </w:r>
      <w:r>
        <w:rPr>
          <w:rFonts w:hint="eastAsia"/>
        </w:rPr>
        <w:t>　　随着冷链物流行业的发展和节能环保要求的提升，聚氨酯彩钢冷库板的未来趋势将更加注重材料的环保性、耐久性和高效节能性。研发方向将包括开发更低ODP（臭氧消耗潜能值）和GWP（全球变暖潜能值）的发泡剂，提高冷库板的绝热性能，降低冷量损失。另外，智能化和模块化设计也将是未来冷库板发展的一大亮点，通过嵌入智能温控和监测系统，实现冷库的精细化管理，并通过模块化设计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f847286bd4425" w:history="1">
        <w:r>
          <w:rPr>
            <w:rStyle w:val="Hyperlink"/>
          </w:rPr>
          <w:t>2024-2030年中国聚氨酯彩钢冷库板市场现状调研与发展前景预测分析报告</w:t>
        </w:r>
      </w:hyperlink>
      <w:r>
        <w:rPr>
          <w:rFonts w:hint="eastAsia"/>
        </w:rPr>
        <w:t>》基于国家统计局及相关协会的权威数据，系统研究了聚氨酯彩钢冷库板行业的市场需求、市场规模及产业链现状，分析了聚氨酯彩钢冷库板价格波动、细分市场动态及重点企业的经营表现，科学预测了聚氨酯彩钢冷库板市场前景与发展趋势，揭示了潜在需求与投资机会，同时指出了聚氨酯彩钢冷库板行业可能面临的风险。通过对聚氨酯彩钢冷库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聚氨酯彩钢冷库板行业界定</w:t>
      </w:r>
      <w:r>
        <w:rPr>
          <w:rFonts w:hint="eastAsia"/>
        </w:rPr>
        <w:br/>
      </w:r>
      <w:r>
        <w:rPr>
          <w:rFonts w:hint="eastAsia"/>
        </w:rPr>
        <w:t>　　第一节 聚氨酯彩钢冷库板行业定义</w:t>
      </w:r>
      <w:r>
        <w:rPr>
          <w:rFonts w:hint="eastAsia"/>
        </w:rPr>
        <w:br/>
      </w:r>
      <w:r>
        <w:rPr>
          <w:rFonts w:hint="eastAsia"/>
        </w:rPr>
        <w:t>　　第二节 聚氨酯彩钢冷库板行业特点分析</w:t>
      </w:r>
      <w:r>
        <w:rPr>
          <w:rFonts w:hint="eastAsia"/>
        </w:rPr>
        <w:br/>
      </w:r>
      <w:r>
        <w:rPr>
          <w:rFonts w:hint="eastAsia"/>
        </w:rPr>
        <w:t>　　第三节 聚氨酯彩钢冷库板产业链分析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2023年世界聚氨酯彩钢冷库板行业市场运行形势分析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2023年全球聚氨酯彩钢冷库板行业发展概况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世界聚氨酯彩钢冷库板行业发展走势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二、全球聚氨酯彩钢冷库板行业市场分布情况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三、全球聚氨酯彩钢冷库板行业发展趋势分析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全球聚氨酯彩钢冷库板行业重点国家和区域分析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中国聚氨酯彩钢冷库板行业发展环境分析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2023年聚氨酯彩钢冷库板行业技术发展现状及趋势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当前我国聚氨酯彩钢冷库板技术发展现状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中外聚氨酯彩钢冷库板技术差距及产生差距的主要原因分析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提高我国聚氨酯彩钢冷库板技术的对策</w:t>
      </w:r>
      <w:r>
        <w:rPr>
          <w:rFonts w:hint="eastAsia"/>
        </w:rPr>
        <w:br/>
      </w:r>
      <w:r>
        <w:rPr>
          <w:rFonts w:hint="eastAsia"/>
        </w:rPr>
        <w:t>　　第四节 我国聚氨酯彩钢冷库板研发、设计发展趋势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中国聚氨酯彩钢冷库板发展现状调研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中国聚氨酯彩钢冷库板市场现状分析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中国聚氨酯彩钢冷库板行业产量情况分析及预测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一、聚氨酯彩钢冷库板总体产能规模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三、2018-2023年中国聚氨酯彩钢冷库板产量统计</w:t>
      </w:r>
      <w:r>
        <w:rPr>
          <w:rFonts w:hint="eastAsia"/>
        </w:rPr>
        <w:br/>
      </w:r>
      <w:r>
        <w:rPr>
          <w:rFonts w:hint="eastAsia"/>
        </w:rPr>
        <w:t>　　　　二、聚氨酯彩钢冷库板生产区域分布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三、2024-2030年中国聚氨酯彩钢冷库板产量预测分析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中国聚氨酯彩钢冷库板市场需求分析及预测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一、中国聚氨酯彩钢冷库板市场需求特点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二、2018-2023年中国聚氨酯彩钢冷库板市场需求量统计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三、2024-2030年中国聚氨酯彩钢冷库板市场需求量预测分析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中国聚氨酯彩钢冷库板行业进出口情况分析预测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2018-2023年中国聚氨酯彩钢冷库板行业进出口情况分析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一、2018-2023年中国聚氨酯彩钢冷库板行业进口分析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二、2018-2023年中国聚氨酯彩钢冷库板行业出口分析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2024-2030年中国聚氨酯彩钢冷库板行业进出口情况预测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一、2024-2030年中国聚氨酯彩钢冷库板行业进口预测分析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二、2024-2030年中国聚氨酯彩钢冷库板行业出口预测分析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影响聚氨酯彩钢冷库板行业进出口变化的主要原因分析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2018-2023年中国聚氨酯彩钢冷库板行业重点地区调研分析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一、中国聚氨酯彩钢冷库板行业重点区域市场结构调研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二、**地区聚氨酯彩钢冷库板市场调研分析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三、**地区聚氨酯彩钢冷库板市场调研分析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四、**地区聚氨酯彩钢冷库板市场调研分析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五、**地区聚氨酯彩钢冷库板市场调研分析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六、**地区聚氨酯彩钢冷库板市场调研分析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聚氨酯彩钢冷库板行业竞争格局分析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聚氨酯彩钢冷库板行业集中度分析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一、聚氨酯彩钢冷库板市场集中度分析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二、聚氨酯彩钢冷库板企业集中度分析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三、聚氨酯彩钢冷库板区域集中度分析</w:t>
      </w:r>
      <w:r>
        <w:rPr>
          <w:rFonts w:hint="eastAsia"/>
        </w:rPr>
        <w:br/>
      </w:r>
      <w:r>
        <w:rPr>
          <w:rFonts w:hint="eastAsia"/>
        </w:rPr>
        <w:t>　　第二节 聚氨酯彩钢冷库板行业主要企业竞争力分析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聚氨酯彩钢冷库板行业竞争格局分析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一、2023年聚氨酯彩钢冷库板行业竞争分析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二、2023年中外聚氨酯彩钢冷库板产品竞争分析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三、2018-2023年我国聚氨酯彩钢冷库板市场竞争分析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四、2024-2030年国内主要聚氨酯彩钢冷库板企业动向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聚氨酯彩钢冷库板行业细分产品市场调研分析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聚氨酯彩钢冷库板行业上、下游市场分析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聚氨酯彩钢冷库板行业上游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聚氨酯彩钢冷库板行业下游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聚氨酯彩钢冷库板行业重点企业发展调研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聚氨酯彩钢冷库板重点企业（一）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聚氨酯彩钢冷库板重点企业（二）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聚氨酯彩钢冷库板重点企业（三）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聚氨酯彩钢冷库板重点企业（四）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聚氨酯彩钢冷库板重点企业（五）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聚氨酯彩钢冷库板重点企业（六）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聚氨酯彩钢冷库板企业管理策略建议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提高聚氨酯彩钢冷库板企业竞争力的策略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一、提高中国聚氨酯彩钢冷库板企业核心竞争力的对策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二、聚氨酯彩钢冷库板企业提升竞争力的主要方向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三、影响聚氨酯彩钢冷库板企业核心竞争力的因素及提升途径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四、提高聚氨酯彩钢冷库板企业竞争力的策略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对我国聚氨酯彩钢冷库板品牌的战略思考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一、聚氨酯彩钢冷库板实施品牌战略的意义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二、聚氨酯彩钢冷库板企业品牌的现状分析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三、我国聚氨酯彩钢冷库板企业的品牌战略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四、聚氨酯彩钢冷库板品牌战略管理的策略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2024-2030年中国聚氨酯彩钢冷库板行业前景与风险预测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2024年中国聚氨酯彩钢冷库板市场前景分析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2024-2030年中国聚氨酯彩钢冷库板发展趋势预测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2024-2030年中国聚氨酯彩钢冷库板行业投资特性分析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一、2024-2030年中国聚氨酯彩钢冷库板行业进入壁垒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二、2024-2030年中国聚氨酯彩钢冷库板行业盈利模式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三、2024-2030年中国聚氨酯彩钢冷库板行业盈利因素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2024-2030年中国聚氨酯彩钢冷库板行业投资机会分析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一、2024-2030年中国聚氨酯彩钢冷库板细分市场投资机会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二、2024-2030年中国聚氨酯彩钢冷库板行业区域市场投资潜力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2024-2030年中国聚氨酯彩钢冷库板行业投资风险分析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一、2024-2030年中国聚氨酯彩钢冷库板行业市场竞争风险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二、2024-2030年中国聚氨酯彩钢冷库板行业技术风险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三、2024-2030年中国聚氨酯彩钢冷库板行业政策风险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四、2024-2030年中国聚氨酯彩钢冷库板行业进入退出风险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聚氨酯彩钢冷库板行业研究结论</w:t>
      </w:r>
      <w:r>
        <w:rPr>
          <w:rFonts w:hint="eastAsia"/>
        </w:rPr>
        <w:br/>
      </w:r>
      <w:r>
        <w:rPr>
          <w:rFonts w:hint="eastAsia"/>
        </w:rPr>
        <w:t>　　第二节 聚氨酯彩钢冷库板行业投资价值评估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[^中^智^林^]聚氨酯彩钢冷库板行业投资建议</w:t>
      </w:r>
      <w:r>
        <w:rPr>
          <w:rFonts w:hint="eastAsia"/>
        </w:rPr>
        <w:br/>
      </w:r>
      <w:r>
        <w:rPr>
          <w:rFonts w:hint="eastAsia"/>
        </w:rPr>
        <w:t>　　　　一、聚氨酯彩钢冷库板行业投资策略建议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二、聚氨酯彩钢冷库板行业投资方向建议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三、聚氨酯彩钢冷库板行业投资方式建议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2018-2023年中国聚氨酯彩钢冷库板市场规模及增长情况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2018-2023年中国聚氨酯彩钢冷库板行业产量及增长趋势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2024-2030年中国聚氨酯彩钢冷库板行业产量预测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2018-2023年中国聚氨酯彩钢冷库板行业市场需求及增长情况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2024-2030年中国聚氨酯彩钢冷库板行业市场需求预测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2018-2023年中国聚氨酯彩钢冷库板行业利润及增长情况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**地区聚氨酯彩钢冷库板市场规模及增长情况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**地区聚氨酯彩钢冷库板行业市场需求情况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**地区聚氨酯彩钢冷库板市场规模及增长情况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**地区聚氨酯彩钢冷库板行业市场需求情况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2018-2023年中国聚氨酯彩钢冷库板行业出口情况分析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2018-2023年中国聚氨酯彩钢冷库板行业产品市场价格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2024-2030年中国聚氨酯彩钢冷库板行业产品市场价格走势预测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聚氨酯彩钢冷库板重点企业经营情况分析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聚氨酯彩钢冷库板重点企业经营情况分析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2024-2030年中国聚氨酯彩钢冷库板市场规模预测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2024-2030年中国聚氨酯彩钢冷库板行业利润预测</w:t>
      </w:r>
      <w:r>
        <w:rPr>
          <w:rFonts w:hint="eastAsia"/>
        </w:rPr>
        <w:br/>
      </w:r>
      <w:r>
        <w:rPr>
          <w:rFonts w:hint="eastAsia"/>
        </w:rPr>
        <w:t>　　图表 2024年聚氨酯彩钢冷库板行业壁垒</w:t>
      </w:r>
      <w:r>
        <w:rPr>
          <w:rFonts w:hint="eastAsia"/>
        </w:rPr>
        <w:br/>
      </w:r>
      <w:r>
        <w:rPr>
          <w:rFonts w:hint="eastAsia"/>
        </w:rPr>
        <w:t>　　图表 2024年聚氨酯彩钢冷库板市场前景分析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2024-2030年中国聚氨酯彩钢冷库板市场需求预测</w:t>
      </w:r>
      <w:r>
        <w:rPr>
          <w:rFonts w:hint="eastAsia"/>
        </w:rPr>
        <w:br/>
      </w:r>
      <w:r>
        <w:rPr>
          <w:rFonts w:hint="eastAsia"/>
        </w:rPr>
        <w:t>　　图表 2024年聚氨酯彩钢冷库板发展趋势预测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f847286bd4425" w:history="1">
        <w:r>
          <w:rPr>
            <w:rStyle w:val="Hyperlink"/>
          </w:rPr>
          <w:t>2024-2030年中国聚氨酯彩钢冷库板市场现状调研与发展前景预测分析报告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f847286bd4425" w:history="1">
        <w:r>
          <w:rPr>
            <w:rStyle w:val="Hyperlink"/>
          </w:rPr>
          <w:t>https://www.20087.com/7/68/JuAnZhiCaiGangLengKuBanHangYeQianJingQuShi.html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彩钢复合板生产厂家、聚氨酯彩钢冷库板如何套定额、聚氨酯冷库板防火等级、聚氨酯冷库板多少钱一平、聚氨酯保温板是什么材料、200mm厚聚氨酯冷库板、聚氨酯冷库板生产线投资、如何选择聚氨酯冷库板,很多人不知道!、冻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2e8601a2349f2" w:history="1">
      <w:r>
        <w:rPr>
          <w:rStyle w:val="Hyperlink"/>
        </w:rPr>
        <w:t>2024-2030年中国聚氨酯彩钢冷库板市场现状调研与发展前景预测分析报告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uAnZhiCaiGangLengKuBanHangYeQianJingQuShi.html" TargetMode="External" Id="R716f847286bd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uAnZhiCaiGangLengKuBanHangYeQianJingQuShi.html" TargetMode="External" Id="Rf292e8601a2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2024-04-04T23:17:05Z</dcterms:created>
  <dcterms:modified xsi:type="dcterms:W3CDTF">2024-04-05T00:17:05Z</dcterms:modified>
  <dc:subject>2024-2030年中国聚氨酯彩钢冷库板市场现状调研与发展前景预测分析报告</dc:subject>
  <dc:title>2024-2030年中国聚氨酯彩钢冷库板市场现状调研与发展前景预测分析报告</dc:title>
  <cp:keywords>2024-2030年中国聚氨酯彩钢冷库板市场现状调研与发展前景预测分析报告</cp:keywords>
  <dc:description>2024-2030年中国聚氨酯彩钢冷库板市场现状调研与发展前景预测分析报告</dc:description>
</cp:coreProperties>
</file>