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2192004fd4a6a" w:history="1">
              <w:r>
                <w:rPr>
                  <w:rStyle w:val="Hyperlink"/>
                </w:rPr>
                <w:t>中国自行车市场调查研究与发展趋势预测报告（2025-2031年）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2192004fd4a6a" w:history="1">
              <w:r>
                <w:rPr>
                  <w:rStyle w:val="Hyperlink"/>
                </w:rPr>
                <w:t>中国自行车市场调查研究与发展趋势预测报告（2025-2031年）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2192004fd4a6a" w:history="1">
                <w:r>
                  <w:rPr>
                    <w:rStyle w:val="Hyperlink"/>
                  </w:rPr>
                  <w:t>https://www.20087.com/7/98/ZiXingCheShiChangQianJingFenXiYu.html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行业在全球范围内经历了复兴，尤其是在城市通勤和休闲健身领域。电动自行车（e-bikes）的兴起推动了行业增长，为骑行者提供了更远的距离和更轻松的骑行体验。同时，城市自行车基础设施的改善，如专用自行车道和共享单车系统，促进了自行车作为日常交通方式的普及。</w:t>
      </w:r>
      <w:r>
        <w:rPr>
          <w:rFonts w:hint="eastAsia"/>
        </w:rPr>
        <w:br/>
      </w:r>
      <w:r>
        <w:rPr>
          <w:rFonts w:hint="eastAsia"/>
        </w:rPr>
        <w:t>　　未来，自行车行业将更加注重智能和可持续性。智能自行车和配件，如GPS导航、健康追踪和智能锁，将提升骑行体验。同时，自行车设计将更加注重环保材料和生命周期管理，以减少对环境的影响。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2192004fd4a6a" w:history="1">
        <w:r>
          <w:rPr>
            <w:rStyle w:val="Hyperlink"/>
          </w:rPr>
          <w:t>中国自行车市场调查研究与发展趋势预测报告（2025-2031年）</w:t>
        </w:r>
      </w:hyperlink>
      <w:r>
        <w:rPr>
          <w:rFonts w:hint="eastAsia"/>
        </w:rPr>
        <w:t>》系统分析了自行车行业的现状，全面梳理了自行车市场需求、市场规模、产业链结构及价格体系，详细解读了自行车细分市场特点。报告结合权威数据，科学预测了自行车市场前景与发展趋势，客观分析了品牌竞争格局、市场集中度及重点企业的运营表现，并指出了自行车行业面临的机遇与风险。为自行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自行车行业相关概述</w:t>
      </w:r>
      <w:r>
        <w:rPr>
          <w:rFonts w:hint="eastAsia"/>
        </w:rPr>
        <w:br/>
      </w:r>
      <w:r>
        <w:rPr>
          <w:rFonts w:hint="eastAsia"/>
        </w:rPr>
        <w:t>　　1.1 自行车行业定义及特点</w:t>
      </w:r>
      <w:r>
        <w:rPr>
          <w:rFonts w:hint="eastAsia"/>
        </w:rPr>
        <w:br/>
      </w:r>
      <w:r>
        <w:rPr>
          <w:rFonts w:hint="eastAsia"/>
        </w:rPr>
        <w:t>　　　　1.1.1 自行车行业的定义</w:t>
      </w:r>
      <w:r>
        <w:rPr>
          <w:rFonts w:hint="eastAsia"/>
        </w:rPr>
        <w:br/>
      </w:r>
      <w:r>
        <w:rPr>
          <w:rFonts w:hint="eastAsia"/>
        </w:rPr>
        <w:t>　　　　1.1.2 自行车行业产品/服务特点</w:t>
      </w:r>
      <w:r>
        <w:rPr>
          <w:rFonts w:hint="eastAsia"/>
        </w:rPr>
        <w:br/>
      </w:r>
      <w:r>
        <w:rPr>
          <w:rFonts w:hint="eastAsia"/>
        </w:rPr>
        <w:t>　　1.2 中国自行车制造工艺</w:t>
      </w:r>
      <w:r>
        <w:rPr>
          <w:rFonts w:hint="eastAsia"/>
        </w:rPr>
        <w:br/>
      </w:r>
      <w:r>
        <w:rPr>
          <w:rFonts w:hint="eastAsia"/>
        </w:rPr>
        <w:t>　　　　1.2.1 制管工艺</w:t>
      </w:r>
      <w:r>
        <w:rPr>
          <w:rFonts w:hint="eastAsia"/>
        </w:rPr>
        <w:br/>
      </w:r>
      <w:r>
        <w:rPr>
          <w:rFonts w:hint="eastAsia"/>
        </w:rPr>
        <w:t>　　　　1.2.2 冲压工艺</w:t>
      </w:r>
      <w:r>
        <w:rPr>
          <w:rFonts w:hint="eastAsia"/>
        </w:rPr>
        <w:br/>
      </w:r>
      <w:r>
        <w:rPr>
          <w:rFonts w:hint="eastAsia"/>
        </w:rPr>
        <w:t>　　　　1.2.3 金切工艺</w:t>
      </w:r>
      <w:r>
        <w:rPr>
          <w:rFonts w:hint="eastAsia"/>
        </w:rPr>
        <w:br/>
      </w:r>
      <w:r>
        <w:rPr>
          <w:rFonts w:hint="eastAsia"/>
        </w:rPr>
        <w:t>　　　　1.2.4 焊接工艺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中国共享单车发展状况分析</w:t>
      </w:r>
      <w:r>
        <w:rPr>
          <w:rFonts w:hint="eastAsia"/>
        </w:rPr>
        <w:br/>
      </w:r>
      <w:r>
        <w:rPr>
          <w:rFonts w:hint="eastAsia"/>
        </w:rPr>
        <w:t>　　2.1 中国共享单车行业分析</w:t>
      </w:r>
      <w:r>
        <w:rPr>
          <w:rFonts w:hint="eastAsia"/>
        </w:rPr>
        <w:br/>
      </w:r>
      <w:r>
        <w:rPr>
          <w:rFonts w:hint="eastAsia"/>
        </w:rPr>
        <w:t>　　　　2.1.1 共享单车发展环境——政策</w:t>
      </w:r>
      <w:r>
        <w:rPr>
          <w:rFonts w:hint="eastAsia"/>
        </w:rPr>
        <w:br/>
      </w:r>
      <w:r>
        <w:rPr>
          <w:rFonts w:hint="eastAsia"/>
        </w:rPr>
        <w:t>　　　　2.1.2 共享单车发展环境——经济</w:t>
      </w:r>
      <w:r>
        <w:rPr>
          <w:rFonts w:hint="eastAsia"/>
        </w:rPr>
        <w:br/>
      </w:r>
      <w:r>
        <w:rPr>
          <w:rFonts w:hint="eastAsia"/>
        </w:rPr>
        <w:t>　　　　2.1.3 共享单车发展环境——社会</w:t>
      </w:r>
      <w:r>
        <w:rPr>
          <w:rFonts w:hint="eastAsia"/>
        </w:rPr>
        <w:br/>
      </w:r>
      <w:r>
        <w:rPr>
          <w:rFonts w:hint="eastAsia"/>
        </w:rPr>
        <w:t>　　2.2 中国共享单车市场研究</w:t>
      </w:r>
      <w:r>
        <w:rPr>
          <w:rFonts w:hint="eastAsia"/>
        </w:rPr>
        <w:br/>
      </w:r>
      <w:r>
        <w:rPr>
          <w:rFonts w:hint="eastAsia"/>
        </w:rPr>
        <w:t>　　　　2.2.1 共享单车产业链剖析</w:t>
      </w:r>
      <w:r>
        <w:rPr>
          <w:rFonts w:hint="eastAsia"/>
        </w:rPr>
        <w:br/>
      </w:r>
      <w:r>
        <w:rPr>
          <w:rFonts w:hint="eastAsia"/>
        </w:rPr>
        <w:t>　　　　2.2.2 共享单车主要运营成本</w:t>
      </w:r>
      <w:r>
        <w:rPr>
          <w:rFonts w:hint="eastAsia"/>
        </w:rPr>
        <w:br/>
      </w:r>
      <w:r>
        <w:rPr>
          <w:rFonts w:hint="eastAsia"/>
        </w:rPr>
        <w:t>　　　　2.2.3 共享单车行业主要参与者用户覆盖</w:t>
      </w:r>
      <w:r>
        <w:rPr>
          <w:rFonts w:hint="eastAsia"/>
        </w:rPr>
        <w:br/>
      </w:r>
      <w:r>
        <w:rPr>
          <w:rFonts w:hint="eastAsia"/>
        </w:rPr>
        <w:t>　　　　2.2.4 共享单车行业主要参与者用户活跃度</w:t>
      </w:r>
      <w:r>
        <w:rPr>
          <w:rFonts w:hint="eastAsia"/>
        </w:rPr>
        <w:br/>
      </w:r>
      <w:r>
        <w:rPr>
          <w:rFonts w:hint="eastAsia"/>
        </w:rPr>
        <w:t>　　　　2.2.5 共享单车服务模式分析</w:t>
      </w:r>
      <w:r>
        <w:rPr>
          <w:rFonts w:hint="eastAsia"/>
        </w:rPr>
        <w:br/>
      </w:r>
      <w:r>
        <w:rPr>
          <w:rFonts w:hint="eastAsia"/>
        </w:rPr>
        <w:t>　　　　2.2.6 共享单车车辆配置分析</w:t>
      </w:r>
      <w:r>
        <w:rPr>
          <w:rFonts w:hint="eastAsia"/>
        </w:rPr>
        <w:br/>
      </w:r>
      <w:r>
        <w:rPr>
          <w:rFonts w:hint="eastAsia"/>
        </w:rPr>
        <w:t>　　　　2.2.7 共享单车企业融资情况梳理</w:t>
      </w:r>
      <w:r>
        <w:rPr>
          <w:rFonts w:hint="eastAsia"/>
        </w:rPr>
        <w:br/>
      </w:r>
      <w:r>
        <w:rPr>
          <w:rFonts w:hint="eastAsia"/>
        </w:rPr>
        <w:t>　　2.3 中国共享单车用户研究</w:t>
      </w:r>
      <w:r>
        <w:rPr>
          <w:rFonts w:hint="eastAsia"/>
        </w:rPr>
        <w:br/>
      </w:r>
      <w:r>
        <w:rPr>
          <w:rFonts w:hint="eastAsia"/>
        </w:rPr>
        <w:t>　　　　2.3.1 用户研究——核心发现</w:t>
      </w:r>
      <w:r>
        <w:rPr>
          <w:rFonts w:hint="eastAsia"/>
        </w:rPr>
        <w:br/>
      </w:r>
      <w:r>
        <w:rPr>
          <w:rFonts w:hint="eastAsia"/>
        </w:rPr>
        <w:t>　　　　2.3.2 共享单车典型用户画像</w:t>
      </w:r>
      <w:r>
        <w:rPr>
          <w:rFonts w:hint="eastAsia"/>
        </w:rPr>
        <w:br/>
      </w:r>
      <w:r>
        <w:rPr>
          <w:rFonts w:hint="eastAsia"/>
        </w:rPr>
        <w:t>　　　　2.3.3 用户认知情况</w:t>
      </w:r>
      <w:r>
        <w:rPr>
          <w:rFonts w:hint="eastAsia"/>
        </w:rPr>
        <w:br/>
      </w:r>
      <w:r>
        <w:rPr>
          <w:rFonts w:hint="eastAsia"/>
        </w:rPr>
        <w:t>　　　　2.3.4 用户出行习惯</w:t>
      </w:r>
      <w:r>
        <w:rPr>
          <w:rFonts w:hint="eastAsia"/>
        </w:rPr>
        <w:br/>
      </w:r>
      <w:r>
        <w:rPr>
          <w:rFonts w:hint="eastAsia"/>
        </w:rPr>
        <w:t>　　　　2.3.5 用户骑行意愿影响因素</w:t>
      </w:r>
      <w:r>
        <w:rPr>
          <w:rFonts w:hint="eastAsia"/>
        </w:rPr>
        <w:br/>
      </w:r>
      <w:r>
        <w:rPr>
          <w:rFonts w:hint="eastAsia"/>
        </w:rPr>
        <w:t>　　2.4 案例研究——摩拜单车</w:t>
      </w:r>
      <w:r>
        <w:rPr>
          <w:rFonts w:hint="eastAsia"/>
        </w:rPr>
        <w:br/>
      </w:r>
      <w:r>
        <w:rPr>
          <w:rFonts w:hint="eastAsia"/>
        </w:rPr>
        <w:t>　　　　2.4.1 首创押金监管专属账户，打造智能无忧用户体验</w:t>
      </w:r>
      <w:r>
        <w:rPr>
          <w:rFonts w:hint="eastAsia"/>
        </w:rPr>
        <w:br/>
      </w:r>
      <w:r>
        <w:rPr>
          <w:rFonts w:hint="eastAsia"/>
        </w:rPr>
        <w:t>　　　　2.4.2 打造智能化单车，实现数字化骑行</w:t>
      </w:r>
      <w:r>
        <w:rPr>
          <w:rFonts w:hint="eastAsia"/>
        </w:rPr>
        <w:br/>
      </w:r>
      <w:r>
        <w:rPr>
          <w:rFonts w:hint="eastAsia"/>
        </w:rPr>
        <w:t>　　　　2.4.3 让自行车回归城市，现已入驻33座城市</w:t>
      </w:r>
      <w:r>
        <w:rPr>
          <w:rFonts w:hint="eastAsia"/>
        </w:rPr>
        <w:br/>
      </w:r>
      <w:r>
        <w:rPr>
          <w:rFonts w:hint="eastAsia"/>
        </w:rPr>
        <w:t>　　　　2.4.4 摩拜单车用户对增加车辆投放量需求最强烈</w:t>
      </w:r>
      <w:r>
        <w:rPr>
          <w:rFonts w:hint="eastAsia"/>
        </w:rPr>
        <w:br/>
      </w:r>
      <w:r>
        <w:rPr>
          <w:rFonts w:hint="eastAsia"/>
        </w:rPr>
        <w:t>　　　　2.4.5 摩拜单车用户社会责任感较高</w:t>
      </w:r>
      <w:r>
        <w:rPr>
          <w:rFonts w:hint="eastAsia"/>
        </w:rPr>
        <w:br/>
      </w:r>
      <w:r>
        <w:rPr>
          <w:rFonts w:hint="eastAsia"/>
        </w:rPr>
        <w:t>　　2.5 案例研究——ofo共享单车</w:t>
      </w:r>
      <w:r>
        <w:rPr>
          <w:rFonts w:hint="eastAsia"/>
        </w:rPr>
        <w:br/>
      </w:r>
      <w:r>
        <w:rPr>
          <w:rFonts w:hint="eastAsia"/>
        </w:rPr>
        <w:t>　　　　2.5.1 从校园到城市，让出行更便利</w:t>
      </w:r>
      <w:r>
        <w:rPr>
          <w:rFonts w:hint="eastAsia"/>
        </w:rPr>
        <w:br/>
      </w:r>
      <w:r>
        <w:rPr>
          <w:rFonts w:hint="eastAsia"/>
        </w:rPr>
        <w:t>　　　　2.5.2 开启城市策略，现已覆盖46座城市</w:t>
      </w:r>
      <w:r>
        <w:rPr>
          <w:rFonts w:hint="eastAsia"/>
        </w:rPr>
        <w:br/>
      </w:r>
      <w:r>
        <w:rPr>
          <w:rFonts w:hint="eastAsia"/>
        </w:rPr>
        <w:t>　　　　2.5.3 车辆配置丰富度以及找寻车便捷度影响ofo用户满意度</w:t>
      </w:r>
      <w:r>
        <w:rPr>
          <w:rFonts w:hint="eastAsia"/>
        </w:rPr>
        <w:br/>
      </w:r>
      <w:r>
        <w:rPr>
          <w:rFonts w:hint="eastAsia"/>
        </w:rPr>
        <w:t>　　　　2.5.4 ofo共享单车用户需求主要为增加车辆投放量及维修频率</w:t>
      </w:r>
      <w:r>
        <w:rPr>
          <w:rFonts w:hint="eastAsia"/>
        </w:rPr>
        <w:br/>
      </w:r>
      <w:r>
        <w:rPr>
          <w:rFonts w:hint="eastAsia"/>
        </w:rPr>
        <w:t>　　2.6 案例研究——永安行</w:t>
      </w:r>
      <w:r>
        <w:rPr>
          <w:rFonts w:hint="eastAsia"/>
        </w:rPr>
        <w:br/>
      </w:r>
      <w:r>
        <w:rPr>
          <w:rFonts w:hint="eastAsia"/>
        </w:rPr>
        <w:t>　　2.7 共享单车未来挑战</w:t>
      </w:r>
      <w:r>
        <w:rPr>
          <w:rFonts w:hint="eastAsia"/>
        </w:rPr>
        <w:br/>
      </w:r>
      <w:r>
        <w:rPr>
          <w:rFonts w:hint="eastAsia"/>
        </w:rPr>
        <w:t>　　　　2.7.1 市场需求及容量</w:t>
      </w:r>
      <w:r>
        <w:rPr>
          <w:rFonts w:hint="eastAsia"/>
        </w:rPr>
        <w:br/>
      </w:r>
      <w:r>
        <w:rPr>
          <w:rFonts w:hint="eastAsia"/>
        </w:rPr>
        <w:t>　　　　2.7.2 车辆智能化管理</w:t>
      </w:r>
      <w:r>
        <w:rPr>
          <w:rFonts w:hint="eastAsia"/>
        </w:rPr>
        <w:br/>
      </w:r>
      <w:r>
        <w:rPr>
          <w:rFonts w:hint="eastAsia"/>
        </w:rPr>
        <w:t>　　　　2.7.3 用户行为规范及诚信建设</w:t>
      </w:r>
      <w:r>
        <w:rPr>
          <w:rFonts w:hint="eastAsia"/>
        </w:rPr>
        <w:br/>
      </w:r>
      <w:r>
        <w:rPr>
          <w:rFonts w:hint="eastAsia"/>
        </w:rPr>
        <w:t>　　2.8 共享单车未来趋势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2020-2025年中国自行车行业发展环境分析</w:t>
      </w:r>
      <w:r>
        <w:rPr>
          <w:rFonts w:hint="eastAsia"/>
        </w:rPr>
        <w:br/>
      </w:r>
      <w:r>
        <w:rPr>
          <w:rFonts w:hint="eastAsia"/>
        </w:rPr>
        <w:t>　　3.1 自行车行业政治法律环境（P）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《关于鼓励和规范互联网租赁自行车发展的指导意见（征求意见稿）》</w:t>
      </w:r>
      <w:r>
        <w:rPr>
          <w:rFonts w:hint="eastAsia"/>
        </w:rPr>
        <w:br/>
      </w:r>
      <w:r>
        <w:rPr>
          <w:rFonts w:hint="eastAsia"/>
        </w:rPr>
        <w:t>　　　　3.1.4 自行车行业主要标准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自行车行业经济环境分析（E）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自行车行业社会环境分析（S）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自行车产业社会环境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自行车行业技术环境分析（T）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自行车技术分析</w:t>
      </w:r>
      <w:r>
        <w:rPr>
          <w:rFonts w:hint="eastAsia"/>
        </w:rPr>
        <w:br/>
      </w:r>
      <w:r>
        <w:rPr>
          <w:rFonts w:hint="eastAsia"/>
        </w:rPr>
        <w:t>　　　　3.4.2 自行车技术发展水平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2020-2025年全球自行车行业发展情况概述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全球自行车行业发展现状</w:t>
      </w:r>
      <w:r>
        <w:rPr>
          <w:rFonts w:hint="eastAsia"/>
        </w:rPr>
        <w:br/>
      </w:r>
      <w:r>
        <w:rPr>
          <w:rFonts w:hint="eastAsia"/>
        </w:rPr>
        <w:t>　　　　4.1.2 全球自行车行业发展特征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2020-2025年全球主要地区自行车行业发展状况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2025-2031年全球自行车行业发展前景预测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全球自行车行业发展前景分析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全球自行车行业发展趋势分析</w:t>
      </w:r>
      <w:r>
        <w:rPr>
          <w:rFonts w:hint="eastAsia"/>
        </w:rPr>
        <w:br/>
      </w:r>
      <w:r>
        <w:rPr>
          <w:rFonts w:hint="eastAsia"/>
        </w:rPr>
        <w:t>　　4.4 全球自行车行业重点企业发展动态分析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中国自行车行业发展概述</w:t>
      </w:r>
      <w:r>
        <w:rPr>
          <w:rFonts w:hint="eastAsia"/>
        </w:rPr>
        <w:br/>
      </w:r>
      <w:r>
        <w:rPr>
          <w:rFonts w:hint="eastAsia"/>
        </w:rPr>
        <w:t>　　5.1 中国自行车行业发展状况分析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中国自行车行业发展阶段</w:t>
      </w:r>
      <w:r>
        <w:rPr>
          <w:rFonts w:hint="eastAsia"/>
        </w:rPr>
        <w:br/>
      </w:r>
      <w:r>
        <w:rPr>
          <w:rFonts w:hint="eastAsia"/>
        </w:rPr>
        <w:t>　　　　5.1.2 中国自行车行业发展总体概况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中国自行车本土品牌经营状况分析</w:t>
      </w:r>
      <w:r>
        <w:rPr>
          <w:rFonts w:hint="eastAsia"/>
        </w:rPr>
        <w:br/>
      </w:r>
      <w:r>
        <w:rPr>
          <w:rFonts w:hint="eastAsia"/>
        </w:rPr>
        <w:t>　　　　1、中国自行车本土品牌经营的现状</w:t>
      </w:r>
      <w:r>
        <w:rPr>
          <w:rFonts w:hint="eastAsia"/>
        </w:rPr>
        <w:br/>
      </w:r>
      <w:r>
        <w:rPr>
          <w:rFonts w:hint="eastAsia"/>
        </w:rPr>
        <w:t>　　　　2、国内品牌经营存在的差距</w:t>
      </w:r>
      <w:r>
        <w:rPr>
          <w:rFonts w:hint="eastAsia"/>
        </w:rPr>
        <w:br/>
      </w:r>
      <w:r>
        <w:rPr>
          <w:rFonts w:hint="eastAsia"/>
        </w:rPr>
        <w:t>　　　　3、中国自行车本土品牌升级的策略</w:t>
      </w:r>
      <w:r>
        <w:rPr>
          <w:rFonts w:hint="eastAsia"/>
        </w:rPr>
        <w:br/>
      </w:r>
      <w:r>
        <w:rPr>
          <w:rFonts w:hint="eastAsia"/>
        </w:rPr>
        <w:t>　　5.2 2020-2025年自行车行业发展现状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2020-2025年中国自行车行业市场规模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2020-2025年中国自行车行业发展分析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2025-2031年中国自行车行业面临的困境及对策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中国自行车行业存在的问题</w:t>
      </w:r>
      <w:r>
        <w:rPr>
          <w:rFonts w:hint="eastAsia"/>
        </w:rPr>
        <w:br/>
      </w:r>
      <w:r>
        <w:rPr>
          <w:rFonts w:hint="eastAsia"/>
        </w:rPr>
        <w:t>　　　　1、制约我国自行车行业健康发展的因素</w:t>
      </w:r>
      <w:r>
        <w:rPr>
          <w:rFonts w:hint="eastAsia"/>
        </w:rPr>
        <w:br/>
      </w:r>
      <w:r>
        <w:rPr>
          <w:rFonts w:hint="eastAsia"/>
        </w:rPr>
        <w:t>　　　　2、国内自行车产业发展中的主要问题及原因</w:t>
      </w:r>
      <w:r>
        <w:rPr>
          <w:rFonts w:hint="eastAsia"/>
        </w:rPr>
        <w:br/>
      </w:r>
      <w:r>
        <w:rPr>
          <w:rFonts w:hint="eastAsia"/>
        </w:rPr>
        <w:t>　　　　3、激烈竞争导致中国自行车行业盈利空间压缩</w:t>
      </w:r>
      <w:r>
        <w:rPr>
          <w:rFonts w:hint="eastAsia"/>
        </w:rPr>
        <w:br/>
      </w:r>
      <w:r>
        <w:rPr>
          <w:rFonts w:hint="eastAsia"/>
        </w:rPr>
        <w:t>　　　　5.3.2 中国自行车行业发展策略分析</w:t>
      </w:r>
      <w:r>
        <w:rPr>
          <w:rFonts w:hint="eastAsia"/>
        </w:rPr>
        <w:br/>
      </w:r>
      <w:r>
        <w:rPr>
          <w:rFonts w:hint="eastAsia"/>
        </w:rPr>
        <w:t>　　　　1、赛车运动对自行车行业的利好影响</w:t>
      </w:r>
      <w:r>
        <w:rPr>
          <w:rFonts w:hint="eastAsia"/>
        </w:rPr>
        <w:br/>
      </w:r>
      <w:r>
        <w:rPr>
          <w:rFonts w:hint="eastAsia"/>
        </w:rPr>
        <w:t>　　　　2、中国自行车行业应打造品牌拓展渠道</w:t>
      </w:r>
      <w:r>
        <w:rPr>
          <w:rFonts w:hint="eastAsia"/>
        </w:rPr>
        <w:br/>
      </w:r>
      <w:r>
        <w:rPr>
          <w:rFonts w:hint="eastAsia"/>
        </w:rPr>
        <w:t>　　　　3、技术创新是我国自行车行业发展的关键</w:t>
      </w:r>
      <w:r>
        <w:rPr>
          <w:rFonts w:hint="eastAsia"/>
        </w:rPr>
        <w:br/>
      </w:r>
      <w:r>
        <w:rPr>
          <w:rFonts w:hint="eastAsia"/>
        </w:rPr>
        <w:t>　　　　4、创意设计推动我国自行车行业自主发展</w:t>
      </w:r>
      <w:r>
        <w:rPr>
          <w:rFonts w:hint="eastAsia"/>
        </w:rPr>
        <w:br/>
      </w:r>
      <w:r>
        <w:rPr>
          <w:rFonts w:hint="eastAsia"/>
        </w:rPr>
        <w:t>　　　　5.3.3 国内自行车企业的出路分析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2020-2025年中国自行车行业总体规模分析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2020-2025年中国自行车行业产销情况分析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中国自行车行业工业总产值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中国自行车行业工业销售产值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中国自行车行业产销率</w:t>
      </w:r>
      <w:r>
        <w:rPr>
          <w:rFonts w:hint="eastAsia"/>
        </w:rPr>
        <w:br/>
      </w:r>
      <w:r>
        <w:rPr>
          <w:rFonts w:hint="eastAsia"/>
        </w:rPr>
        <w:t>　　6.3 2020-2025年中国自行车行业市场供需分析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中国自行车行业供给分析</w:t>
      </w:r>
      <w:r>
        <w:rPr>
          <w:rFonts w:hint="eastAsia"/>
        </w:rPr>
        <w:br/>
      </w:r>
      <w:r>
        <w:rPr>
          <w:rFonts w:hint="eastAsia"/>
        </w:rPr>
        <w:t>　　　　6.3.2 中国自行车行业需求分析</w:t>
      </w:r>
      <w:r>
        <w:rPr>
          <w:rFonts w:hint="eastAsia"/>
        </w:rPr>
        <w:br/>
      </w:r>
      <w:r>
        <w:rPr>
          <w:rFonts w:hint="eastAsia"/>
        </w:rPr>
        <w:t>　　　　6.3.3 中国自行车行业供需平衡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中国自行车行业细分市场分析</w:t>
      </w:r>
      <w:r>
        <w:rPr>
          <w:rFonts w:hint="eastAsia"/>
        </w:rPr>
        <w:br/>
      </w:r>
      <w:r>
        <w:rPr>
          <w:rFonts w:hint="eastAsia"/>
        </w:rPr>
        <w:t>　　7.1 自行车行业细分市场概况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公路自行车市场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山地自行车市场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城市休闲车市场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中国自行车行业上、下游产业链分析</w:t>
      </w:r>
      <w:r>
        <w:rPr>
          <w:rFonts w:hint="eastAsia"/>
        </w:rPr>
        <w:br/>
      </w:r>
      <w:r>
        <w:rPr>
          <w:rFonts w:hint="eastAsia"/>
        </w:rPr>
        <w:t>　　8.1 自行车行业产业链概述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自行车行业产业链</w:t>
      </w:r>
      <w:r>
        <w:rPr>
          <w:rFonts w:hint="eastAsia"/>
        </w:rPr>
        <w:br/>
      </w:r>
      <w:r>
        <w:rPr>
          <w:rFonts w:hint="eastAsia"/>
        </w:rPr>
        <w:t>　　8.2 自行车行业主要上游产业发展分析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自行车行业主要下游产业发展分析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中国自行车行业竞争格局分析</w:t>
      </w:r>
      <w:r>
        <w:rPr>
          <w:rFonts w:hint="eastAsia"/>
        </w:rPr>
        <w:br/>
      </w:r>
      <w:r>
        <w:rPr>
          <w:rFonts w:hint="eastAsia"/>
        </w:rPr>
        <w:t>　　　　9.1.1 自行车行业区域分布格局</w:t>
      </w:r>
      <w:r>
        <w:rPr>
          <w:rFonts w:hint="eastAsia"/>
        </w:rPr>
        <w:br/>
      </w:r>
      <w:r>
        <w:rPr>
          <w:rFonts w:hint="eastAsia"/>
        </w:rPr>
        <w:t>　　　　9.1.2 自行车行业企业规模格局</w:t>
      </w:r>
      <w:r>
        <w:rPr>
          <w:rFonts w:hint="eastAsia"/>
        </w:rPr>
        <w:br/>
      </w:r>
      <w:r>
        <w:rPr>
          <w:rFonts w:hint="eastAsia"/>
        </w:rPr>
        <w:t>　　　　9.1.3 自行车行业企业性质格局</w:t>
      </w:r>
      <w:r>
        <w:rPr>
          <w:rFonts w:hint="eastAsia"/>
        </w:rPr>
        <w:br/>
      </w:r>
      <w:r>
        <w:rPr>
          <w:rFonts w:hint="eastAsia"/>
        </w:rPr>
        <w:t>　　9.2 中国自行车行业竞争五力分析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中国自行车行业竞争SWOT分析</w:t>
      </w:r>
      <w:r>
        <w:rPr>
          <w:rFonts w:hint="eastAsia"/>
        </w:rPr>
        <w:br/>
      </w:r>
      <w:r>
        <w:rPr>
          <w:rFonts w:hint="eastAsia"/>
        </w:rPr>
        <w:t>　　9.4 中国自行车行业投资兼并重组整合分析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中国自行车行业领先企业竞争力分析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深圳中华自行车（集团）股份有限公司竞争力分析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金山开发建设股份有限公司竞争力分析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中路股份有限公司竞争力分析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深圳信隆实业股份有限公司竞争力分析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捷安特（中国）有限公司竞争力分析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北京摩拜科技有限公司竞争力分析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北京拜克洛克科技有限公司竞争力分析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广州悦骑信息科技有限公司竞争力分析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常州永安公共自行车系统股份有限公司竞争力分析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2025-2031年中国自行车行业发展趋势与前景分析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2025-2031年中国自行车市场发展前景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2025-2031年自行车市场发展潜力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2025-2031年自行车市场发展前景展望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2025-2031年自行车细分行业发展前景分析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2025-2031年中国自行车市场发展趋势预测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2025-2031年自行车行业发展趋势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2025-2031年自行车市场规模预测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2025-2031年自行车行业应用趋势预测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2025-2031年中国自行车行业供需预测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2025-2031年中国自行车行业供给预测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2025-2031年中国自行车行业需求预测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2025-2031年中国自行车供需平衡预测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2025-2031年中国自行车行业投资前景</w:t>
      </w:r>
      <w:r>
        <w:rPr>
          <w:rFonts w:hint="eastAsia"/>
        </w:rPr>
        <w:br/>
      </w:r>
      <w:r>
        <w:rPr>
          <w:rFonts w:hint="eastAsia"/>
        </w:rPr>
        <w:t>　　12.1 自行车行业投资机会分析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自行车行业投资风险分析</w:t>
      </w:r>
      <w:r>
        <w:rPr>
          <w:rFonts w:hint="eastAsia"/>
        </w:rPr>
        <w:br/>
      </w:r>
      <w:r>
        <w:rPr>
          <w:rFonts w:hint="eastAsia"/>
        </w:rPr>
        <w:t>　　　　12.2.1 自行车行业政策风险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自行车行业投资潜力与建议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自行车行业投资潜力分析</w:t>
      </w:r>
      <w:r>
        <w:rPr>
          <w:rFonts w:hint="eastAsia"/>
        </w:rPr>
        <w:br/>
      </w:r>
      <w:r>
        <w:rPr>
          <w:rFonts w:hint="eastAsia"/>
        </w:rPr>
        <w:t>　　　　12.3.2 自行车行业最新投资动态</w:t>
      </w:r>
      <w:r>
        <w:rPr>
          <w:rFonts w:hint="eastAsia"/>
        </w:rPr>
        <w:br/>
      </w:r>
      <w:r>
        <w:rPr>
          <w:rFonts w:hint="eastAsia"/>
        </w:rPr>
        <w:t>　　　　12.3.3 自行车行业投资机会与建议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2025-2031年中国自行车企业投资战略分析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自行车行业特点</w:t>
      </w:r>
      <w:r>
        <w:rPr>
          <w:rFonts w:hint="eastAsia"/>
        </w:rPr>
        <w:br/>
      </w:r>
      <w:r>
        <w:rPr>
          <w:rFonts w:hint="eastAsia"/>
        </w:rPr>
        <w:t>　　图表 自行车行业生命周期</w:t>
      </w:r>
      <w:r>
        <w:rPr>
          <w:rFonts w:hint="eastAsia"/>
        </w:rPr>
        <w:br/>
      </w:r>
      <w:r>
        <w:rPr>
          <w:rFonts w:hint="eastAsia"/>
        </w:rPr>
        <w:t>　　图表 自行车行业产业链分析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2020-2025年自行车行业市场规模分析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2025-2031年自行车行业市场规模预测</w:t>
      </w:r>
      <w:r>
        <w:rPr>
          <w:rFonts w:hint="eastAsia"/>
        </w:rPr>
        <w:br/>
      </w:r>
      <w:r>
        <w:rPr>
          <w:rFonts w:hint="eastAsia"/>
        </w:rPr>
        <w:t>　　图表 中国自行车行业盈利能力分析</w:t>
      </w:r>
      <w:r>
        <w:rPr>
          <w:rFonts w:hint="eastAsia"/>
        </w:rPr>
        <w:br/>
      </w:r>
      <w:r>
        <w:rPr>
          <w:rFonts w:hint="eastAsia"/>
        </w:rPr>
        <w:t>　　图表 中国自行车行业运营能力分析</w:t>
      </w:r>
      <w:r>
        <w:rPr>
          <w:rFonts w:hint="eastAsia"/>
        </w:rPr>
        <w:br/>
      </w:r>
      <w:r>
        <w:rPr>
          <w:rFonts w:hint="eastAsia"/>
        </w:rPr>
        <w:t>　　图表 中国自行车行业偿债能力分析</w:t>
      </w:r>
      <w:r>
        <w:rPr>
          <w:rFonts w:hint="eastAsia"/>
        </w:rPr>
        <w:br/>
      </w:r>
      <w:r>
        <w:rPr>
          <w:rFonts w:hint="eastAsia"/>
        </w:rPr>
        <w:t>　　图表 中国自行车行业发展能力分析</w:t>
      </w:r>
      <w:r>
        <w:rPr>
          <w:rFonts w:hint="eastAsia"/>
        </w:rPr>
        <w:br/>
      </w:r>
      <w:r>
        <w:rPr>
          <w:rFonts w:hint="eastAsia"/>
        </w:rPr>
        <w:t>　　图表 中国自行车行业经营效益分析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2020-2025年自行车重要数据指标比较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2020-2025年中国自行车行业销售情况分析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2025-2031年中国自行车产能预测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2192004fd4a6a" w:history="1">
        <w:r>
          <w:rPr>
            <w:rStyle w:val="Hyperlink"/>
          </w:rPr>
          <w:t>中国自行车市场调查研究与发展趋势预测报告（2025-2031年）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2192004fd4a6a" w:history="1">
        <w:r>
          <w:rPr>
            <w:rStyle w:val="Hyperlink"/>
          </w:rPr>
          <w:t>https://www.20087.com/7/98/ZiXingCheShiChangQianJingFenXiYu.html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热点：自行车英语、自行车棚图片大全、自行车图片、自行车胎压多少合适、自行车时速一般多少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0f61d39254fc7" w:history="1">
      <w:r>
        <w:rPr>
          <w:rStyle w:val="Hyperlink"/>
        </w:rPr>
        <w:t>中国自行车市场调查研究与发展趋势预测报告（2025-2031年）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iXingCheShiChangQianJingFenXiYu.html" TargetMode="External" Id="R7bc2192004fd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iXingCheShiChangQianJingFenXiYu.html" TargetMode="External" Id="Rb780f61d3925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2025-06-26T01:47:00Z</dcterms:created>
  <dcterms:modified xsi:type="dcterms:W3CDTF">2025-06-26T02:47:00Z</dcterms:modified>
  <dc:subject>中国自行车市场调查研究与发展趋势预测报告（2025-2031年）</dc:subject>
  <dc:title>中国自行车市场调查研究与发展趋势预测报告（2025-2031年）</dc:title>
  <cp:keywords>中国自行车市场调查研究与发展趋势预测报告（2025-2031年）</cp:keywords>
  <dc:description>中国自行车市场调查研究与发展趋势预测报告（2025-2031年）</dc:description>
</cp:coreProperties>
</file>