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2d59720ae42a1" w:history="1">
              <w:r>
                <w:rPr>
                  <w:rStyle w:val="Hyperlink"/>
                </w:rPr>
                <w:t>2025-2031年中国铝制轮毂行业发展分析及市场前景报告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2d59720ae42a1" w:history="1">
              <w:r>
                <w:rPr>
                  <w:rStyle w:val="Hyperlink"/>
                </w:rPr>
                <w:t>2025-2031年中国铝制轮毂行业发展分析及市场前景报告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2d59720ae42a1" w:history="1">
                <w:r>
                  <w:rPr>
                    <w:rStyle w:val="Hyperlink"/>
                  </w:rPr>
                  <w:t>https://www.20087.com/7/18/LvZhiLunGuShiChangXianZhuangHeQianJing.html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轮毂以其轻量化、散热性好、美观耐用等特点，在汽车及摩托车行业中广泛应用。随着汽车轻量化趋势的加强，锻造、旋压等先进制造工艺的应用，不仅提高了铝轮毂的力学性能，还进一步减轻了重量，提升了车辆的燃油效率和操控性能。同时，个性化定制服务的兴起，也让铝轮毂的设计更加多元化，满足消费者对车辆外观的个性化需求。</w:t>
      </w:r>
      <w:r>
        <w:rPr>
          <w:rFonts w:hint="eastAsia"/>
        </w:rPr>
        <w:br/>
      </w:r>
      <w:r>
        <w:rPr>
          <w:rFonts w:hint="eastAsia"/>
        </w:rPr>
        <w:t>　　铝制轮毂的未来发展趋势将围绕轻量化、环保和智能化三个核心。材料科技的进步，如铝合金的合金化设计与高性能复合材料的应用，将进一步减轻轮毂重量并提升强度。环保方面，通过优化制造工艺减少能耗和排放，以及开发可循环利用的材料，响应绿色制造的要求。智能化方面，嵌入式传感器和无线通信技术的应用，将使轮毂具备轮胎压力监测、行驶状态记录等功能，提升车辆的智能化水平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2d59720ae42a1" w:history="1">
        <w:r>
          <w:rPr>
            <w:rStyle w:val="Hyperlink"/>
          </w:rPr>
          <w:t>2025-2031年中国铝制轮毂行业发展分析及市场前景报告</w:t>
        </w:r>
      </w:hyperlink>
      <w:r>
        <w:rPr>
          <w:rFonts w:hint="eastAsia"/>
        </w:rPr>
        <w:t>》基于国家统计局及相关协会的权威数据，系统研究了铝制轮毂行业的市场需求、市场规模及产业链现状，分析了铝制轮毂价格波动、细分市场动态及重点企业的经营表现，科学预测了铝制轮毂市场前景与发展趋势，揭示了潜在需求与投资机会，同时指出了铝制轮毂行业可能面临的风险。通过对铝制轮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一、铝制轮毂定义</w:t>
      </w:r>
      <w:r>
        <w:rPr>
          <w:rFonts w:hint="eastAsia"/>
        </w:rPr>
        <w:br/>
      </w:r>
      <w:r>
        <w:rPr>
          <w:rFonts w:hint="eastAsia"/>
        </w:rPr>
        <w:t>　　　　一、铝制轮毂的性质</w:t>
      </w:r>
      <w:r>
        <w:rPr>
          <w:rFonts w:hint="eastAsia"/>
        </w:rPr>
        <w:br/>
      </w:r>
      <w:r>
        <w:rPr>
          <w:rFonts w:hint="eastAsia"/>
        </w:rPr>
        <w:t>　　　　三、铝制轮毂的用途</w:t>
      </w:r>
      <w:r>
        <w:rPr>
          <w:rFonts w:hint="eastAsia"/>
        </w:rPr>
        <w:br/>
      </w:r>
      <w:r>
        <w:rPr>
          <w:rFonts w:hint="eastAsia"/>
        </w:rPr>
        <w:t>　　第二节 铝制轮毂市场特点分析</w:t>
      </w:r>
      <w:r>
        <w:rPr>
          <w:rFonts w:hint="eastAsia"/>
        </w:rPr>
        <w:br/>
      </w:r>
      <w:r>
        <w:rPr>
          <w:rFonts w:hint="eastAsia"/>
        </w:rPr>
        <w:t>　　第三节 铝制轮毂产业发展历程与产业概况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铝制轮毂行业宏观经济及政策环境分析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我国铝制轮毂行业政策环境分析</w:t>
      </w:r>
      <w:r>
        <w:rPr>
          <w:rFonts w:hint="eastAsia"/>
        </w:rPr>
        <w:br/>
      </w:r>
      <w:r>
        <w:rPr>
          <w:rFonts w:hint="eastAsia"/>
        </w:rPr>
        <w:t>　　　　一、铝制轮毂产业政策分析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国内外铝制轮毂行业技术环境分析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目前国内外铝制轮毂生产工艺及方法分析</w:t>
      </w:r>
      <w:r>
        <w:rPr>
          <w:rFonts w:hint="eastAsia"/>
        </w:rPr>
        <w:br/>
      </w:r>
      <w:r>
        <w:rPr>
          <w:rFonts w:hint="eastAsia"/>
        </w:rPr>
        <w:t>　　第二节 铝制轮毂行业申请的技术专利情况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铝制轮毂产品工艺设备采购渠道分析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国外铝制轮毂行业技术发展趋势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国外铝制轮毂市场分析</w:t>
      </w:r>
      <w:r>
        <w:rPr>
          <w:rFonts w:hint="eastAsia"/>
        </w:rPr>
        <w:br/>
      </w:r>
      <w:r>
        <w:rPr>
          <w:rFonts w:hint="eastAsia"/>
        </w:rPr>
        <w:t>　　第一节 铝制轮毂产能分析及预测</w:t>
      </w:r>
      <w:r>
        <w:rPr>
          <w:rFonts w:hint="eastAsia"/>
        </w:rPr>
        <w:br/>
      </w:r>
      <w:r>
        <w:rPr>
          <w:rFonts w:hint="eastAsia"/>
        </w:rPr>
        <w:t>　　　　一、国外铝制轮毂产能分析</w:t>
      </w:r>
      <w:r>
        <w:rPr>
          <w:rFonts w:hint="eastAsia"/>
        </w:rPr>
        <w:br/>
      </w:r>
      <w:r>
        <w:rPr>
          <w:rFonts w:hint="eastAsia"/>
        </w:rPr>
        <w:t>　　　　二、国外铝制轮毂产能预测</w:t>
      </w:r>
      <w:r>
        <w:rPr>
          <w:rFonts w:hint="eastAsia"/>
        </w:rPr>
        <w:br/>
      </w:r>
      <w:r>
        <w:rPr>
          <w:rFonts w:hint="eastAsia"/>
        </w:rPr>
        <w:t>　　第二节 铝制轮毂产品产量分析及预测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一、国外铝制轮毂产量分析</w:t>
      </w:r>
      <w:r>
        <w:rPr>
          <w:rFonts w:hint="eastAsia"/>
        </w:rPr>
        <w:br/>
      </w:r>
      <w:r>
        <w:rPr>
          <w:rFonts w:hint="eastAsia"/>
        </w:rPr>
        <w:t>　　　　二、国外铝制轮毂产量预测</w:t>
      </w:r>
      <w:r>
        <w:rPr>
          <w:rFonts w:hint="eastAsia"/>
        </w:rPr>
        <w:br/>
      </w:r>
      <w:r>
        <w:rPr>
          <w:rFonts w:hint="eastAsia"/>
        </w:rPr>
        <w:t>　　第三节 铝制轮毂市场需求分析及预测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一、国外铝制轮毂市场需求分析</w:t>
      </w:r>
      <w:r>
        <w:rPr>
          <w:rFonts w:hint="eastAsia"/>
        </w:rPr>
        <w:br/>
      </w:r>
      <w:r>
        <w:rPr>
          <w:rFonts w:hint="eastAsia"/>
        </w:rPr>
        <w:t>　　　　二、国外铝制轮毂市场需求预测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国内铝制轮毂市场分析</w:t>
      </w:r>
      <w:r>
        <w:rPr>
          <w:rFonts w:hint="eastAsia"/>
        </w:rPr>
        <w:br/>
      </w:r>
      <w:r>
        <w:rPr>
          <w:rFonts w:hint="eastAsia"/>
        </w:rPr>
        <w:t>　　第一节 国内铝制轮毂产品产能分析及预测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一、我国铝制轮毂产能分析</w:t>
      </w:r>
      <w:r>
        <w:rPr>
          <w:rFonts w:hint="eastAsia"/>
        </w:rPr>
        <w:br/>
      </w:r>
      <w:r>
        <w:rPr>
          <w:rFonts w:hint="eastAsia"/>
        </w:rPr>
        <w:t>　　　　二、我国铝制轮毂产能预测</w:t>
      </w:r>
      <w:r>
        <w:rPr>
          <w:rFonts w:hint="eastAsia"/>
        </w:rPr>
        <w:br/>
      </w:r>
      <w:r>
        <w:rPr>
          <w:rFonts w:hint="eastAsia"/>
        </w:rPr>
        <w:t>　　第二节 国内铝制轮毂产品产量分析及预测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一、我国铝制轮毂产量分析</w:t>
      </w:r>
      <w:r>
        <w:rPr>
          <w:rFonts w:hint="eastAsia"/>
        </w:rPr>
        <w:br/>
      </w:r>
      <w:r>
        <w:rPr>
          <w:rFonts w:hint="eastAsia"/>
        </w:rPr>
        <w:t>　　　　二、我国铝制轮毂产量预测</w:t>
      </w:r>
      <w:r>
        <w:rPr>
          <w:rFonts w:hint="eastAsia"/>
        </w:rPr>
        <w:br/>
      </w:r>
      <w:r>
        <w:rPr>
          <w:rFonts w:hint="eastAsia"/>
        </w:rPr>
        <w:t>　　第三节 国内铝制轮毂市场需求分析及预测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一、我国铝制轮毂市场需求分析</w:t>
      </w:r>
      <w:r>
        <w:rPr>
          <w:rFonts w:hint="eastAsia"/>
        </w:rPr>
        <w:br/>
      </w:r>
      <w:r>
        <w:rPr>
          <w:rFonts w:hint="eastAsia"/>
        </w:rPr>
        <w:t>　　　　二、我国铝制轮毂市场需求预测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国内铝制轮毂所属行业进出口数据分析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我国铝制轮毂所属行业进出口数据分析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一、我国铝制轮毂所属行业进口数据分析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二、我国铝制轮毂所属行业出口数据分析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国内铝制轮毂产品进出口情况预测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福建申利卡铝业发展有限公司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嘉兴博瑞汽车零部件有限公司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九江明希精密机械制造有限公司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安徽福斯特汽车部件有限公司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铝制轮毂行业上下游产业链分析</w:t>
      </w:r>
      <w:r>
        <w:rPr>
          <w:rFonts w:hint="eastAsia"/>
        </w:rPr>
        <w:br/>
      </w:r>
      <w:r>
        <w:rPr>
          <w:rFonts w:hint="eastAsia"/>
        </w:rPr>
        <w:t>　　第一节 铝制轮毂行业产业链概述</w:t>
      </w:r>
      <w:r>
        <w:rPr>
          <w:rFonts w:hint="eastAsia"/>
        </w:rPr>
        <w:br/>
      </w:r>
      <w:r>
        <w:rPr>
          <w:rFonts w:hint="eastAsia"/>
        </w:rPr>
        <w:t>　　第二节 铝制轮毂上游行业发展状况分析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一、我国铝制轮毂发展情况分析</w:t>
      </w:r>
      <w:r>
        <w:rPr>
          <w:rFonts w:hint="eastAsia"/>
        </w:rPr>
        <w:br/>
      </w:r>
      <w:r>
        <w:rPr>
          <w:rFonts w:hint="eastAsia"/>
        </w:rPr>
        <w:t>　　　　二、我国铝制轮毂行业发展趋势预测</w:t>
      </w:r>
      <w:r>
        <w:rPr>
          <w:rFonts w:hint="eastAsia"/>
        </w:rPr>
        <w:br/>
      </w:r>
      <w:r>
        <w:rPr>
          <w:rFonts w:hint="eastAsia"/>
        </w:rPr>
        <w:t>　　第三节 铝制轮毂下游行业发展情况分析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一、我国铝制轮毂发展情况分析</w:t>
      </w:r>
      <w:r>
        <w:rPr>
          <w:rFonts w:hint="eastAsia"/>
        </w:rPr>
        <w:br/>
      </w:r>
      <w:r>
        <w:rPr>
          <w:rFonts w:hint="eastAsia"/>
        </w:rPr>
        <w:t>　　　　二、我国铝制轮毂行业发展趋势预测</w:t>
      </w:r>
      <w:r>
        <w:rPr>
          <w:rFonts w:hint="eastAsia"/>
        </w:rPr>
        <w:br/>
      </w:r>
      <w:r>
        <w:rPr>
          <w:rFonts w:hint="eastAsia"/>
        </w:rPr>
        <w:t>　　第四节 铝制轮毂产品相关行业的发展情况分析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铝制轮毂行业潜在需求客户分析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国内外铝制轮毂产品需求厂家</w:t>
      </w:r>
      <w:r>
        <w:rPr>
          <w:rFonts w:hint="eastAsia"/>
        </w:rPr>
        <w:br/>
      </w:r>
      <w:r>
        <w:rPr>
          <w:rFonts w:hint="eastAsia"/>
        </w:rPr>
        <w:t>　　第二节 铝制轮毂产品潜在的应用领域及潜在客户分析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铝制轮毂行业发展预测分析</w:t>
      </w:r>
      <w:r>
        <w:rPr>
          <w:rFonts w:hint="eastAsia"/>
        </w:rPr>
        <w:br/>
      </w:r>
      <w:r>
        <w:rPr>
          <w:rFonts w:hint="eastAsia"/>
        </w:rPr>
        <w:t>　　　　一、铝制轮毂产品需求特点发展预测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二、铝制轮毂行业发展趋势分析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铝制轮毂行业竞争格局分析</w:t>
      </w:r>
      <w:r>
        <w:rPr>
          <w:rFonts w:hint="eastAsia"/>
        </w:rPr>
        <w:br/>
      </w:r>
      <w:r>
        <w:rPr>
          <w:rFonts w:hint="eastAsia"/>
        </w:rPr>
        <w:t>　　第一节 铝制轮毂行业波特五力市场竞争分析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铝制轮毂国内外SWOT分析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铝制轮毂行业竞争格局展望</w:t>
      </w:r>
      <w:r>
        <w:rPr>
          <w:rFonts w:hint="eastAsia"/>
        </w:rPr>
        <w:br/>
      </w:r>
      <w:r>
        <w:rPr>
          <w:rFonts w:hint="eastAsia"/>
        </w:rPr>
        <w:t>　　　　一、铝制轮毂行业集中度展望</w:t>
      </w:r>
      <w:r>
        <w:rPr>
          <w:rFonts w:hint="eastAsia"/>
        </w:rPr>
        <w:br/>
      </w:r>
      <w:r>
        <w:rPr>
          <w:rFonts w:hint="eastAsia"/>
        </w:rPr>
        <w:t>　　　　二、铝制轮毂行业竞争格局对产品价格的影响展望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铝制轮毂行业投资前景分析</w:t>
      </w:r>
      <w:r>
        <w:rPr>
          <w:rFonts w:hint="eastAsia"/>
        </w:rPr>
        <w:br/>
      </w:r>
      <w:r>
        <w:rPr>
          <w:rFonts w:hint="eastAsia"/>
        </w:rPr>
        <w:t>　　第一节 铝制轮毂行业投资价值分析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一、国内铝制轮毂行业盈利能力分析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二、国内铝制轮毂行业偿债能力分析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三、国内铝制轮毂产品投资收益率分析预测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国内铝制轮毂行业投资机会分析</w:t>
      </w:r>
      <w:r>
        <w:rPr>
          <w:rFonts w:hint="eastAsia"/>
        </w:rPr>
        <w:br/>
      </w:r>
      <w:r>
        <w:rPr>
          <w:rFonts w:hint="eastAsia"/>
        </w:rPr>
        <w:t>　　第三节 国内铝制轮毂行业投资热点及投资方向分析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国内铝制轮毂行业市场发展前景预测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铝制轮毂行业的风险评估及投资建议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铝制轮毂行业投资进入风险分析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铝制轮毂行业投资决策依据分析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铝制轮毂行业投资风险分析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中.智.林.：铝制轮毂行业投资策略分析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铝制轮毂行业历程</w:t>
      </w:r>
      <w:r>
        <w:rPr>
          <w:rFonts w:hint="eastAsia"/>
        </w:rPr>
        <w:br/>
      </w:r>
      <w:r>
        <w:rPr>
          <w:rFonts w:hint="eastAsia"/>
        </w:rPr>
        <w:t>　　图表 铝制轮毂行业生命周期</w:t>
      </w:r>
      <w:r>
        <w:rPr>
          <w:rFonts w:hint="eastAsia"/>
        </w:rPr>
        <w:br/>
      </w:r>
      <w:r>
        <w:rPr>
          <w:rFonts w:hint="eastAsia"/>
        </w:rPr>
        <w:t>　　图表 铝制轮毂行业产业链分析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2020-2025年铝制轮毂行业市场容量分析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2020-2025年中国铝制轮毂行业产能统计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2020-2025年中国铝制轮毂行业产量及增长趋势</w:t>
      </w:r>
      <w:r>
        <w:rPr>
          <w:rFonts w:hint="eastAsia"/>
        </w:rPr>
        <w:br/>
      </w:r>
      <w:r>
        <w:rPr>
          <w:rFonts w:hint="eastAsia"/>
        </w:rPr>
        <w:t>　　图表 铝制轮毂行业动态</w:t>
      </w:r>
      <w:r>
        <w:rPr>
          <w:rFonts w:hint="eastAsia"/>
        </w:rPr>
        <w:br/>
      </w:r>
      <w:r>
        <w:rPr>
          <w:rFonts w:hint="eastAsia"/>
        </w:rPr>
        <w:t>　　图表 2020-2025年中国铝制轮毂市场需求量及增速统计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2025年中国铝制轮毂行业需求领域分布格局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2020-2025年中国铝制轮毂行业盈利情况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2020-2025年中国铝制轮毂行业利润总额统计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2020-2025年中国铝制轮毂进口数量分析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2020-2025年中国铝制轮毂进口金额分析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2020-2025年中国铝制轮毂出口数量分析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2020-2025年中国铝制轮毂出口金额分析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2025年中国铝制轮毂进口国家及地区分析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2025年中国铝制轮毂出口国家及地区分析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2020-2025年中国铝制轮毂行业企业平均规模情况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2025-2031年中国铝制轮毂市场前景分析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2d59720ae42a1" w:history="1">
        <w:r>
          <w:rPr>
            <w:rStyle w:val="Hyperlink"/>
          </w:rPr>
          <w:t>2025-2031年中国铝制轮毂行业发展分析及市场前景报告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2d59720ae42a1" w:history="1">
        <w:r>
          <w:rPr>
            <w:rStyle w:val="Hyperlink"/>
          </w:rPr>
          <w:t>https://www.20087.com/7/18/LvZhiLunGuShiChangXianZhuangHeQianJing.html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轮毂品牌排行榜、铝制轮毂和钢轮毂哪个好、原车钢圈有必要换铝合金轮毂、铝制轮毂变形可以修复吗、铁轮毂和铝合金轮毂哪个好、铝制轮毂多少钱一斤、铝合金车轮毂多少钱一个、铝制轮毂和钢制轮毂、欧盛铝合金钢圈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4af5dcfdb4ff5" w:history="1">
      <w:r>
        <w:rPr>
          <w:rStyle w:val="Hyperlink"/>
        </w:rPr>
        <w:t>2025-2031年中国铝制轮毂行业发展分析及市场前景报告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vZhiLunGuShiChangXianZhuangHeQianJing.html" TargetMode="External" Id="R7402d59720a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vZhiLunGuShiChangXianZhuangHeQianJing.html" TargetMode="External" Id="Ra944af5dcfdb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2025-02-05T07:48:00Z</dcterms:created>
  <dcterms:modified xsi:type="dcterms:W3CDTF">2025-02-05T08:48:00Z</dcterms:modified>
  <dc:subject>2025-2031年中国铝制轮毂行业发展分析及市场前景报告</dc:subject>
  <dc:title>2025-2031年中国铝制轮毂行业发展分析及市场前景报告</dc:title>
  <cp:keywords>2025-2031年中国铝制轮毂行业发展分析及市场前景报告</cp:keywords>
  <dc:description>2025-2031年中国铝制轮毂行业发展分析及市场前景报告</dc:description>
</cp:coreProperties>
</file>