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cd3a89079494d" w:history="1">
              <w:r>
                <w:rPr>
                  <w:rStyle w:val="Hyperlink"/>
                </w:rPr>
                <w:t>2026-2032年中国交通运输业信息化行业调研与发展前景预测报告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cd3a89079494d" w:history="1">
              <w:r>
                <w:rPr>
                  <w:rStyle w:val="Hyperlink"/>
                </w:rPr>
                <w:t>2026-2032年中国交通运输业信息化行业调研与发展前景预测报告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cd3a89079494d" w:history="1">
                <w:r>
                  <w:rPr>
                    <w:rStyle w:val="Hyperlink"/>
                  </w:rPr>
                  <w:t>https://www.20087.com/7/08/JiaoTongYunShuYeXinXiHuaShiChangQianJing.html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业的信息化进程正在加速，物联网、大数据、云计算和人工智能等技术的应用，极大地提高了交通运输的效率和安全性。智能交通系统（ITS）的部署，如交通信号优化、事故预防和道路状况监测，已经在全球多个城市实施。同时，电子收费系统（ETC）、智能停车和实时公交信息系统的普及，改善了出行体验。</w:t>
      </w:r>
      <w:r>
        <w:rPr>
          <w:rFonts w:hint="eastAsia"/>
        </w:rPr>
        <w:br/>
      </w:r>
      <w:r>
        <w:rPr>
          <w:rFonts w:hint="eastAsia"/>
        </w:rPr>
        <w:t>　　未来，交通运输业信息化将更深入地融合新兴技术，如5G通讯和自动驾驶。车联网（V2X）将实现车辆与基础设施之间的互联互通，进一步优化交通流。同时，无人机和自动驾驶货运车辆的应用将改变物流配送模式，提高效率和减少碳排放。此外，基于区块链的票务和支付系统将提升交易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cd3a89079494d" w:history="1">
        <w:r>
          <w:rPr>
            <w:rStyle w:val="Hyperlink"/>
          </w:rPr>
          <w:t>2026-2032年中国交通运输业信息化行业调研与发展前景预测报告</w:t>
        </w:r>
      </w:hyperlink>
      <w:r>
        <w:rPr>
          <w:rFonts w:hint="eastAsia"/>
        </w:rPr>
        <w:t>》基于国家统计局及相关协会的权威数据，系统研究了交通运输业信息化行业的市场需求、市场规模及产业链现状，分析了交通运输业信息化价格波动、细分市场动态及重点企业的经营表现，科学预测了交通运输业信息化市场前景与发展趋势，揭示了潜在需求与投资机会，同时指出了交通运输业信息化行业可能面临的风险。通过对交通运输业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交通运输业信息化产业概述</w:t>
      </w:r>
      <w:r>
        <w:rPr>
          <w:rFonts w:hint="eastAsia"/>
        </w:rPr>
        <w:br/>
      </w:r>
      <w:r>
        <w:rPr>
          <w:rFonts w:hint="eastAsia"/>
        </w:rPr>
        <w:t>　　第一节 交通运输业信息化定义</w:t>
      </w:r>
      <w:r>
        <w:rPr>
          <w:rFonts w:hint="eastAsia"/>
        </w:rPr>
        <w:br/>
      </w:r>
      <w:r>
        <w:rPr>
          <w:rFonts w:hint="eastAsia"/>
        </w:rPr>
        <w:t>　　第二节 交通运输业信息化行业特点</w:t>
      </w:r>
      <w:r>
        <w:rPr>
          <w:rFonts w:hint="eastAsia"/>
        </w:rPr>
        <w:br/>
      </w:r>
      <w:r>
        <w:rPr>
          <w:rFonts w:hint="eastAsia"/>
        </w:rPr>
        <w:t>　　第三节 交通运输业信息化发展历程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2025-2026年中国交通运输业信息化行业运行环境分析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交通运输业信息化行业经济环境分析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交通运输业信息化产业政策环境分析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交通运输业信息化产业社会环境分析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2025-2026年全球交通运输业信息化行业发展态势分析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全球主要国家、地区交通运输业信息化市场现状</w:t>
      </w:r>
      <w:r>
        <w:rPr>
          <w:rFonts w:hint="eastAsia"/>
        </w:rPr>
        <w:br/>
      </w:r>
      <w:r>
        <w:rPr>
          <w:rFonts w:hint="eastAsia"/>
        </w:rPr>
        <w:t>　　第三节 全球交通运输业信息化行业发展趋势预测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2020-2025年中国交通运输业信息化行业规模情况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2020-2025年中国交通运输业信息化行业财务能力分析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2025-2026年中国交通运输业信息化行业热点动态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2025-2026年中国交通运输业信息化行业面临的挑战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**地区交通运输业信息化发展现状及趋势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2026年交通运输业信息化行业集中度分析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2025-2026年交通运输业信息化行业竞争格局分析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三、我国交通运输业信息化市场竞争趋势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交通运输业信息化行业兼并与重组整合分析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交通运输业信息化行业SWOT模型分析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交通运输业信息化行业投资风险及控制策略分析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2026-2032年中国交通运输业信息化市场预测及发展建议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2026-2032年中国交通运输业信息化市场预测分析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一、中国交通运输业信息化市场前景分析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二、中国交通运输业信息化发展趋势预测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2026-2032年中国交通运输业信息化企业发展策略建议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一、交通运输业信息化企业融资策略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2026-2032年中国交通运输业信息化企业营销策略建议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一、交通运输业信息化企业定位策略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二、交通运输业信息化企业价格策略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三、交通运输业信息化企业促销策略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中智:林:交通运输业信息化行业研究结论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交通运输业信息化介绍</w:t>
      </w:r>
      <w:r>
        <w:rPr>
          <w:rFonts w:hint="eastAsia"/>
        </w:rPr>
        <w:br/>
      </w:r>
      <w:r>
        <w:rPr>
          <w:rFonts w:hint="eastAsia"/>
        </w:rPr>
        <w:t>　　图表 交通运输业信息化图片</w:t>
      </w:r>
      <w:r>
        <w:rPr>
          <w:rFonts w:hint="eastAsia"/>
        </w:rPr>
        <w:br/>
      </w:r>
      <w:r>
        <w:rPr>
          <w:rFonts w:hint="eastAsia"/>
        </w:rPr>
        <w:t>　　图表 交通运输业信息化产业链调研</w:t>
      </w:r>
      <w:r>
        <w:rPr>
          <w:rFonts w:hint="eastAsia"/>
        </w:rPr>
        <w:br/>
      </w:r>
      <w:r>
        <w:rPr>
          <w:rFonts w:hint="eastAsia"/>
        </w:rPr>
        <w:t>　　图表 交通运输业信息化行业特点</w:t>
      </w:r>
      <w:r>
        <w:rPr>
          <w:rFonts w:hint="eastAsia"/>
        </w:rPr>
        <w:br/>
      </w:r>
      <w:r>
        <w:rPr>
          <w:rFonts w:hint="eastAsia"/>
        </w:rPr>
        <w:t>　　图表 交通运输业信息化政策</w:t>
      </w:r>
      <w:r>
        <w:rPr>
          <w:rFonts w:hint="eastAsia"/>
        </w:rPr>
        <w:br/>
      </w:r>
      <w:r>
        <w:rPr>
          <w:rFonts w:hint="eastAsia"/>
        </w:rPr>
        <w:t>　　图表 交通运输业信息化技术 标准</w:t>
      </w:r>
      <w:r>
        <w:rPr>
          <w:rFonts w:hint="eastAsia"/>
        </w:rPr>
        <w:br/>
      </w:r>
      <w:r>
        <w:rPr>
          <w:rFonts w:hint="eastAsia"/>
        </w:rPr>
        <w:t>　　图表 交通运输业信息化最新消息 动态</w:t>
      </w:r>
      <w:r>
        <w:rPr>
          <w:rFonts w:hint="eastAsia"/>
        </w:rPr>
        <w:br/>
      </w:r>
      <w:r>
        <w:rPr>
          <w:rFonts w:hint="eastAsia"/>
        </w:rPr>
        <w:t>　　图表 交通运输业信息化行业现状</w:t>
      </w:r>
      <w:r>
        <w:rPr>
          <w:rFonts w:hint="eastAsia"/>
        </w:rPr>
        <w:br/>
      </w:r>
      <w:r>
        <w:rPr>
          <w:rFonts w:hint="eastAsia"/>
        </w:rPr>
        <w:t>　　图表 2020-2025年交通运输业信息化行业市场容量统计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2020-2025年中国交通运输业信息化企业数量统计</w:t>
      </w:r>
      <w:r>
        <w:rPr>
          <w:rFonts w:hint="eastAsia"/>
        </w:rPr>
        <w:br/>
      </w:r>
      <w:r>
        <w:rPr>
          <w:rFonts w:hint="eastAsia"/>
        </w:rPr>
        <w:t>　　图表 2026年交通运输业信息化成本和利润分析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交通运输业信息化品牌分析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**地区交通运输业信息化市场规模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**地区交通运输业信息化市场调研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**地区交通运输业信息化市场规模</w:t>
      </w:r>
      <w:r>
        <w:rPr>
          <w:rFonts w:hint="eastAsia"/>
        </w:rPr>
        <w:br/>
      </w:r>
      <w:r>
        <w:rPr>
          <w:rFonts w:hint="eastAsia"/>
        </w:rPr>
        <w:t>　　图表 **地区交通运输业信息化行业市场需求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**地区交通运输业信息化市场调研</w:t>
      </w:r>
      <w:r>
        <w:rPr>
          <w:rFonts w:hint="eastAsia"/>
        </w:rPr>
        <w:br/>
      </w:r>
      <w:r>
        <w:rPr>
          <w:rFonts w:hint="eastAsia"/>
        </w:rPr>
        <w:t>　　图表 **地区交通运输业信息化市场需求分析</w:t>
      </w:r>
      <w:r>
        <w:rPr>
          <w:rFonts w:hint="eastAsia"/>
        </w:rPr>
        <w:br/>
      </w:r>
      <w:r>
        <w:rPr>
          <w:rFonts w:hint="eastAsia"/>
        </w:rPr>
        <w:t>　　图表 交通运输业信息化上游发展</w:t>
      </w:r>
      <w:r>
        <w:rPr>
          <w:rFonts w:hint="eastAsia"/>
        </w:rPr>
        <w:br/>
      </w:r>
      <w:r>
        <w:rPr>
          <w:rFonts w:hint="eastAsia"/>
        </w:rPr>
        <w:t>　　图表 交通运输业信息化下游发展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企业交通运输业信息化业务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交通运输业信息化企业（四）成长能力情况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交通运输业信息化投资、并购情况</w:t>
      </w:r>
      <w:r>
        <w:rPr>
          <w:rFonts w:hint="eastAsia"/>
        </w:rPr>
        <w:br/>
      </w:r>
      <w:r>
        <w:rPr>
          <w:rFonts w:hint="eastAsia"/>
        </w:rPr>
        <w:t>　　图表 交通运输业信息化优势</w:t>
      </w:r>
      <w:r>
        <w:rPr>
          <w:rFonts w:hint="eastAsia"/>
        </w:rPr>
        <w:br/>
      </w:r>
      <w:r>
        <w:rPr>
          <w:rFonts w:hint="eastAsia"/>
        </w:rPr>
        <w:t>　　图表 交通运输业信息化劣势</w:t>
      </w:r>
      <w:r>
        <w:rPr>
          <w:rFonts w:hint="eastAsia"/>
        </w:rPr>
        <w:br/>
      </w:r>
      <w:r>
        <w:rPr>
          <w:rFonts w:hint="eastAsia"/>
        </w:rPr>
        <w:t>　　图表 交通运输业信息化机会</w:t>
      </w:r>
      <w:r>
        <w:rPr>
          <w:rFonts w:hint="eastAsia"/>
        </w:rPr>
        <w:br/>
      </w:r>
      <w:r>
        <w:rPr>
          <w:rFonts w:hint="eastAsia"/>
        </w:rPr>
        <w:t>　　图表 交通运输业信息化威胁</w:t>
      </w:r>
      <w:r>
        <w:rPr>
          <w:rFonts w:hint="eastAsia"/>
        </w:rPr>
        <w:br/>
      </w:r>
      <w:r>
        <w:rPr>
          <w:rFonts w:hint="eastAsia"/>
        </w:rPr>
        <w:t>　　图表 进入交通运输业信息化行业壁垒</w:t>
      </w:r>
      <w:r>
        <w:rPr>
          <w:rFonts w:hint="eastAsia"/>
        </w:rPr>
        <w:br/>
      </w:r>
      <w:r>
        <w:rPr>
          <w:rFonts w:hint="eastAsia"/>
        </w:rPr>
        <w:t>　　图表 交通运输业信息化发展有利因素</w:t>
      </w:r>
      <w:r>
        <w:rPr>
          <w:rFonts w:hint="eastAsia"/>
        </w:rPr>
        <w:br/>
      </w:r>
      <w:r>
        <w:rPr>
          <w:rFonts w:hint="eastAsia"/>
        </w:rPr>
        <w:t>　　图表 交通运输业信息化发展不利因素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2026-2032年中国交通运输业信息化发展趋势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cd3a89079494d" w:history="1">
        <w:r>
          <w:rPr>
            <w:rStyle w:val="Hyperlink"/>
          </w:rPr>
          <w:t>2026-2032年中国交通运输业信息化行业调研与发展前景预测报告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cd3a89079494d" w:history="1">
        <w:r>
          <w:rPr>
            <w:rStyle w:val="Hyperlink"/>
          </w:rPr>
          <w:t>https://www.20087.com/7/08/JiaoTongYunShuYeXinXiHuaShiChangQianJing.html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业的概念、交通运输业信息化发展现状、交通运输网约车许可系统发展、交通运输信息化工作、交通运输信息化理论与技术专业方向、交通运输信息化标准体系、交通信息技术、交通行业信息化建设、交通运输汽车运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58f3e31b4775" w:history="1">
      <w:r>
        <w:rPr>
          <w:rStyle w:val="Hyperlink"/>
        </w:rPr>
        <w:t>2026-2032年中国交通运输业信息化行业调研与发展前景预测报告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TongYunShuYeXinXiHuaShiChangQianJing.html" TargetMode="External" Id="R367cd3a8907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TongYunShuYeXinXiHuaShiChangQianJing.html" TargetMode="External" Id="R80c858f3e31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2025-07-05T23:04:00Z</dcterms:created>
  <dcterms:modified xsi:type="dcterms:W3CDTF">2025-07-06T00:04:00Z</dcterms:modified>
  <dc:subject>2026-2032年中国交通运输业信息化行业调研与发展前景预测报告</dc:subject>
  <dc:title>2026-2032年中国交通运输业信息化行业调研与发展前景预测报告</dc:title>
  <cp:keywords>2026-2032年中国交通运输业信息化行业调研与发展前景预测报告</cp:keywords>
  <dc:description>2026-2032年中国交通运输业信息化行业调研与发展前景预测报告</dc:description>
</cp:coreProperties>
</file>