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9c24e67334868" w:history="1">
              <w:r>
                <w:rPr>
                  <w:rStyle w:val="Hyperlink"/>
                </w:rPr>
                <w:t>2024-2030年中国厢式车厢行业现状及发展趋势分析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9c24e67334868" w:history="1">
              <w:r>
                <w:rPr>
                  <w:rStyle w:val="Hyperlink"/>
                </w:rPr>
                <w:t>2024-2030年中国厢式车厢行业现状及发展趋势分析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9c24e67334868" w:history="1">
                <w:r>
                  <w:rPr>
                    <w:rStyle w:val="Hyperlink"/>
                  </w:rPr>
                  <w:t>https://www.20087.com/7/98/XiangShiCheXiangHangYeQianJingQuShi.html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车厢是公路运输中的重要载体，近年来随着物流行业的发展和运输需求的多样化，其设计和制造技术也在不断创新。现代厢式车厢不仅在载重和容量上有所提升，还注重车厢的密封性、保温性和安全性，以适应不同货物的运输需求。同时，厢式车厢的轻量化设计和材料创新，如铝合金和复合材料的应用，提高了运输效率和经济性。</w:t>
      </w:r>
      <w:r>
        <w:rPr>
          <w:rFonts w:hint="eastAsia"/>
        </w:rPr>
        <w:br/>
      </w:r>
      <w:r>
        <w:rPr>
          <w:rFonts w:hint="eastAsia"/>
        </w:rPr>
        <w:t>　　未来，厢式车厢将更加注重智能化和环保。通过集成物联网和智能传感技术，厢式车厢将实现货物状态的实时监控和智能调度，提高物流效率和安全性。同时，行业将致力于开发更环保的厢式车厢，如使用可再生材料和设计可回收结构，以及优化车厢的空气动力学性能，减少运输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29c24e67334868" w:history="1">
        <w:r>
          <w:rPr>
            <w:rStyle w:val="Hyperlink"/>
          </w:rPr>
          <w:t>2024-2030年中国厢式车厢行业现状及发展趋势分析</w:t>
        </w:r>
      </w:hyperlink>
      <w:r>
        <w:rPr>
          <w:rFonts w:hint="eastAsia"/>
        </w:rPr>
        <w:t>全面剖析了厢式车厢行业的市场规模、需求及价格动态。报告通过对厢式车厢产业链的深入挖掘，详细分析了行业现状，并对厢式车厢市场前景及发展趋势进行了科学预测。厢式车厢报告还深入探索了各细分市场的特点，突出关注厢式车厢重点企业的经营状况，全面揭示了厢式车厢行业竞争格局、品牌影响力和市场集中度。厢式车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厢式车厢行业概述</w:t>
      </w:r>
      <w:r>
        <w:rPr>
          <w:rFonts w:hint="eastAsia"/>
        </w:rPr>
        <w:br/>
      </w:r>
      <w:r>
        <w:rPr>
          <w:rFonts w:hint="eastAsia"/>
        </w:rPr>
        <w:t>　　第一节 厢式车厢行业界定</w:t>
      </w:r>
      <w:r>
        <w:rPr>
          <w:rFonts w:hint="eastAsia"/>
        </w:rPr>
        <w:br/>
      </w:r>
      <w:r>
        <w:rPr>
          <w:rFonts w:hint="eastAsia"/>
        </w:rPr>
        <w:t>　　第二节 厢式车厢行业发展历程</w:t>
      </w:r>
      <w:r>
        <w:rPr>
          <w:rFonts w:hint="eastAsia"/>
        </w:rPr>
        <w:br/>
      </w:r>
      <w:r>
        <w:rPr>
          <w:rFonts w:hint="eastAsia"/>
        </w:rPr>
        <w:t>　　第三节 厢式车厢产业链分析</w:t>
      </w:r>
      <w:r>
        <w:rPr>
          <w:rFonts w:hint="eastAsia"/>
        </w:rPr>
        <w:br/>
      </w:r>
      <w:r>
        <w:rPr>
          <w:rFonts w:hint="eastAsia"/>
        </w:rPr>
        <w:t>　　第四节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第五节 中国厢式车厢行业相关政策（标准）环境分析</w:t>
      </w:r>
      <w:r>
        <w:rPr>
          <w:rFonts w:hint="eastAsia"/>
        </w:rPr>
        <w:br/>
      </w:r>
      <w:r>
        <w:rPr>
          <w:rFonts w:hint="eastAsia"/>
        </w:rPr>
        <w:t>　　第六节 厢式车厢行业技术环境分析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中国厢式车厢行业运行状况分析</w:t>
      </w:r>
      <w:r>
        <w:rPr>
          <w:rFonts w:hint="eastAsia"/>
        </w:rPr>
        <w:br/>
      </w:r>
      <w:r>
        <w:rPr>
          <w:rFonts w:hint="eastAsia"/>
        </w:rPr>
        <w:t>　　第一节 厢式车厢行业市场规模分析</w:t>
      </w:r>
      <w:r>
        <w:rPr>
          <w:rFonts w:hint="eastAsia"/>
        </w:rPr>
        <w:br/>
      </w:r>
      <w:r>
        <w:rPr>
          <w:rFonts w:hint="eastAsia"/>
        </w:rPr>
        <w:t>　　第二节 厢式车车厢行业需求分析</w:t>
      </w:r>
      <w:r>
        <w:rPr>
          <w:rFonts w:hint="eastAsia"/>
        </w:rPr>
        <w:br/>
      </w:r>
      <w:r>
        <w:rPr>
          <w:rFonts w:hint="eastAsia"/>
        </w:rPr>
        <w:t>　　第三节 厢式车车厢行业供给分析</w:t>
      </w:r>
      <w:r>
        <w:rPr>
          <w:rFonts w:hint="eastAsia"/>
        </w:rPr>
        <w:br/>
      </w:r>
      <w:r>
        <w:rPr>
          <w:rFonts w:hint="eastAsia"/>
        </w:rPr>
        <w:t>　　第四节 中国厢式车厢行业市场价格走势及影响因素分析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2018-2023年中国厢式车厢行业总体发展状况分析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中国厢式车厢行业规模情况分析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中国厢式车厢所属行业产销情况分析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中国厢式车厢行业市场区域结构分析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中国厢式车厢行业市场需求结构分析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一、按车厢大小类型分</w:t>
      </w:r>
      <w:r>
        <w:rPr>
          <w:rFonts w:hint="eastAsia"/>
        </w:rPr>
        <w:br/>
      </w:r>
      <w:r>
        <w:rPr>
          <w:rFonts w:hint="eastAsia"/>
        </w:rPr>
        <w:t>　　　　二、按车厢用途分</w:t>
      </w:r>
      <w:r>
        <w:rPr>
          <w:rFonts w:hint="eastAsia"/>
        </w:rPr>
        <w:br/>
      </w:r>
      <w:r>
        <w:rPr>
          <w:rFonts w:hint="eastAsia"/>
        </w:rPr>
        <w:t>　　　　三、按车厢类型分</w:t>
      </w:r>
      <w:r>
        <w:rPr>
          <w:rFonts w:hint="eastAsia"/>
        </w:rPr>
        <w:br/>
      </w:r>
      <w:r>
        <w:rPr>
          <w:rFonts w:hint="eastAsia"/>
        </w:rPr>
        <w:t>　　第二节 厢式车厢行业沿海地区需求分析</w:t>
      </w:r>
      <w:r>
        <w:rPr>
          <w:rFonts w:hint="eastAsia"/>
        </w:rPr>
        <w:br/>
      </w:r>
      <w:r>
        <w:rPr>
          <w:rFonts w:hint="eastAsia"/>
        </w:rPr>
        <w:t>　　第三节 厢式车厢行业中原地区需求分析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2024-2030年中国厢式车厢所属行业进出口分析预测</w:t>
      </w:r>
      <w:r>
        <w:rPr>
          <w:rFonts w:hint="eastAsia"/>
        </w:rPr>
        <w:br/>
      </w:r>
      <w:r>
        <w:rPr>
          <w:rFonts w:hint="eastAsia"/>
        </w:rPr>
        <w:t>　　第一节 2018-2023年中国厢式车厢所属行业进出口格局分析</w:t>
      </w:r>
      <w:r>
        <w:rPr>
          <w:rFonts w:hint="eastAsia"/>
        </w:rPr>
        <w:br/>
      </w:r>
      <w:r>
        <w:rPr>
          <w:rFonts w:hint="eastAsia"/>
        </w:rPr>
        <w:t>　　第二节 影响厢式车厢所属行业进出口因素分析</w:t>
      </w:r>
      <w:r>
        <w:rPr>
          <w:rFonts w:hint="eastAsia"/>
        </w:rPr>
        <w:br/>
      </w:r>
      <w:r>
        <w:rPr>
          <w:rFonts w:hint="eastAsia"/>
        </w:rPr>
        <w:t>　　第三节 2024-2030年中国厢式车厢所属行业进口预测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2024-2030年中国厢式车厢所属行业出口预测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2018-2023年中国箱式车厢细分应用领域分析</w:t>
      </w:r>
      <w:r>
        <w:rPr>
          <w:rFonts w:hint="eastAsia"/>
        </w:rPr>
        <w:br/>
      </w:r>
      <w:r>
        <w:rPr>
          <w:rFonts w:hint="eastAsia"/>
        </w:rPr>
        <w:t>　　第一节 冷链物流车厢</w:t>
      </w:r>
      <w:r>
        <w:rPr>
          <w:rFonts w:hint="eastAsia"/>
        </w:rPr>
        <w:br/>
      </w:r>
      <w:r>
        <w:rPr>
          <w:rFonts w:hint="eastAsia"/>
        </w:rPr>
        <w:t>　　第二节 其他载货车厢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中国厢式货车优势企业关键性数据分析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湖北圣龙专用汽车有限公司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沈阳天鹰专用汽车制造有限公司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厢式车厢行业市场竞争策略分析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厢式车厢竞争结构分析</w:t>
      </w:r>
      <w:r>
        <w:rPr>
          <w:rFonts w:hint="eastAsia"/>
        </w:rPr>
        <w:br/>
      </w:r>
      <w:r>
        <w:rPr>
          <w:rFonts w:hint="eastAsia"/>
        </w:rPr>
        <w:t>　　第二节 厢式车厢市场竞争策略分析</w:t>
      </w:r>
      <w:r>
        <w:rPr>
          <w:rFonts w:hint="eastAsia"/>
        </w:rPr>
        <w:br/>
      </w:r>
      <w:r>
        <w:rPr>
          <w:rFonts w:hint="eastAsia"/>
        </w:rPr>
        <w:t>　　第三节 厢式车厢企业竞争策略分析</w:t>
      </w:r>
      <w:r>
        <w:rPr>
          <w:rFonts w:hint="eastAsia"/>
        </w:rPr>
        <w:br/>
      </w:r>
      <w:r>
        <w:rPr>
          <w:rFonts w:hint="eastAsia"/>
        </w:rPr>
        <w:t>　　第四节 厢式车厢竞争力评价及构建分析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行业发展战略</w:t>
      </w:r>
      <w:r>
        <w:rPr>
          <w:rFonts w:hint="eastAsia"/>
        </w:rPr>
        <w:br/>
      </w:r>
      <w:r>
        <w:rPr>
          <w:rFonts w:hint="eastAsia"/>
        </w:rPr>
        <w:t>第九章 厢式车厢行业发展趋势与投资战略研究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2024-2030年中国厢式车厢行业发展趋势分析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2024-2030年中国厢式车厢行业产品技术趋势</w:t>
      </w:r>
      <w:r>
        <w:rPr>
          <w:rFonts w:hint="eastAsia"/>
        </w:rPr>
        <w:br/>
      </w:r>
      <w:r>
        <w:rPr>
          <w:rFonts w:hint="eastAsia"/>
        </w:rPr>
        <w:t>　　第三节 2024-2030年中国厢式车厢行业风险分析</w:t>
      </w:r>
      <w:r>
        <w:rPr>
          <w:rFonts w:hint="eastAsia"/>
        </w:rPr>
        <w:br/>
      </w:r>
      <w:r>
        <w:rPr>
          <w:rFonts w:hint="eastAsia"/>
        </w:rPr>
        <w:t>　　第四节 中:智:林:厢式车厢行业的发展战略研究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厢式车厢行业历程</w:t>
      </w:r>
      <w:r>
        <w:rPr>
          <w:rFonts w:hint="eastAsia"/>
        </w:rPr>
        <w:br/>
      </w:r>
      <w:r>
        <w:rPr>
          <w:rFonts w:hint="eastAsia"/>
        </w:rPr>
        <w:t>　　图表 厢式车厢行业生命周期</w:t>
      </w:r>
      <w:r>
        <w:rPr>
          <w:rFonts w:hint="eastAsia"/>
        </w:rPr>
        <w:br/>
      </w:r>
      <w:r>
        <w:rPr>
          <w:rFonts w:hint="eastAsia"/>
        </w:rPr>
        <w:t>　　图表 厢式车厢行业产业链分析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2018-2023年中国厢式车厢行业市场规模及增长情况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2018-2023年厢式车厢行业市场容量分析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2018-2023年中国厢式车厢行业产能统计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2018-2023年中国厢式车厢行业产量及增长趋势</w:t>
      </w:r>
      <w:r>
        <w:rPr>
          <w:rFonts w:hint="eastAsia"/>
        </w:rPr>
        <w:br/>
      </w:r>
      <w:r>
        <w:rPr>
          <w:rFonts w:hint="eastAsia"/>
        </w:rPr>
        <w:t>　　图表 厢式车厢行业动态</w:t>
      </w:r>
      <w:r>
        <w:rPr>
          <w:rFonts w:hint="eastAsia"/>
        </w:rPr>
        <w:br/>
      </w:r>
      <w:r>
        <w:rPr>
          <w:rFonts w:hint="eastAsia"/>
        </w:rPr>
        <w:t>　　图表 2018-2023年中国厢式车厢市场需求量及增速统计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2023年中国厢式车厢行业需求领域分布格局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2018-2023年中国厢式车厢行业销售收入分析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2018-2023年中国厢式车厢行业盈利情况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2018-2023年中国厢式车厢行业利润总额统计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2018-2023年中国厢式车厢进口数量分析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2018-2023年中国厢式车厢进口金额分析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2018-2023年中国厢式车厢出口数量分析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2018-2023年中国厢式车厢出口金额分析</w:t>
      </w:r>
      <w:r>
        <w:rPr>
          <w:rFonts w:hint="eastAsia"/>
        </w:rPr>
        <w:br/>
      </w:r>
      <w:r>
        <w:rPr>
          <w:rFonts w:hint="eastAsia"/>
        </w:rPr>
        <w:t>　　图表 2023年中国厢式车厢进口国家及地区分析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2023年中国厢式车厢出口国家及地区分析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2018-2023年中国厢式车厢行业企业数量情况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2018-2023年中国厢式车厢行业企业平均规模情况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**地区厢式车厢市场规模及增长情况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**地区厢式车厢行业市场需求情况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厢式车厢重点企业（一）基本信息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厢式车厢重点企业（一）经营情况分析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厢式车厢重点企业（一）主要经济指标情况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厢式车厢重点企业（二）经营情况分析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厢式车厢重点企业（二）主要经济指标情况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厢式车厢重点企业（二）盈利能力情况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厢式车厢重点企业（三）经营情况分析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厢式车厢重点企业（三）主要经济指标情况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厢式车厢重点企业（三）成长能力情况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2024-2030年中国厢式车厢行业产能预测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2024-2030年中国厢式车厢行业市场容量预测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2024-2030年中国厢式车厢市场前景分析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2024-2030年中国厢式车厢行业发展趋势预测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9c24e67334868" w:history="1">
        <w:r>
          <w:rPr>
            <w:rStyle w:val="Hyperlink"/>
          </w:rPr>
          <w:t>2024-2030年中国厢式车厢行业现状及发展趋势分析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9c24e67334868" w:history="1">
        <w:r>
          <w:rPr>
            <w:rStyle w:val="Hyperlink"/>
          </w:rPr>
          <w:t>https://www.20087.com/7/98/XiangShiCheXiangHangYeQianJingQuShi.html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c99146fcb484f" w:history="1">
      <w:r>
        <w:rPr>
          <w:rStyle w:val="Hyperlink"/>
        </w:rPr>
        <w:t>2024-2030年中国厢式车厢行业现状及发展趋势分析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angShiCheXiangHangYeQianJingQuShi.html" TargetMode="External" Id="R8129c24e6733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angShiCheXiangHangYeQianJingQuShi.html" TargetMode="External" Id="Ra73c99146fcb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2023-10-28T04:35:09Z</dcterms:created>
  <dcterms:modified xsi:type="dcterms:W3CDTF">2023-10-28T05:35:09Z</dcterms:modified>
  <dc:subject>2024-2030年中国厢式车厢行业现状及发展趋势分析</dc:subject>
  <dc:title>2024-2030年中国厢式车厢行业现状及发展趋势分析</dc:title>
  <cp:keywords>2024-2030年中国厢式车厢行业现状及发展趋势分析</cp:keywords>
  <dc:description>2024-2030年中国厢式车厢行业现状及发展趋势分析</dc:description>
</cp:coreProperties>
</file>