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e95eca29404f" w:history="1">
              <w:r>
                <w:rPr>
                  <w:rStyle w:val="Hyperlink"/>
                </w:rPr>
                <w:t>2025-2031年中国抢险车发展现状分析与前景趋势预测报告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e95eca29404f" w:history="1">
              <w:r>
                <w:rPr>
                  <w:rStyle w:val="Hyperlink"/>
                </w:rPr>
                <w:t>2025-2031年中国抢险车发展现状分析与前景趋势预测报告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e95eca29404f" w:history="1">
                <w:r>
                  <w:rPr>
                    <w:rStyle w:val="Hyperlink"/>
                  </w:rPr>
                  <w:t>https://www.20087.com/7/58/QiangXianCheHangYeQuShi.html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车是应急救援的关键装备，在自然灾害、事故救援和公共安全事件中扮演着不可替代的角色。近年来，抢险车辆的设计和制造技术取得了长足进步，特别强调了车辆的机动性、适应性和多功能性。现代抢险车通常配备有先进的通讯设备、生命支持系统和重型起重装置，能够快速响应并有效地执行救援任务。同时，考虑到复杂和恶劣的工作环境，车辆的耐用性和安全性也得到了极大提升。</w:t>
      </w:r>
      <w:r>
        <w:rPr>
          <w:rFonts w:hint="eastAsia"/>
        </w:rPr>
        <w:br/>
      </w:r>
      <w:r>
        <w:rPr>
          <w:rFonts w:hint="eastAsia"/>
        </w:rPr>
        <w:t>　　抢险车的未来发展方向将集中在增强智能互联和环境适应能力上。智能互联将通过集成物联网(IoT)技术，实现车辆状态的实时监控和远程指挥调度，提高救援效率和安全性。环境适应能力则意味着抢险车将采用更先进的材料和设计，以应对极端气候条件和复杂地形，如防爆、防水和防尘特性，确保在任何情况下都能可靠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e95eca29404f" w:history="1">
        <w:r>
          <w:rPr>
            <w:rStyle w:val="Hyperlink"/>
          </w:rPr>
          <w:t>2025-2031年中国抢险车发展现状分析与前景趋势预测报告</w:t>
        </w:r>
      </w:hyperlink>
      <w:r>
        <w:rPr>
          <w:rFonts w:hint="eastAsia"/>
        </w:rPr>
        <w:t>》通过严谨的分析、翔实的数据及直观的图表，系统解析了抢险车行业的市场规模、需求变化、价格波动及产业链结构。报告全面评估了当前抢险车市场现状，科学预测了未来市场前景与发展趋势，重点剖析了抢险车细分市场的机遇与挑战。同时，报告对抢险车重点企业的竞争地位及市场集中度进行了评估，为抢险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抢险车行业界定</w:t>
      </w:r>
      <w:r>
        <w:rPr>
          <w:rFonts w:hint="eastAsia"/>
        </w:rPr>
        <w:br/>
      </w:r>
      <w:r>
        <w:rPr>
          <w:rFonts w:hint="eastAsia"/>
        </w:rPr>
        <w:t>　　第一节 抢险车行业定义</w:t>
      </w:r>
      <w:r>
        <w:rPr>
          <w:rFonts w:hint="eastAsia"/>
        </w:rPr>
        <w:br/>
      </w:r>
      <w:r>
        <w:rPr>
          <w:rFonts w:hint="eastAsia"/>
        </w:rPr>
        <w:t>　　第二节 抢险车行业特点分析</w:t>
      </w:r>
      <w:r>
        <w:rPr>
          <w:rFonts w:hint="eastAsia"/>
        </w:rPr>
        <w:br/>
      </w:r>
      <w:r>
        <w:rPr>
          <w:rFonts w:hint="eastAsia"/>
        </w:rPr>
        <w:t>　　第三节 抢险车行业发展历程</w:t>
      </w:r>
      <w:r>
        <w:rPr>
          <w:rFonts w:hint="eastAsia"/>
        </w:rPr>
        <w:br/>
      </w:r>
      <w:r>
        <w:rPr>
          <w:rFonts w:hint="eastAsia"/>
        </w:rPr>
        <w:t>　　第四节 抢险车产业链分析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2024-2025年国外抢险车行业发展态势分析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国外抢险车行业总体情况</w:t>
      </w:r>
      <w:r>
        <w:rPr>
          <w:rFonts w:hint="eastAsia"/>
        </w:rPr>
        <w:br/>
      </w:r>
      <w:r>
        <w:rPr>
          <w:rFonts w:hint="eastAsia"/>
        </w:rPr>
        <w:t>　　第二节 抢险车行业重点国家、地区市场分析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国外抢险车行业发展前景预测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2024-2025年中国抢险车行业发展环境分析</w:t>
      </w:r>
      <w:r>
        <w:rPr>
          <w:rFonts w:hint="eastAsia"/>
        </w:rPr>
        <w:br/>
      </w:r>
      <w:r>
        <w:rPr>
          <w:rFonts w:hint="eastAsia"/>
        </w:rPr>
        <w:t>　　第一节 抢险车行业经济环境分析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抢险车行业政策环境分析</w:t>
      </w:r>
      <w:r>
        <w:rPr>
          <w:rFonts w:hint="eastAsia"/>
        </w:rPr>
        <w:br/>
      </w:r>
      <w:r>
        <w:rPr>
          <w:rFonts w:hint="eastAsia"/>
        </w:rPr>
        <w:t>　　　　一、抢险车行业相关政策</w:t>
      </w:r>
      <w:r>
        <w:rPr>
          <w:rFonts w:hint="eastAsia"/>
        </w:rPr>
        <w:br/>
      </w:r>
      <w:r>
        <w:rPr>
          <w:rFonts w:hint="eastAsia"/>
        </w:rPr>
        <w:t>　　　　二、抢险车行业相关标准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2024-2025年抢险车行业技术发展现状及趋势分析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抢险车行业技术发展现状分析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国内外抢险车行业技术差异与原因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抢险车行业技术发展方向、趋势预测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提升抢险车行业技术能力策略建议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中国抢险车行业市场供需状况分析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中国抢险车行业市场规模情况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中国抢险车行业市场需求状况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一、2019-2024年抢险车行业市场需求情况</w:t>
      </w:r>
      <w:r>
        <w:rPr>
          <w:rFonts w:hint="eastAsia"/>
        </w:rPr>
        <w:br/>
      </w:r>
      <w:r>
        <w:rPr>
          <w:rFonts w:hint="eastAsia"/>
        </w:rPr>
        <w:t>　　　　二、抢险车行业市场需求特点分析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三、2025-2031年抢险车行业市场需求预测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中国抢险车行业产量情况分析与预测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一、2019-2024年抢险车行业产量统计分析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二、2025年抢险车行业产量特点分析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三、2025-2031年抢险车行业产量预测分析</w:t>
      </w:r>
      <w:r>
        <w:rPr>
          <w:rFonts w:hint="eastAsia"/>
        </w:rPr>
        <w:br/>
      </w:r>
      <w:r>
        <w:rPr>
          <w:rFonts w:hint="eastAsia"/>
        </w:rPr>
        <w:t>　　第四节 抢险车行业市场供需平衡状况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中国抢险车行业进出口情况分析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抢险车行业出口情况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一、2019-2024年抢险车行业出口情况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三、2025-2031年抢险车行业出口情况预测</w:t>
      </w:r>
      <w:r>
        <w:rPr>
          <w:rFonts w:hint="eastAsia"/>
        </w:rPr>
        <w:br/>
      </w:r>
      <w:r>
        <w:rPr>
          <w:rFonts w:hint="eastAsia"/>
        </w:rPr>
        <w:t>　　第二节 抢险车行业进口情况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一、2019-2024年抢险车行业进口情况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三、2025-2031年抢险车行业进口情况预测</w:t>
      </w:r>
      <w:r>
        <w:rPr>
          <w:rFonts w:hint="eastAsia"/>
        </w:rPr>
        <w:br/>
      </w:r>
      <w:r>
        <w:rPr>
          <w:rFonts w:hint="eastAsia"/>
        </w:rPr>
        <w:t>　　第三节 抢险车行业进出口面临的挑战及对策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中国抢险车行业产品价格监测</w:t>
      </w:r>
      <w:r>
        <w:rPr>
          <w:rFonts w:hint="eastAsia"/>
        </w:rPr>
        <w:br/>
      </w:r>
      <w:r>
        <w:rPr>
          <w:rFonts w:hint="eastAsia"/>
        </w:rPr>
        <w:t>　　　　一、抢险车市场价格特征</w:t>
      </w:r>
      <w:r>
        <w:rPr>
          <w:rFonts w:hint="eastAsia"/>
        </w:rPr>
        <w:br/>
      </w:r>
      <w:r>
        <w:rPr>
          <w:rFonts w:hint="eastAsia"/>
        </w:rPr>
        <w:t>　　　　二、当前抢险车市场价格评述</w:t>
      </w:r>
      <w:r>
        <w:rPr>
          <w:rFonts w:hint="eastAsia"/>
        </w:rPr>
        <w:br/>
      </w:r>
      <w:r>
        <w:rPr>
          <w:rFonts w:hint="eastAsia"/>
        </w:rPr>
        <w:t>　　　　三、影响抢险车市场价格因素分析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四、未来抢险车市场价格走势预测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中国抢险车行业重点区域市场分析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抢险车行业区域市场分布情况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2024-2025年抢险车行业细分市场调研分析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抢险车细分产品（一）市场调研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抢险车细分产品（二）市场调研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抢险车行业上游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抢险车行业下游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抢险车重点企业（一）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抢险车重点企业（二）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抢险车重点企业（三）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抢险车重点企业（四）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抢险车重点企业（五）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抢险车重点企业（六）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抢险车行业风险及对策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2025-2031年抢险车行业发展环境分析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2025-2031年抢险车行业投资特性分析</w:t>
      </w:r>
      <w:r>
        <w:rPr>
          <w:rFonts w:hint="eastAsia"/>
        </w:rPr>
        <w:br/>
      </w:r>
      <w:r>
        <w:rPr>
          <w:rFonts w:hint="eastAsia"/>
        </w:rPr>
        <w:t>　　　　一、抢险车行业进入壁垒</w:t>
      </w:r>
      <w:r>
        <w:rPr>
          <w:rFonts w:hint="eastAsia"/>
        </w:rPr>
        <w:br/>
      </w:r>
      <w:r>
        <w:rPr>
          <w:rFonts w:hint="eastAsia"/>
        </w:rPr>
        <w:t>　　　　二、抢险车行业盈利模式</w:t>
      </w:r>
      <w:r>
        <w:rPr>
          <w:rFonts w:hint="eastAsia"/>
        </w:rPr>
        <w:br/>
      </w:r>
      <w:r>
        <w:rPr>
          <w:rFonts w:hint="eastAsia"/>
        </w:rPr>
        <w:t>　　　　三、抢险车行业盈利因素</w:t>
      </w:r>
      <w:r>
        <w:rPr>
          <w:rFonts w:hint="eastAsia"/>
        </w:rPr>
        <w:br/>
      </w:r>
      <w:r>
        <w:rPr>
          <w:rFonts w:hint="eastAsia"/>
        </w:rPr>
        <w:t>　　第三节 抢险车行业“波特五力模型”分析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2025-2031年抢险车行业风险及对策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抢险车企业竞争策略分析</w:t>
      </w:r>
      <w:r>
        <w:rPr>
          <w:rFonts w:hint="eastAsia"/>
        </w:rPr>
        <w:br/>
      </w:r>
      <w:r>
        <w:rPr>
          <w:rFonts w:hint="eastAsia"/>
        </w:rPr>
        <w:t>　　第一节 抢险车市场竞争策略分析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一、2025-2031年中国抢险车市场增长潜力分析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二、2025-2031年中国抢险车主要潜力品种分析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三、现有抢险车产品竞争策略分析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四、潜力抢险车品种竞争策略选择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2025-2031年中国抢险车企业竞争策略分析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一、2025-2031年我国抢险车市场竞争趋势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二、2025-2031年抢险车行业竞争格局展望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三、2025-2031年抢险车行业竞争策略分析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四、2025-2031年抢险车企业竞争策略分析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2025-2031年中国抢险车行业发展趋势分析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一、2025-2031年抢险车技术发展趋势分析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二、2025-2031年抢险车产品发展趋势分析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三、2025-2031年抢险车行业竞争格局展望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2025-2031年中国抢险车市场趋势分析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一、2025-2031年抢险车发展趋势预测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二、2025-2025年抢险车市场前景分析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三、2025-2031年抢险车产业政策趋向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2025-2031年抢险车行业投资价值评估分析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抢险车行业发展建议分析</w:t>
      </w:r>
      <w:r>
        <w:rPr>
          <w:rFonts w:hint="eastAsia"/>
        </w:rPr>
        <w:br/>
      </w:r>
      <w:r>
        <w:rPr>
          <w:rFonts w:hint="eastAsia"/>
        </w:rPr>
        <w:t>　　第一节 抢险车行业研究结论及建议</w:t>
      </w:r>
      <w:r>
        <w:rPr>
          <w:rFonts w:hint="eastAsia"/>
        </w:rPr>
        <w:br/>
      </w:r>
      <w:r>
        <w:rPr>
          <w:rFonts w:hint="eastAsia"/>
        </w:rPr>
        <w:t>　　第二节 抢险车细分行业研究结论及建议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抢险车行业竞争策略总结及建议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2019-2024年中国抢险车行业产量及增长趋势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2019-2024年中国抢险车行业市场需求及增长情况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2025-2031年中国抢险车行业市场需求预测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2019-2024年中国抢险车行业利润及增长情况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2019-2024年中国抢险车行业出口情况分析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2025-2031年中国抢险车行业产品市场价格走势预测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抢险车重点企业经营情况分析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抢险车重点企业经营情况分析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2025-2031年中国抢险车市场规模预测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2025-2031年中国抢险车行业利润预测</w:t>
      </w:r>
      <w:r>
        <w:rPr>
          <w:rFonts w:hint="eastAsia"/>
        </w:rPr>
        <w:br/>
      </w:r>
      <w:r>
        <w:rPr>
          <w:rFonts w:hint="eastAsia"/>
        </w:rPr>
        <w:t>　　图表 2025年抢险车行业壁垒</w:t>
      </w:r>
      <w:r>
        <w:rPr>
          <w:rFonts w:hint="eastAsia"/>
        </w:rPr>
        <w:br/>
      </w:r>
      <w:r>
        <w:rPr>
          <w:rFonts w:hint="eastAsia"/>
        </w:rPr>
        <w:t>　　图表 2025年抢险车市场前景分析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2025-2031年中国抢险车市场需求预测</w:t>
      </w:r>
      <w:r>
        <w:rPr>
          <w:rFonts w:hint="eastAsia"/>
        </w:rPr>
        <w:br/>
      </w:r>
      <w:r>
        <w:rPr>
          <w:rFonts w:hint="eastAsia"/>
        </w:rPr>
        <w:t>　　图表 2025年抢险车发展趋势预测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e95eca29404f" w:history="1">
        <w:r>
          <w:rPr>
            <w:rStyle w:val="Hyperlink"/>
          </w:rPr>
          <w:t>2025-2031年中国抢险车发展现状分析与前景趋势预测报告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e95eca29404f" w:history="1">
        <w:r>
          <w:rPr>
            <w:rStyle w:val="Hyperlink"/>
          </w:rPr>
          <w:t>https://www.20087.com/7/58/QiangXianCheHangYeQuShi.html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热点：工程抢险车、抢险车属于什么类型的车辆、应急救援车、抢险车是什么、举高消防车、抢险车英文、牵引式平板拖车、抢险车辆如何办理、医疗车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0645cbe34bb4" w:history="1">
      <w:r>
        <w:rPr>
          <w:rStyle w:val="Hyperlink"/>
        </w:rPr>
        <w:t>2025-2031年中国抢险车发展现状分析与前景趋势预测报告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gXianCheHangYeQuShi.html" TargetMode="External" Id="Rd027e95eca2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gXianCheHangYeQuShi.html" TargetMode="External" Id="Ra3fd0645cbe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2024-10-03T03:02:00Z</dcterms:created>
  <dcterms:modified xsi:type="dcterms:W3CDTF">2024-10-03T04:02:00Z</dcterms:modified>
  <dc:subject>2025-2031年中国抢险车发展现状分析与前景趋势预测报告</dc:subject>
  <dc:title>2025-2031年中国抢险车发展现状分析与前景趋势预测报告</dc:title>
  <cp:keywords>2025-2031年中国抢险车发展现状分析与前景趋势预测报告</cp:keywords>
  <dc:description>2025-2031年中国抢险车发展现状分析与前景趋势预测报告</dc:description>
</cp:coreProperties>
</file>