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dfaaba3bfc41a7" w:history="1">
              <w:r>
                <w:rPr>
                  <w:rStyle w:val="Hyperlink"/>
                </w:rPr>
                <w:t>2026-2032年中国智慧校车行业现状深度调研与发展趋势预测报告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dfaaba3bfc41a7" w:history="1">
              <w:r>
                <w:rPr>
                  <w:rStyle w:val="Hyperlink"/>
                </w:rPr>
                <w:t>2026-2032年中国智慧校车行业现状深度调研与发展趋势预测报告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2808987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dfaaba3bfc41a7" w:history="1">
                <w:r>
                  <w:rPr>
                    <w:rStyle w:val="Hyperlink"/>
                  </w:rPr>
                  <w:t>https://www.20087.com/7/98/ZhiHuiXiaoCheFaZhanQuShiFenXi.html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慧校车是一种集成了多种智能技术的校车，在近年来随着校园安全管理需求的提升和对学生交通安全的关注，市场需求稳步上升。目前，智慧校车主要应用于学校接送、旅游团体等领域，具有安全性高、信息化程度高的特点。随着车联网技术和智能感知技术的进步，新型智慧校车不仅在安全性、舒适性上有所提升，还在校车的智能化和经济性方面进行了改进。此外，为了适应不同应用场景的需求，产品种类不断丰富，如适用于城市道路的智能型智慧校车、用于农村地区的经济型智慧校车等相继问世。</w:t>
      </w:r>
      <w:r>
        <w:rPr>
          <w:rFonts w:hint="eastAsia"/>
        </w:rPr>
        <w:br/>
      </w:r>
      <w:r>
        <w:rPr>
          <w:rFonts w:hint="eastAsia"/>
        </w:rPr>
        <w:t>　　未来，智慧校车市场将伴随校园安全管理需求的提升和对学生交通安全的关注而迎来新的增长点。市场调研网指出，一方面，随着新型材料和制造技术的应用，对于能够实现更高安全性和更广泛应用范围的新型智慧校车需求将持续增加，推动产品向更高效能、更广泛应用方向发展；另一方面，随着智慧交通技术的发展，能够实现远程监控、数据自动传输的智能型智慧校车将成为行业发展的趋势。然而，如何在保证校车性能的同时控制成本，以及如何应对快速变化的技术需求，将是智慧校车制造商面临的挑战。此外，如何提高产品的安全性和市场竞争力，也是智慧校车行业未来发展需要解决的问题。</w:t>
      </w:r>
      <w:r>
        <w:rPr>
          <w:rFonts w:hint="eastAsia"/>
        </w:rPr>
        <w:br/>
      </w:r>
      <w:r>
        <w:rPr>
          <w:rFonts w:hint="eastAsia"/>
        </w:rPr>
        <w:t>　　据市场调研网（中智林）《</w:t>
      </w:r>
      <w:hyperlink r:id="R5edfaaba3bfc41a7" w:history="1">
        <w:r>
          <w:rPr>
            <w:rStyle w:val="Hyperlink"/>
          </w:rPr>
          <w:t>2026-2032年中国智慧校车行业现状深度调研与发展趋势预测报告</w:t>
        </w:r>
      </w:hyperlink>
      <w:r>
        <w:rPr>
          <w:rFonts w:hint="eastAsia"/>
        </w:rPr>
        <w:t>》，2025年智慧校车行业市场规模达 亿元，预计2032年市场规模将达 亿元，期间年均复合增长率（CAGR）达 %。报告系统分析了智慧校车行业的市场规模、市场需求及价格波动，深入探讨了智慧校车产业链关键环节及各细分市场特点。报告基于权威数据，科学预测了智慧校车市场前景与发展趋势，同时评估了智慧校车重点企业的经营状况，包括品牌影响力、市场集中度及竞争格局。通过SWOT分析，报告揭示了智慧校车行业面临的风险与机遇，为智慧校车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智慧校车产业概述</w:t>
      </w:r>
      <w:r>
        <w:rPr>
          <w:rFonts w:hint="eastAsia"/>
        </w:rPr>
        <w:br/>
      </w:r>
      <w:r>
        <w:rPr>
          <w:rFonts w:hint="eastAsia"/>
        </w:rPr>
        <w:t>　　第一节 智慧校车定义</w:t>
      </w:r>
      <w:r>
        <w:rPr>
          <w:rFonts w:hint="eastAsia"/>
        </w:rPr>
        <w:br/>
      </w:r>
      <w:r>
        <w:rPr>
          <w:rFonts w:hint="eastAsia"/>
        </w:rPr>
        <w:t>　　第二节 智慧校车行业特点</w:t>
      </w:r>
      <w:r>
        <w:rPr>
          <w:rFonts w:hint="eastAsia"/>
        </w:rPr>
        <w:br/>
      </w:r>
      <w:r>
        <w:rPr>
          <w:rFonts w:hint="eastAsia"/>
        </w:rPr>
        <w:t>　　第三节 智慧校车产业链分析</w:t>
      </w:r>
      <w:r>
        <w:rPr>
          <w:rFonts w:hint="eastAsia"/>
        </w:rPr>
        <w:br/>
      </w:r>
      <w:r>
        <w:rPr>
          <w:rFonts w:hint="eastAsia"/>
        </w:rPr>
        <w:br/>
      </w:r>
      <w:r>
        <w:rPr>
          <w:rFonts w:hint="eastAsia"/>
        </w:rPr>
        <w:t>第二章 2025-2026年中国智慧校车行业运行环境分析</w:t>
      </w:r>
      <w:r>
        <w:rPr>
          <w:rFonts w:hint="eastAsia"/>
        </w:rPr>
        <w:br/>
      </w:r>
      <w:r>
        <w:rPr>
          <w:rFonts w:hint="eastAsia"/>
        </w:rPr>
        <w:t>　　第一节 中国智慧校车运行经济环境分析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中国智慧校车产业政策环境分析</w:t>
      </w:r>
      <w:r>
        <w:rPr>
          <w:rFonts w:hint="eastAsia"/>
        </w:rPr>
        <w:br/>
      </w:r>
      <w:r>
        <w:rPr>
          <w:rFonts w:hint="eastAsia"/>
        </w:rPr>
        <w:t>　　　　一、智慧校车行业监管体制</w:t>
      </w:r>
      <w:r>
        <w:rPr>
          <w:rFonts w:hint="eastAsia"/>
        </w:rPr>
        <w:br/>
      </w:r>
      <w:r>
        <w:rPr>
          <w:rFonts w:hint="eastAsia"/>
        </w:rPr>
        <w:t>　　　　二、智慧校车行业主要法规</w:t>
      </w:r>
      <w:r>
        <w:rPr>
          <w:rFonts w:hint="eastAsia"/>
        </w:rPr>
        <w:br/>
      </w:r>
      <w:r>
        <w:rPr>
          <w:rFonts w:hint="eastAsia"/>
        </w:rPr>
        <w:t>　　　　三、主要智慧校车产业政策</w:t>
      </w:r>
      <w:r>
        <w:rPr>
          <w:rFonts w:hint="eastAsia"/>
        </w:rPr>
        <w:br/>
      </w:r>
      <w:r>
        <w:rPr>
          <w:rFonts w:hint="eastAsia"/>
        </w:rPr>
        <w:t>　　第三节 中国智慧校车产业社会环境分析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2025-2026年国外智慧校车行业发展态势分析</w:t>
      </w:r>
      <w:r>
        <w:rPr>
          <w:rFonts w:hint="eastAsia"/>
        </w:rPr>
        <w:br/>
      </w:r>
      <w:r>
        <w:rPr>
          <w:rFonts w:hint="eastAsia"/>
        </w:rPr>
        <w:t>　　第一节 国外智慧校车市场发展现状分析</w:t>
      </w:r>
      <w:r>
        <w:rPr>
          <w:rFonts w:hint="eastAsia"/>
        </w:rPr>
        <w:br/>
      </w:r>
      <w:r>
        <w:rPr>
          <w:rFonts w:hint="eastAsia"/>
        </w:rPr>
        <w:t>　　第二节 国外主要国家智慧校车市场现状</w:t>
      </w:r>
      <w:r>
        <w:rPr>
          <w:rFonts w:hint="eastAsia"/>
        </w:rPr>
        <w:br/>
      </w:r>
      <w:r>
        <w:rPr>
          <w:rFonts w:hint="eastAsia"/>
        </w:rPr>
        <w:t>　　第三节 国外智慧校车行业发展趋势预测</w:t>
      </w:r>
      <w:r>
        <w:rPr>
          <w:rFonts w:hint="eastAsia"/>
        </w:rPr>
        <w:br/>
      </w:r>
      <w:r>
        <w:rPr>
          <w:rFonts w:hint="eastAsia"/>
        </w:rPr>
        <w:br/>
      </w:r>
      <w:r>
        <w:rPr>
          <w:rFonts w:hint="eastAsia"/>
        </w:rPr>
        <w:t>第四章 中国智慧校车行业市场分析</w:t>
      </w:r>
      <w:r>
        <w:rPr>
          <w:rFonts w:hint="eastAsia"/>
        </w:rPr>
        <w:br/>
      </w:r>
      <w:r>
        <w:rPr>
          <w:rFonts w:hint="eastAsia"/>
        </w:rPr>
        <w:t>　　第一节 2021-2026年中国智慧校车行业规模情况</w:t>
      </w:r>
      <w:r>
        <w:rPr>
          <w:rFonts w:hint="eastAsia"/>
        </w:rPr>
        <w:br/>
      </w:r>
      <w:r>
        <w:rPr>
          <w:rFonts w:hint="eastAsia"/>
        </w:rPr>
        <w:t>　　　　一、智慧校车行业市场规模情况分析</w:t>
      </w:r>
      <w:r>
        <w:rPr>
          <w:rFonts w:hint="eastAsia"/>
        </w:rPr>
        <w:br/>
      </w:r>
      <w:r>
        <w:rPr>
          <w:rFonts w:hint="eastAsia"/>
        </w:rPr>
        <w:t>　　　　二、智慧校车行业单位规模情况</w:t>
      </w:r>
      <w:r>
        <w:rPr>
          <w:rFonts w:hint="eastAsia"/>
        </w:rPr>
        <w:br/>
      </w:r>
      <w:r>
        <w:rPr>
          <w:rFonts w:hint="eastAsia"/>
        </w:rPr>
        <w:t>　　　　三、智慧校车行业人员规模情况</w:t>
      </w:r>
      <w:r>
        <w:rPr>
          <w:rFonts w:hint="eastAsia"/>
        </w:rPr>
        <w:br/>
      </w:r>
      <w:r>
        <w:rPr>
          <w:rFonts w:hint="eastAsia"/>
        </w:rPr>
        <w:t>　　第二节 2021-2026年中国智慧校车行业财务能力分析</w:t>
      </w:r>
      <w:r>
        <w:rPr>
          <w:rFonts w:hint="eastAsia"/>
        </w:rPr>
        <w:br/>
      </w:r>
      <w:r>
        <w:rPr>
          <w:rFonts w:hint="eastAsia"/>
        </w:rPr>
        <w:t>　　　　一、智慧校车行业盈利能力分析</w:t>
      </w:r>
      <w:r>
        <w:rPr>
          <w:rFonts w:hint="eastAsia"/>
        </w:rPr>
        <w:br/>
      </w:r>
      <w:r>
        <w:rPr>
          <w:rFonts w:hint="eastAsia"/>
        </w:rPr>
        <w:t>　　　　二、智慧校车行业偿债能力分析</w:t>
      </w:r>
      <w:r>
        <w:rPr>
          <w:rFonts w:hint="eastAsia"/>
        </w:rPr>
        <w:br/>
      </w:r>
      <w:r>
        <w:rPr>
          <w:rFonts w:hint="eastAsia"/>
        </w:rPr>
        <w:t>　　　　三、智慧校车行业营运能力分析</w:t>
      </w:r>
      <w:r>
        <w:rPr>
          <w:rFonts w:hint="eastAsia"/>
        </w:rPr>
        <w:br/>
      </w:r>
      <w:r>
        <w:rPr>
          <w:rFonts w:hint="eastAsia"/>
        </w:rPr>
        <w:t>　　　　四、智慧校车行业发展能力分析</w:t>
      </w:r>
      <w:r>
        <w:rPr>
          <w:rFonts w:hint="eastAsia"/>
        </w:rPr>
        <w:br/>
      </w:r>
      <w:r>
        <w:rPr>
          <w:rFonts w:hint="eastAsia"/>
        </w:rPr>
        <w:t>　　第三节 2025-2026年中国智慧校车行业热点动态</w:t>
      </w:r>
      <w:r>
        <w:rPr>
          <w:rFonts w:hint="eastAsia"/>
        </w:rPr>
        <w:br/>
      </w:r>
      <w:r>
        <w:rPr>
          <w:rFonts w:hint="eastAsia"/>
        </w:rPr>
        <w:t>　　第四节 2026年中国智慧校车行业面临的挑战</w:t>
      </w:r>
      <w:r>
        <w:rPr>
          <w:rFonts w:hint="eastAsia"/>
        </w:rPr>
        <w:br/>
      </w:r>
      <w:r>
        <w:rPr>
          <w:rFonts w:hint="eastAsia"/>
        </w:rPr>
        <w:br/>
      </w:r>
      <w:r>
        <w:rPr>
          <w:rFonts w:hint="eastAsia"/>
        </w:rPr>
        <w:t>第五章 中国重点地区智慧校车行业市场调研</w:t>
      </w:r>
      <w:r>
        <w:rPr>
          <w:rFonts w:hint="eastAsia"/>
        </w:rPr>
        <w:br/>
      </w:r>
      <w:r>
        <w:rPr>
          <w:rFonts w:hint="eastAsia"/>
        </w:rPr>
        <w:t>　　第一节 重点地区（一）智慧校车市场调研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重点地区（二）智慧校车市场调研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重点地区（三）智慧校车市场调研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重点地区（四）智慧校车市场调研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重点地区（五）智慧校车市场调研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中国智慧校车行业价格走势及影响因素分析</w:t>
      </w:r>
      <w:r>
        <w:rPr>
          <w:rFonts w:hint="eastAsia"/>
        </w:rPr>
        <w:br/>
      </w:r>
      <w:r>
        <w:rPr>
          <w:rFonts w:hint="eastAsia"/>
        </w:rPr>
        <w:t>　　第一节 国内智慧校车行业价格回顾</w:t>
      </w:r>
      <w:r>
        <w:rPr>
          <w:rFonts w:hint="eastAsia"/>
        </w:rPr>
        <w:br/>
      </w:r>
      <w:r>
        <w:rPr>
          <w:rFonts w:hint="eastAsia"/>
        </w:rPr>
        <w:t>　　第二节 国内智慧校车行业价格走势预测</w:t>
      </w:r>
      <w:r>
        <w:rPr>
          <w:rFonts w:hint="eastAsia"/>
        </w:rPr>
        <w:br/>
      </w:r>
      <w:r>
        <w:rPr>
          <w:rFonts w:hint="eastAsia"/>
        </w:rPr>
        <w:t>　　第三节 国内智慧校车行业价格影响因素分析</w:t>
      </w:r>
      <w:r>
        <w:rPr>
          <w:rFonts w:hint="eastAsia"/>
        </w:rPr>
        <w:br/>
      </w:r>
      <w:r>
        <w:rPr>
          <w:rFonts w:hint="eastAsia"/>
        </w:rPr>
        <w:br/>
      </w:r>
      <w:r>
        <w:rPr>
          <w:rFonts w:hint="eastAsia"/>
        </w:rPr>
        <w:t>第七章 中国智慧校车行业客户调研</w:t>
      </w:r>
      <w:r>
        <w:rPr>
          <w:rFonts w:hint="eastAsia"/>
        </w:rPr>
        <w:br/>
      </w:r>
      <w:r>
        <w:rPr>
          <w:rFonts w:hint="eastAsia"/>
        </w:rPr>
        <w:t>　　　　一、智慧校车行业客户偏好调查</w:t>
      </w:r>
      <w:r>
        <w:rPr>
          <w:rFonts w:hint="eastAsia"/>
        </w:rPr>
        <w:br/>
      </w:r>
      <w:r>
        <w:rPr>
          <w:rFonts w:hint="eastAsia"/>
        </w:rPr>
        <w:t>　　　　二、客户对智慧校车品牌的首要认知渠道</w:t>
      </w:r>
      <w:r>
        <w:rPr>
          <w:rFonts w:hint="eastAsia"/>
        </w:rPr>
        <w:br/>
      </w:r>
      <w:r>
        <w:rPr>
          <w:rFonts w:hint="eastAsia"/>
        </w:rPr>
        <w:t>　　　　三、智慧校车品牌忠诚度调查</w:t>
      </w:r>
      <w:r>
        <w:rPr>
          <w:rFonts w:hint="eastAsia"/>
        </w:rPr>
        <w:br/>
      </w:r>
      <w:r>
        <w:rPr>
          <w:rFonts w:hint="eastAsia"/>
        </w:rPr>
        <w:t>　　　　四、智慧校车行业客户消费理念调研</w:t>
      </w:r>
      <w:r>
        <w:rPr>
          <w:rFonts w:hint="eastAsia"/>
        </w:rPr>
        <w:br/>
      </w:r>
      <w:r>
        <w:rPr>
          <w:rFonts w:hint="eastAsia"/>
        </w:rPr>
        <w:br/>
      </w:r>
      <w:r>
        <w:rPr>
          <w:rFonts w:hint="eastAsia"/>
        </w:rPr>
        <w:t>第八章 中国智慧校车行业竞争格局分析</w:t>
      </w:r>
      <w:r>
        <w:rPr>
          <w:rFonts w:hint="eastAsia"/>
        </w:rPr>
        <w:br/>
      </w:r>
      <w:r>
        <w:rPr>
          <w:rFonts w:hint="eastAsia"/>
        </w:rPr>
        <w:t>　　第一节 2026年智慧校车行业集中度分析</w:t>
      </w:r>
      <w:r>
        <w:rPr>
          <w:rFonts w:hint="eastAsia"/>
        </w:rPr>
        <w:br/>
      </w:r>
      <w:r>
        <w:rPr>
          <w:rFonts w:hint="eastAsia"/>
        </w:rPr>
        <w:t>　　　　一、智慧校车市场集中度分析</w:t>
      </w:r>
      <w:r>
        <w:rPr>
          <w:rFonts w:hint="eastAsia"/>
        </w:rPr>
        <w:br/>
      </w:r>
      <w:r>
        <w:rPr>
          <w:rFonts w:hint="eastAsia"/>
        </w:rPr>
        <w:t>　　　　二、智慧校车企业集中度分析</w:t>
      </w:r>
      <w:r>
        <w:rPr>
          <w:rFonts w:hint="eastAsia"/>
        </w:rPr>
        <w:br/>
      </w:r>
      <w:r>
        <w:rPr>
          <w:rFonts w:hint="eastAsia"/>
        </w:rPr>
        <w:t>　　第二节 2025-2026年智慧校车行业竞争格局分析</w:t>
      </w:r>
      <w:r>
        <w:rPr>
          <w:rFonts w:hint="eastAsia"/>
        </w:rPr>
        <w:br/>
      </w:r>
      <w:r>
        <w:rPr>
          <w:rFonts w:hint="eastAsia"/>
        </w:rPr>
        <w:t>　　　　一、智慧校车行业竞争策略分析</w:t>
      </w:r>
      <w:r>
        <w:rPr>
          <w:rFonts w:hint="eastAsia"/>
        </w:rPr>
        <w:br/>
      </w:r>
      <w:r>
        <w:rPr>
          <w:rFonts w:hint="eastAsia"/>
        </w:rPr>
        <w:t>　　　　二、智慧校车行业竞争格局展望</w:t>
      </w:r>
      <w:r>
        <w:rPr>
          <w:rFonts w:hint="eastAsia"/>
        </w:rPr>
        <w:br/>
      </w:r>
      <w:r>
        <w:rPr>
          <w:rFonts w:hint="eastAsia"/>
        </w:rPr>
        <w:t>　　　　三、我国智慧校车市场竞争趋势</w:t>
      </w:r>
      <w:r>
        <w:rPr>
          <w:rFonts w:hint="eastAsia"/>
        </w:rPr>
        <w:br/>
      </w:r>
      <w:r>
        <w:rPr>
          <w:rFonts w:hint="eastAsia"/>
        </w:rPr>
        <w:br/>
      </w:r>
      <w:r>
        <w:rPr>
          <w:rFonts w:hint="eastAsia"/>
        </w:rPr>
        <w:t>第九章 智慧校车行业重点企业发展调研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智慧校车企业发展策略分析</w:t>
      </w:r>
      <w:r>
        <w:rPr>
          <w:rFonts w:hint="eastAsia"/>
        </w:rPr>
        <w:br/>
      </w:r>
      <w:r>
        <w:rPr>
          <w:rFonts w:hint="eastAsia"/>
        </w:rPr>
        <w:t>　　第一节 智慧校车市场策略分析</w:t>
      </w:r>
      <w:r>
        <w:rPr>
          <w:rFonts w:hint="eastAsia"/>
        </w:rPr>
        <w:br/>
      </w:r>
      <w:r>
        <w:rPr>
          <w:rFonts w:hint="eastAsia"/>
        </w:rPr>
        <w:t>　　　　一、智慧校车价格策略分析</w:t>
      </w:r>
      <w:r>
        <w:rPr>
          <w:rFonts w:hint="eastAsia"/>
        </w:rPr>
        <w:br/>
      </w:r>
      <w:r>
        <w:rPr>
          <w:rFonts w:hint="eastAsia"/>
        </w:rPr>
        <w:t>　　　　二、智慧校车渠道策略分析</w:t>
      </w:r>
      <w:r>
        <w:rPr>
          <w:rFonts w:hint="eastAsia"/>
        </w:rPr>
        <w:br/>
      </w:r>
      <w:r>
        <w:rPr>
          <w:rFonts w:hint="eastAsia"/>
        </w:rPr>
        <w:t>　　第二节 智慧校车销售策略分析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提高智慧校车企业竞争力的策略</w:t>
      </w:r>
      <w:r>
        <w:rPr>
          <w:rFonts w:hint="eastAsia"/>
        </w:rPr>
        <w:br/>
      </w:r>
      <w:r>
        <w:rPr>
          <w:rFonts w:hint="eastAsia"/>
        </w:rPr>
        <w:t>　　　　一、提高中国智慧校车企业核心竞争力的对策</w:t>
      </w:r>
      <w:r>
        <w:rPr>
          <w:rFonts w:hint="eastAsia"/>
        </w:rPr>
        <w:br/>
      </w:r>
      <w:r>
        <w:rPr>
          <w:rFonts w:hint="eastAsia"/>
        </w:rPr>
        <w:t>　　　　二、智慧校车企业提升竞争力的主要方向</w:t>
      </w:r>
      <w:r>
        <w:rPr>
          <w:rFonts w:hint="eastAsia"/>
        </w:rPr>
        <w:br/>
      </w:r>
      <w:r>
        <w:rPr>
          <w:rFonts w:hint="eastAsia"/>
        </w:rPr>
        <w:t>　　　　三、影响智慧校车企业核心竞争力的因素及提升途径</w:t>
      </w:r>
      <w:r>
        <w:rPr>
          <w:rFonts w:hint="eastAsia"/>
        </w:rPr>
        <w:br/>
      </w:r>
      <w:r>
        <w:rPr>
          <w:rFonts w:hint="eastAsia"/>
        </w:rPr>
        <w:t>　　　　四、提高智慧校车企业竞争力的策略</w:t>
      </w:r>
      <w:r>
        <w:rPr>
          <w:rFonts w:hint="eastAsia"/>
        </w:rPr>
        <w:br/>
      </w:r>
      <w:r>
        <w:rPr>
          <w:rFonts w:hint="eastAsia"/>
        </w:rPr>
        <w:br/>
      </w:r>
      <w:r>
        <w:rPr>
          <w:rFonts w:hint="eastAsia"/>
        </w:rPr>
        <w:t>第十一章 智慧校车行业投资风险与控制策略</w:t>
      </w:r>
      <w:r>
        <w:rPr>
          <w:rFonts w:hint="eastAsia"/>
        </w:rPr>
        <w:br/>
      </w:r>
      <w:r>
        <w:rPr>
          <w:rFonts w:hint="eastAsia"/>
        </w:rPr>
        <w:t>　　第一节 智慧校车行业SWOT模型分析</w:t>
      </w:r>
      <w:r>
        <w:rPr>
          <w:rFonts w:hint="eastAsia"/>
        </w:rPr>
        <w:br/>
      </w:r>
      <w:r>
        <w:rPr>
          <w:rFonts w:hint="eastAsia"/>
        </w:rPr>
        <w:t>　　　　一、智慧校车行业优势分析</w:t>
      </w:r>
      <w:r>
        <w:rPr>
          <w:rFonts w:hint="eastAsia"/>
        </w:rPr>
        <w:br/>
      </w:r>
      <w:r>
        <w:rPr>
          <w:rFonts w:hint="eastAsia"/>
        </w:rPr>
        <w:t>　　　　二、智慧校车行业劣势分析</w:t>
      </w:r>
      <w:r>
        <w:rPr>
          <w:rFonts w:hint="eastAsia"/>
        </w:rPr>
        <w:br/>
      </w:r>
      <w:r>
        <w:rPr>
          <w:rFonts w:hint="eastAsia"/>
        </w:rPr>
        <w:t>　　　　三、智慧校车行业机会分析</w:t>
      </w:r>
      <w:r>
        <w:rPr>
          <w:rFonts w:hint="eastAsia"/>
        </w:rPr>
        <w:br/>
      </w:r>
      <w:r>
        <w:rPr>
          <w:rFonts w:hint="eastAsia"/>
        </w:rPr>
        <w:t>　　　　四、智慧校车行业风险分析</w:t>
      </w:r>
      <w:r>
        <w:rPr>
          <w:rFonts w:hint="eastAsia"/>
        </w:rPr>
        <w:br/>
      </w:r>
      <w:r>
        <w:rPr>
          <w:rFonts w:hint="eastAsia"/>
        </w:rPr>
        <w:t>　　第二节 智慧校车行业投资风险及控制策略分析</w:t>
      </w:r>
      <w:r>
        <w:rPr>
          <w:rFonts w:hint="eastAsia"/>
        </w:rPr>
        <w:br/>
      </w:r>
      <w:r>
        <w:rPr>
          <w:rFonts w:hint="eastAsia"/>
        </w:rPr>
        <w:t>　　　　一、智慧校车市场风险及控制策略</w:t>
      </w:r>
      <w:r>
        <w:rPr>
          <w:rFonts w:hint="eastAsia"/>
        </w:rPr>
        <w:br/>
      </w:r>
      <w:r>
        <w:rPr>
          <w:rFonts w:hint="eastAsia"/>
        </w:rPr>
        <w:t>　　　　二、智慧校车行业政策风险及控制策略</w:t>
      </w:r>
      <w:r>
        <w:rPr>
          <w:rFonts w:hint="eastAsia"/>
        </w:rPr>
        <w:br/>
      </w:r>
      <w:r>
        <w:rPr>
          <w:rFonts w:hint="eastAsia"/>
        </w:rPr>
        <w:t>　　　　三、智慧校车行业经营风险及控制策略</w:t>
      </w:r>
      <w:r>
        <w:rPr>
          <w:rFonts w:hint="eastAsia"/>
        </w:rPr>
        <w:br/>
      </w:r>
      <w:r>
        <w:rPr>
          <w:rFonts w:hint="eastAsia"/>
        </w:rPr>
        <w:t>　　　　四、智慧校车同业竞争风险及控制策略</w:t>
      </w:r>
      <w:r>
        <w:rPr>
          <w:rFonts w:hint="eastAsia"/>
        </w:rPr>
        <w:br/>
      </w:r>
      <w:r>
        <w:rPr>
          <w:rFonts w:hint="eastAsia"/>
        </w:rPr>
        <w:t>　　　　五、智慧校车行业其他风险及控制策略</w:t>
      </w:r>
      <w:r>
        <w:rPr>
          <w:rFonts w:hint="eastAsia"/>
        </w:rPr>
        <w:br/>
      </w:r>
      <w:r>
        <w:rPr>
          <w:rFonts w:hint="eastAsia"/>
        </w:rPr>
        <w:br/>
      </w:r>
      <w:r>
        <w:rPr>
          <w:rFonts w:hint="eastAsia"/>
        </w:rPr>
        <w:t>第十二章 2021-2032年中国智慧校车行业投资潜力及发展趋势</w:t>
      </w:r>
      <w:r>
        <w:rPr>
          <w:rFonts w:hint="eastAsia"/>
        </w:rPr>
        <w:br/>
      </w:r>
      <w:r>
        <w:rPr>
          <w:rFonts w:hint="eastAsia"/>
        </w:rPr>
        <w:t>　　第一节 2021-2032年智慧校车行业投资潜力分析</w:t>
      </w:r>
      <w:r>
        <w:rPr>
          <w:rFonts w:hint="eastAsia"/>
        </w:rPr>
        <w:br/>
      </w:r>
      <w:r>
        <w:rPr>
          <w:rFonts w:hint="eastAsia"/>
        </w:rPr>
        <w:t>　　　　一、智慧校车行业重点可投资领域</w:t>
      </w:r>
      <w:r>
        <w:rPr>
          <w:rFonts w:hint="eastAsia"/>
        </w:rPr>
        <w:br/>
      </w:r>
      <w:r>
        <w:rPr>
          <w:rFonts w:hint="eastAsia"/>
        </w:rPr>
        <w:t>　　　　二、智慧校车行业目标市场需求潜力</w:t>
      </w:r>
      <w:r>
        <w:rPr>
          <w:rFonts w:hint="eastAsia"/>
        </w:rPr>
        <w:br/>
      </w:r>
      <w:r>
        <w:rPr>
          <w:rFonts w:hint="eastAsia"/>
        </w:rPr>
        <w:t>　　　　三、智慧校车行业投资潜力综合评判</w:t>
      </w:r>
      <w:r>
        <w:rPr>
          <w:rFonts w:hint="eastAsia"/>
        </w:rPr>
        <w:br/>
      </w:r>
      <w:r>
        <w:rPr>
          <w:rFonts w:hint="eastAsia"/>
        </w:rPr>
        <w:t>　　第二节 (中^智^林)2021-2032年中国智慧校车行业发展趋势分析</w:t>
      </w:r>
      <w:r>
        <w:rPr>
          <w:rFonts w:hint="eastAsia"/>
        </w:rPr>
        <w:br/>
      </w:r>
      <w:r>
        <w:rPr>
          <w:rFonts w:hint="eastAsia"/>
        </w:rPr>
        <w:t>　　　　一、智慧校车行业规模发展趋势</w:t>
      </w:r>
      <w:r>
        <w:rPr>
          <w:rFonts w:hint="eastAsia"/>
        </w:rPr>
        <w:br/>
      </w:r>
      <w:r>
        <w:rPr>
          <w:rFonts w:hint="eastAsia"/>
        </w:rPr>
        <w:t>　　　　二、未来智慧校车产业创新的发展趋势</w:t>
      </w:r>
      <w:r>
        <w:rPr>
          <w:rFonts w:hint="eastAsia"/>
        </w:rPr>
        <w:br/>
      </w:r>
      <w:r>
        <w:rPr>
          <w:rFonts w:hint="eastAsia"/>
        </w:rPr>
        <w:t>　　　　三、“十四五”期间我国智慧校车行业发展剖析</w:t>
      </w:r>
      <w:r>
        <w:rPr>
          <w:rFonts w:hint="eastAsia"/>
        </w:rPr>
        <w:br/>
      </w:r>
      <w:r>
        <w:rPr>
          <w:rFonts w:hint="eastAsia"/>
        </w:rPr>
        <w:t>　　　　四、管理模式由资产管理转向资本管理</w:t>
      </w:r>
      <w:r>
        <w:rPr>
          <w:rFonts w:hint="eastAsia"/>
        </w:rPr>
        <w:br/>
      </w:r>
      <w:r>
        <w:rPr>
          <w:rFonts w:hint="eastAsia"/>
        </w:rPr>
        <w:t>　　　　五、未来智慧校车行业发展变局剖析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智慧校车行业历程</w:t>
      </w:r>
      <w:r>
        <w:rPr>
          <w:rFonts w:hint="eastAsia"/>
        </w:rPr>
        <w:br/>
      </w:r>
      <w:r>
        <w:rPr>
          <w:rFonts w:hint="eastAsia"/>
        </w:rPr>
        <w:t>　　图表 智慧校车行业生命周期</w:t>
      </w:r>
      <w:r>
        <w:rPr>
          <w:rFonts w:hint="eastAsia"/>
        </w:rPr>
        <w:br/>
      </w:r>
      <w:r>
        <w:rPr>
          <w:rFonts w:hint="eastAsia"/>
        </w:rPr>
        <w:t>　　图表 智慧校车行业产业链分析</w:t>
      </w:r>
      <w:r>
        <w:rPr>
          <w:rFonts w:hint="eastAsia"/>
        </w:rPr>
        <w:br/>
      </w:r>
      <w:r>
        <w:rPr>
          <w:rFonts w:hint="eastAsia"/>
        </w:rPr>
        <w:t>　　……</w:t>
      </w:r>
      <w:r>
        <w:rPr>
          <w:rFonts w:hint="eastAsia"/>
        </w:rPr>
        <w:br/>
      </w:r>
      <w:r>
        <w:rPr>
          <w:rFonts w:hint="eastAsia"/>
        </w:rPr>
        <w:t>　　图表 2021-2026年智慧校车行业市场容量统计</w:t>
      </w:r>
      <w:r>
        <w:rPr>
          <w:rFonts w:hint="eastAsia"/>
        </w:rPr>
        <w:br/>
      </w:r>
      <w:r>
        <w:rPr>
          <w:rFonts w:hint="eastAsia"/>
        </w:rPr>
        <w:t>　　图表 2021-2026年中国智慧校车行业市场规模及增长情况</w:t>
      </w:r>
      <w:r>
        <w:rPr>
          <w:rFonts w:hint="eastAsia"/>
        </w:rPr>
        <w:br/>
      </w:r>
      <w:r>
        <w:rPr>
          <w:rFonts w:hint="eastAsia"/>
        </w:rPr>
        <w:t>　　……</w:t>
      </w:r>
      <w:r>
        <w:rPr>
          <w:rFonts w:hint="eastAsia"/>
        </w:rPr>
        <w:br/>
      </w:r>
      <w:r>
        <w:rPr>
          <w:rFonts w:hint="eastAsia"/>
        </w:rPr>
        <w:t>　　图表 2021-2026年中国智慧校车行业销售收入分析 单位：亿元</w:t>
      </w:r>
      <w:r>
        <w:rPr>
          <w:rFonts w:hint="eastAsia"/>
        </w:rPr>
        <w:br/>
      </w:r>
      <w:r>
        <w:rPr>
          <w:rFonts w:hint="eastAsia"/>
        </w:rPr>
        <w:t>　　图表 2021-2026年中国智慧校车行业盈利情况 单位：亿元</w:t>
      </w:r>
      <w:r>
        <w:rPr>
          <w:rFonts w:hint="eastAsia"/>
        </w:rPr>
        <w:br/>
      </w:r>
      <w:r>
        <w:rPr>
          <w:rFonts w:hint="eastAsia"/>
        </w:rPr>
        <w:t>　　图表 2021-2026年中国智慧校车行业利润总额分析 单位：亿元</w:t>
      </w:r>
      <w:r>
        <w:rPr>
          <w:rFonts w:hint="eastAsia"/>
        </w:rPr>
        <w:br/>
      </w:r>
      <w:r>
        <w:rPr>
          <w:rFonts w:hint="eastAsia"/>
        </w:rPr>
        <w:t>　　……</w:t>
      </w:r>
      <w:r>
        <w:rPr>
          <w:rFonts w:hint="eastAsia"/>
        </w:rPr>
        <w:br/>
      </w:r>
      <w:r>
        <w:rPr>
          <w:rFonts w:hint="eastAsia"/>
        </w:rPr>
        <w:t>　　图表 2021-2026年中国智慧校车行业企业数量情况 单位：家</w:t>
      </w:r>
      <w:r>
        <w:rPr>
          <w:rFonts w:hint="eastAsia"/>
        </w:rPr>
        <w:br/>
      </w:r>
      <w:r>
        <w:rPr>
          <w:rFonts w:hint="eastAsia"/>
        </w:rPr>
        <w:t>　　图表 2021-2026年中国智慧校车行业企业平均规模情况 单位：万元/家</w:t>
      </w:r>
      <w:r>
        <w:rPr>
          <w:rFonts w:hint="eastAsia"/>
        </w:rPr>
        <w:br/>
      </w:r>
      <w:r>
        <w:rPr>
          <w:rFonts w:hint="eastAsia"/>
        </w:rPr>
        <w:t>　　图表 2021-2026年中国智慧校车行业竞争力分析</w:t>
      </w:r>
      <w:r>
        <w:rPr>
          <w:rFonts w:hint="eastAsia"/>
        </w:rPr>
        <w:br/>
      </w:r>
      <w:r>
        <w:rPr>
          <w:rFonts w:hint="eastAsia"/>
        </w:rPr>
        <w:t>　　……</w:t>
      </w:r>
      <w:r>
        <w:rPr>
          <w:rFonts w:hint="eastAsia"/>
        </w:rPr>
        <w:br/>
      </w:r>
      <w:r>
        <w:rPr>
          <w:rFonts w:hint="eastAsia"/>
        </w:rPr>
        <w:t>　　图表 2021-2026年中国智慧校车行业盈利能力分析</w:t>
      </w:r>
      <w:r>
        <w:rPr>
          <w:rFonts w:hint="eastAsia"/>
        </w:rPr>
        <w:br/>
      </w:r>
      <w:r>
        <w:rPr>
          <w:rFonts w:hint="eastAsia"/>
        </w:rPr>
        <w:t>　　图表 2021-2026年中国智慧校车行业运营能力分析</w:t>
      </w:r>
      <w:r>
        <w:rPr>
          <w:rFonts w:hint="eastAsia"/>
        </w:rPr>
        <w:br/>
      </w:r>
      <w:r>
        <w:rPr>
          <w:rFonts w:hint="eastAsia"/>
        </w:rPr>
        <w:t>　　图表 2021-2026年中国智慧校车行业偿债能力分析</w:t>
      </w:r>
      <w:r>
        <w:rPr>
          <w:rFonts w:hint="eastAsia"/>
        </w:rPr>
        <w:br/>
      </w:r>
      <w:r>
        <w:rPr>
          <w:rFonts w:hint="eastAsia"/>
        </w:rPr>
        <w:t>　　图表 2021-2026年中国智慧校车行业发展能力分析</w:t>
      </w:r>
      <w:r>
        <w:rPr>
          <w:rFonts w:hint="eastAsia"/>
        </w:rPr>
        <w:br/>
      </w:r>
      <w:r>
        <w:rPr>
          <w:rFonts w:hint="eastAsia"/>
        </w:rPr>
        <w:t>　　图表 2021-2026年中国智慧校车行业经营效益分析</w:t>
      </w:r>
      <w:r>
        <w:rPr>
          <w:rFonts w:hint="eastAsia"/>
        </w:rPr>
        <w:br/>
      </w:r>
      <w:r>
        <w:rPr>
          <w:rFonts w:hint="eastAsia"/>
        </w:rPr>
        <w:t>　　……</w:t>
      </w:r>
      <w:r>
        <w:rPr>
          <w:rFonts w:hint="eastAsia"/>
        </w:rPr>
        <w:br/>
      </w:r>
      <w:r>
        <w:rPr>
          <w:rFonts w:hint="eastAsia"/>
        </w:rPr>
        <w:t>　　图表 **地区智慧校车市场规模及增长情况</w:t>
      </w:r>
      <w:r>
        <w:rPr>
          <w:rFonts w:hint="eastAsia"/>
        </w:rPr>
        <w:br/>
      </w:r>
      <w:r>
        <w:rPr>
          <w:rFonts w:hint="eastAsia"/>
        </w:rPr>
        <w:t>　　图表 **地区智慧校车行业市场需求情况</w:t>
      </w:r>
      <w:r>
        <w:rPr>
          <w:rFonts w:hint="eastAsia"/>
        </w:rPr>
        <w:br/>
      </w:r>
      <w:r>
        <w:rPr>
          <w:rFonts w:hint="eastAsia"/>
        </w:rPr>
        <w:t>　　图表 **地区智慧校车市场规模及增长情况</w:t>
      </w:r>
      <w:r>
        <w:rPr>
          <w:rFonts w:hint="eastAsia"/>
        </w:rPr>
        <w:br/>
      </w:r>
      <w:r>
        <w:rPr>
          <w:rFonts w:hint="eastAsia"/>
        </w:rPr>
        <w:t>　　图表 **地区智慧校车行业市场需求情况</w:t>
      </w:r>
      <w:r>
        <w:rPr>
          <w:rFonts w:hint="eastAsia"/>
        </w:rPr>
        <w:br/>
      </w:r>
      <w:r>
        <w:rPr>
          <w:rFonts w:hint="eastAsia"/>
        </w:rPr>
        <w:t>　　图表 **地区智慧校车市场规模及增长情况</w:t>
      </w:r>
      <w:r>
        <w:rPr>
          <w:rFonts w:hint="eastAsia"/>
        </w:rPr>
        <w:br/>
      </w:r>
      <w:r>
        <w:rPr>
          <w:rFonts w:hint="eastAsia"/>
        </w:rPr>
        <w:t>　　图表 **地区智慧校车行业市场需求情况</w:t>
      </w:r>
      <w:r>
        <w:rPr>
          <w:rFonts w:hint="eastAsia"/>
        </w:rPr>
        <w:br/>
      </w:r>
      <w:r>
        <w:rPr>
          <w:rFonts w:hint="eastAsia"/>
        </w:rPr>
        <w:t>　　……</w:t>
      </w:r>
      <w:r>
        <w:rPr>
          <w:rFonts w:hint="eastAsia"/>
        </w:rPr>
        <w:br/>
      </w:r>
      <w:r>
        <w:rPr>
          <w:rFonts w:hint="eastAsia"/>
        </w:rPr>
        <w:t>　　图表 智慧校车重点企业（一）基本信息</w:t>
      </w:r>
      <w:r>
        <w:rPr>
          <w:rFonts w:hint="eastAsia"/>
        </w:rPr>
        <w:br/>
      </w:r>
      <w:r>
        <w:rPr>
          <w:rFonts w:hint="eastAsia"/>
        </w:rPr>
        <w:t>　　图表 智慧校车重点企业（一）经营情况分析</w:t>
      </w:r>
      <w:r>
        <w:rPr>
          <w:rFonts w:hint="eastAsia"/>
        </w:rPr>
        <w:br/>
      </w:r>
      <w:r>
        <w:rPr>
          <w:rFonts w:hint="eastAsia"/>
        </w:rPr>
        <w:t>　　图表 智慧校车重点企业（一）盈利能力情况</w:t>
      </w:r>
      <w:r>
        <w:rPr>
          <w:rFonts w:hint="eastAsia"/>
        </w:rPr>
        <w:br/>
      </w:r>
      <w:r>
        <w:rPr>
          <w:rFonts w:hint="eastAsia"/>
        </w:rPr>
        <w:t>　　图表 智慧校车重点企业（一）偿债能力情况</w:t>
      </w:r>
      <w:r>
        <w:rPr>
          <w:rFonts w:hint="eastAsia"/>
        </w:rPr>
        <w:br/>
      </w:r>
      <w:r>
        <w:rPr>
          <w:rFonts w:hint="eastAsia"/>
        </w:rPr>
        <w:t>　　图表 智慧校车重点企业（一）运营能力情况</w:t>
      </w:r>
      <w:r>
        <w:rPr>
          <w:rFonts w:hint="eastAsia"/>
        </w:rPr>
        <w:br/>
      </w:r>
      <w:r>
        <w:rPr>
          <w:rFonts w:hint="eastAsia"/>
        </w:rPr>
        <w:t>　　图表 智慧校车重点企业（一）成长能力情况</w:t>
      </w:r>
      <w:r>
        <w:rPr>
          <w:rFonts w:hint="eastAsia"/>
        </w:rPr>
        <w:br/>
      </w:r>
      <w:r>
        <w:rPr>
          <w:rFonts w:hint="eastAsia"/>
        </w:rPr>
        <w:t>　　图表 智慧校车重点企业（二）基本信息</w:t>
      </w:r>
      <w:r>
        <w:rPr>
          <w:rFonts w:hint="eastAsia"/>
        </w:rPr>
        <w:br/>
      </w:r>
      <w:r>
        <w:rPr>
          <w:rFonts w:hint="eastAsia"/>
        </w:rPr>
        <w:t>　　图表 智慧校车重点企业（二）经营情况分析</w:t>
      </w:r>
      <w:r>
        <w:rPr>
          <w:rFonts w:hint="eastAsia"/>
        </w:rPr>
        <w:br/>
      </w:r>
      <w:r>
        <w:rPr>
          <w:rFonts w:hint="eastAsia"/>
        </w:rPr>
        <w:t>　　图表 智慧校车重点企业（二）盈利能力情况</w:t>
      </w:r>
      <w:r>
        <w:rPr>
          <w:rFonts w:hint="eastAsia"/>
        </w:rPr>
        <w:br/>
      </w:r>
      <w:r>
        <w:rPr>
          <w:rFonts w:hint="eastAsia"/>
        </w:rPr>
        <w:t>　　图表 智慧校车重点企业（二）偿债能力情况</w:t>
      </w:r>
      <w:r>
        <w:rPr>
          <w:rFonts w:hint="eastAsia"/>
        </w:rPr>
        <w:br/>
      </w:r>
      <w:r>
        <w:rPr>
          <w:rFonts w:hint="eastAsia"/>
        </w:rPr>
        <w:t>　　图表 智慧校车重点企业（二）运营能力情况</w:t>
      </w:r>
      <w:r>
        <w:rPr>
          <w:rFonts w:hint="eastAsia"/>
        </w:rPr>
        <w:br/>
      </w:r>
      <w:r>
        <w:rPr>
          <w:rFonts w:hint="eastAsia"/>
        </w:rPr>
        <w:t>　　图表 智慧校车重点企业（二）成长能力情况</w:t>
      </w:r>
      <w:r>
        <w:rPr>
          <w:rFonts w:hint="eastAsia"/>
        </w:rPr>
        <w:br/>
      </w:r>
      <w:r>
        <w:rPr>
          <w:rFonts w:hint="eastAsia"/>
        </w:rPr>
        <w:t>　　……</w:t>
      </w:r>
      <w:r>
        <w:rPr>
          <w:rFonts w:hint="eastAsia"/>
        </w:rPr>
        <w:br/>
      </w:r>
      <w:r>
        <w:rPr>
          <w:rFonts w:hint="eastAsia"/>
        </w:rPr>
        <w:t>　　图表 2021-2032年中国智慧校车行业市场容量预测</w:t>
      </w:r>
      <w:r>
        <w:rPr>
          <w:rFonts w:hint="eastAsia"/>
        </w:rPr>
        <w:br/>
      </w:r>
      <w:r>
        <w:rPr>
          <w:rFonts w:hint="eastAsia"/>
        </w:rPr>
        <w:t>　　图表 2021-2032年中国智慧校车行业市场规模预测</w:t>
      </w:r>
      <w:r>
        <w:rPr>
          <w:rFonts w:hint="eastAsia"/>
        </w:rPr>
        <w:br/>
      </w:r>
      <w:r>
        <w:rPr>
          <w:rFonts w:hint="eastAsia"/>
        </w:rPr>
        <w:t>　　图表 2021-2032年中国智慧校车市场前景分析</w:t>
      </w:r>
      <w:r>
        <w:rPr>
          <w:rFonts w:hint="eastAsia"/>
        </w:rPr>
        <w:br/>
      </w:r>
      <w:r>
        <w:rPr>
          <w:rFonts w:hint="eastAsia"/>
        </w:rPr>
        <w:t>　　图表 2021-2032年中国智慧校车行业发展趋势预测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dfaaba3bfc41a7" w:history="1">
        <w:r>
          <w:rPr>
            <w:rStyle w:val="Hyperlink"/>
          </w:rPr>
          <w:t>2026-2032年中国智慧校车行业现状深度调研与发展趋势预测报告</w:t>
        </w:r>
      </w:hyperlink>
      <w:r>
        <w:rPr>
          <w:color w:val="C00000"/>
        </w:rPr>
        <w:t>》，报告编号：</w:t>
      </w:r>
      <w:r>
        <w:rPr>
          <w:rFonts w:hint="eastAsia"/>
          <w:color w:val="C00000"/>
        </w:rPr>
        <w:t>2808987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dfaaba3bfc41a7" w:history="1">
        <w:r>
          <w:rPr>
            <w:rStyle w:val="Hyperlink"/>
          </w:rPr>
          <w:t>https://www.20087.com/7/98/ZhiHuiXiaoCheFaZhanQuShiFenXi.html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热点：智慧校车app、智慧校车app下载安装、校车管理、智慧校车管理平台、金龙校车、智慧校车如何让别人缴费、智慧公交、智慧校车能绑定几个手机、智慧校园官网入口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47be9ec2fe4a15" w:history="1">
      <w:r>
        <w:rPr>
          <w:rStyle w:val="Hyperlink"/>
        </w:rPr>
        <w:t>2026-2032年中国智慧校车行业现状深度调研与发展趋势预测报告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ZhiHuiXiaoCheFaZhanQuShiFenXi.html" TargetMode="External" Id="R5edfaaba3bfc41a7" /></Relationships>
</file>

<file path=word/_rels/header2.xml.rels>&#65279;<?xml version="1.0" encoding="utf-8"?><Relationships xmlns="http://schemas.openxmlformats.org/package/2006/relationships"><Relationship Type="http://schemas.openxmlformats.org/officeDocument/2006/relationships/hyperlink" Target="https://www.20087.com/7/98/ZhiHuiXiaoCheFaZhanQuShiFenXi.html" TargetMode="External" Id="R5147be9ec2fe4a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2026-03-23T02:19:00Z</dcterms:created>
  <dcterms:modified xsi:type="dcterms:W3CDTF">2026-03-23T03:19:00Z</dcterms:modified>
  <dc:subject>2026-2032年中国智慧校车行业现状深度调研与发展趋势预测报告</dc:subject>
  <dc:title>2026-2032年中国智慧校车行业现状深度调研与发展趋势预测报告</dc:title>
  <cp:keywords>2026-2032年中国智慧校车行业现状深度调研与发展趋势预测报告</cp:keywords>
  <dc:description>2026-2032年中国智慧校车行业现状深度调研与发展趋势预测报告</dc:description>
</cp:coreProperties>
</file>