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b083d9a1a405a" w:history="1">
              <w:r>
                <w:rPr>
                  <w:rStyle w:val="Hyperlink"/>
                </w:rPr>
                <w:t>中国智能公交站牌发展现状分析与前景趋势报告（2026-2032年）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b083d9a1a405a" w:history="1">
              <w:r>
                <w:rPr>
                  <w:rStyle w:val="Hyperlink"/>
                </w:rPr>
                <w:t>中国智能公交站牌发展现状分析与前景趋势报告（2026-2032年）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b083d9a1a405a" w:history="1">
                <w:r>
                  <w:rPr>
                    <w:rStyle w:val="Hyperlink"/>
                  </w:rPr>
                  <w:t>https://www.20087.com/7/68/ZhiNengGongJiaoZhanPaiShiChangXianZhuangHeQianJing.html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交站牌是一种集成实时公交到站信息、多媒体发布、环境监测及便民服务功能的城市公共设施，通过4G/5G、北斗/GPS及物联网技术实现车辆位置追踪与信息推送。目前，智能公交站牌主流设备配备LCD或LED显示屏、语音播报模块、USB充电口及Wi-Fi热点，部分高端型号引入客流统计摄像头与空气质量传感器。系统后台对接城市公交调度平台，支持动态线路调整与应急信息发布。然而，在偏远或信号盲区，定位延迟导致到站预测失准；同时，户外高温、雨雪及人为破坏易造成屏幕黑屏、触控失灵或电源故障。此外，内容更新依赖中心平台，缺乏本地边缘计算能力，难以实现个性化服务。</w:t>
      </w:r>
      <w:r>
        <w:rPr>
          <w:rFonts w:hint="eastAsia"/>
        </w:rPr>
        <w:br/>
      </w:r>
      <w:r>
        <w:rPr>
          <w:rFonts w:hint="eastAsia"/>
        </w:rPr>
        <w:t>　　未来，智能公交站牌将向边缘智能、多模态交互与城市感知融合方向升级。未来设备将内置边缘计算单元，结合本地AI模型实现客流密度分析、异常行为识别及自适应亮度调节，降低云端依赖。交互方式将拓展至语音助手、二维码扫码定制路线及AR实景导航，提升老年与视障群体可用性。在智慧城市架构中，站牌将作为多功能感知节点，集成噪声、温湿度及PM2.5传感器，构建城市微环境监测网络。能源方面，光伏顶棚与超级电容将支持离网运行，增强韧性。此外，模块化设计将便于功能扩展（如AED急救设备、共享单车锁桩）。长远看，智能公交站牌将从信息终端转型为“15分钟社区生活圈”的公共服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b083d9a1a405a" w:history="1">
        <w:r>
          <w:rPr>
            <w:rStyle w:val="Hyperlink"/>
          </w:rPr>
          <w:t>中国智能公交站牌发展现状分析与前景趋势报告（2026-2032年）</w:t>
        </w:r>
      </w:hyperlink>
      <w:r>
        <w:rPr>
          <w:rFonts w:hint="eastAsia"/>
        </w:rPr>
        <w:t>》系统梳理了智能公交站牌产业链的整体结构，详细解读了智能公交站牌市场规模、需求动态及价格波动的影响因素。报告基于智能公交站牌行业现状，结合技术发展与应用趋势，对智能公交站牌市场前景和未来发展方向进行了预测。同时，报告重点分析了行业重点企业的竞争策略、市场集中度及品牌表现，并对智能公交站牌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智能公交站牌市场概述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按照不同产品类型，智能公交站牌主要可以分为如下几个类别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中国不同产品类型智能公交站牌增长趋势2021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悬挂式</w:t>
      </w:r>
      <w:r>
        <w:rPr>
          <w:rFonts w:hint="eastAsia"/>
        </w:rPr>
        <w:br/>
      </w:r>
      <w:r>
        <w:rPr>
          <w:rFonts w:hint="eastAsia"/>
        </w:rPr>
        <w:t>　　1.3 从不同应用，智能公交站牌主要包括如下几个方面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中国不同应用智能公交站牌增长趋势2021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机场公交站台</w:t>
      </w:r>
      <w:r>
        <w:rPr>
          <w:rFonts w:hint="eastAsia"/>
        </w:rPr>
        <w:br/>
      </w:r>
      <w:r>
        <w:rPr>
          <w:rFonts w:hint="eastAsia"/>
        </w:rPr>
        <w:t>　　　　1.3.3 路边公交站台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中国智能公交站牌发展现状及未来趋势（2021-2032）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中国市场智能公交站牌收入及增长率（2021-2032）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中国市场智能公交站牌销量及增长率（2021-2032）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中国市场主要智能公交站牌厂商分析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中国市场主要厂商智能公交站牌销量及市场占有率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中国市场主要厂商智能公交站牌销量（2021-2026）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中国市场主要厂商智能公交站牌销量市场份额（2021-2026）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中国市场主要厂商智能公交站牌收入及市场占有率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中国市场主要厂商智能公交站牌收入（2021-2026）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中国市场主要厂商智能公交站牌收入市场份额（2021-2026）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2025年中国市场主要厂商智能公交站牌收入排名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中国市场主要厂商智能公交站牌价格（2021-2026）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中国市场主要厂商智能公交站牌总部及产地分布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中国市场主要厂商成立时间及智能公交站牌商业化日期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中国市场主要厂商智能公交站牌产品类型及应用</w:t>
      </w:r>
      <w:r>
        <w:rPr>
          <w:rFonts w:hint="eastAsia"/>
        </w:rPr>
        <w:br/>
      </w:r>
      <w:r>
        <w:rPr>
          <w:rFonts w:hint="eastAsia"/>
        </w:rPr>
        <w:t>　　2.7 智能公交站牌行业集中度、竞争程度分析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智能公交站牌行业集中度分析：2025年中国Top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中国市场智能公交站牌第一梯队、第二梯队和第三梯队厂商（品牌）及2025年市场份额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重点企业（17）在中国市场智能公交站牌销量、收入、价格及毛利率（2021-2026）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不同产品类型智能公交站牌分析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中国市场不同产品类型智能公交站牌销量（2021-2032）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中国市场不同产品类型智能公交站牌销量及市场份额（2021-2026）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中国市场不同产品类型智能公交站牌销量预测（2027-2032）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中国市场不同产品类型智能公交站牌规模（2021-2032）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中国市场不同产品类型智能公交站牌规模及市场份额（2021-2026）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中国市场不同产品类型智能公交站牌规模预测（2027-2032）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中国市场不同产品类型智能公交站牌价格走势（2021-2032）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不同应用智能公交站牌分析</w:t>
      </w:r>
      <w:r>
        <w:rPr>
          <w:rFonts w:hint="eastAsia"/>
        </w:rPr>
        <w:br/>
      </w:r>
      <w:r>
        <w:rPr>
          <w:rFonts w:hint="eastAsia"/>
        </w:rPr>
        <w:t>　　5.1 中国市场不同应用智能公交站牌销量（2021-2032）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中国市场不同应用智能公交站牌销量及市场份额（2021-2026）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中国市场不同应用智能公交站牌销量预测（2027-2032）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中国市场不同应用智能公交站牌规模（2021-2032）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中国市场不同应用智能公交站牌规模及市场份额（2021-2026）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中国市场不同应用智能公交站牌规模预测（2027-2032）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中国市场不同应用智能公交站牌价格走势（2021-2032）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智能公交站牌行业发展分析---发展趋势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智能公交站牌行业发展分析---厂商壁垒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智能公交站牌行业发展分析---驱动因素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智能公交站牌行业发展分析---制约因素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智能公交站牌中国企业SWOT分析</w:t>
      </w:r>
      <w:r>
        <w:rPr>
          <w:rFonts w:hint="eastAsia"/>
        </w:rPr>
        <w:br/>
      </w:r>
      <w:r>
        <w:rPr>
          <w:rFonts w:hint="eastAsia"/>
        </w:rPr>
        <w:t>　　6.6 智能公交站牌行业发展分析---行业政策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智能公交站牌行业产业链简介</w:t>
      </w:r>
      <w:r>
        <w:rPr>
          <w:rFonts w:hint="eastAsia"/>
        </w:rPr>
        <w:br/>
      </w:r>
      <w:r>
        <w:rPr>
          <w:rFonts w:hint="eastAsia"/>
        </w:rPr>
        <w:t>　　7.2 智能公交站牌产业链分析-上游</w:t>
      </w:r>
      <w:r>
        <w:rPr>
          <w:rFonts w:hint="eastAsia"/>
        </w:rPr>
        <w:br/>
      </w:r>
      <w:r>
        <w:rPr>
          <w:rFonts w:hint="eastAsia"/>
        </w:rPr>
        <w:t>　　7.3 智能公交站牌产业链分析-中游</w:t>
      </w:r>
      <w:r>
        <w:rPr>
          <w:rFonts w:hint="eastAsia"/>
        </w:rPr>
        <w:br/>
      </w:r>
      <w:r>
        <w:rPr>
          <w:rFonts w:hint="eastAsia"/>
        </w:rPr>
        <w:t>　　7.4 智能公交站牌产业链分析-下游</w:t>
      </w:r>
      <w:r>
        <w:rPr>
          <w:rFonts w:hint="eastAsia"/>
        </w:rPr>
        <w:br/>
      </w:r>
      <w:r>
        <w:rPr>
          <w:rFonts w:hint="eastAsia"/>
        </w:rPr>
        <w:t>　　7.5 智能公交站牌行业采购模式</w:t>
      </w:r>
      <w:r>
        <w:rPr>
          <w:rFonts w:hint="eastAsia"/>
        </w:rPr>
        <w:br/>
      </w:r>
      <w:r>
        <w:rPr>
          <w:rFonts w:hint="eastAsia"/>
        </w:rPr>
        <w:t>　　7.6 智能公交站牌行业生产模式</w:t>
      </w:r>
      <w:r>
        <w:rPr>
          <w:rFonts w:hint="eastAsia"/>
        </w:rPr>
        <w:br/>
      </w:r>
      <w:r>
        <w:rPr>
          <w:rFonts w:hint="eastAsia"/>
        </w:rPr>
        <w:t>　　7.7 智能公交站牌行业销售模式及销售渠道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中国本土智能公交站牌产能、产量分析</w:t>
      </w:r>
      <w:r>
        <w:rPr>
          <w:rFonts w:hint="eastAsia"/>
        </w:rPr>
        <w:br/>
      </w:r>
      <w:r>
        <w:rPr>
          <w:rFonts w:hint="eastAsia"/>
        </w:rPr>
        <w:t>　　8.1 中国智能公交站牌供需现状及预测（2021-2032）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中国智能公交站牌产能、产量、产能利用率及发展趋势（2021-2032）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中国智能公交站牌产量、市场需求量及发展趋势（2021-2032）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中国智能公交站牌进出口分析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中国市场智能公交站牌主要进口来源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中国市场智能公交站牌主要出口目的地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不同产品类型智能公交站牌市场规模2021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不同应用智能公交站牌市场规模2021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中国市场主要厂商智能公交站牌销量（2021-2026）&amp;（件）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中国市场主要厂商智能公交站牌销量市场份额（2021-2026）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中国市场主要厂商智能公交站牌收入（2021-2026）&amp;（万元）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中国市场主要厂商智能公交站牌收入份额（2021-2026）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2025年中国主要生产商智能公交站牌收入排名（万元）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中国市场主要厂商智能公交站牌价格（2021-2026）&amp;（元/件）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中国市场主要厂商智能公交站牌总部及产地分布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中国市场主要厂商成立时间及智能公交站牌商业化日期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中国市场主要厂商智能公交站牌产品类型及应用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2025年中国市场智能公交站牌主要厂商市场地位（第一梯队、第二梯队和第三梯队）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智能公交站牌市场投资、并购等现状分析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智能公交站牌生产基地、总部、竞争对手及市场地位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智能公交站牌产品规格、参数及市场应用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智能公交站牌销量（件）、收入（万元）、价格（元/件）及毛利率（2021-2026）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中国市场不同产品类型智能公交站牌销量（2021-2026）&amp;（件）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中国市场不同产品类型智能公交站牌销量市场份额（2021-2026）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中国市场不同产品类型智能公交站牌销量预测（2027-2032）&amp;（件）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中国市场不同产品类型智能公交站牌销量市场份额预测（2027-2032）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中国市场不同产品类型智能公交站牌规模（2021-2026）&amp;（万元）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中国市场不同产品类型智能公交站牌规模市场份额（2021-2026）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中国市场不同产品类型智能公交站牌规模预测（2027-2032）&amp;（万元）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中国市场不同产品类型智能公交站牌规模市场份额预测（2027-2032）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中国市场不同应用智能公交站牌销量（2021-2026）&amp;（件）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中国市场不同应用智能公交站牌销量市场份额（2021-2026）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中国市场不同应用智能公交站牌销量预测（2027-2032）&amp;（件）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中国市场不同应用智能公交站牌销量市场份额预测（2027-2032）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中国市场不同应用智能公交站牌规模（2021-2026）&amp;（万元）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中国市场不同应用智能公交站牌规模市场份额（2021-2026）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中国市场不同应用智能公交站牌规模预测（2027-2032）&amp;（万元）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中国市场不同应用智能公交站牌规模市场份额预测（2027-2032）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智能公交站牌行业发展分析---发展趋势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智能公交站牌行业发展分析---厂商壁垒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智能公交站牌行业发展分析---驱动因素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智能公交站牌行业发展分析---制约因素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智能公交站牌行业相关重点政策一览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智能公交站牌行业供应链分析</w:t>
      </w:r>
      <w:r>
        <w:rPr>
          <w:rFonts w:hint="eastAsia"/>
        </w:rPr>
        <w:br/>
      </w:r>
      <w:r>
        <w:rPr>
          <w:rFonts w:hint="eastAsia"/>
        </w:rPr>
        <w:t>　　表 121： 智能公交站牌上游原料供应商</w:t>
      </w:r>
      <w:r>
        <w:rPr>
          <w:rFonts w:hint="eastAsia"/>
        </w:rPr>
        <w:br/>
      </w:r>
      <w:r>
        <w:rPr>
          <w:rFonts w:hint="eastAsia"/>
        </w:rPr>
        <w:t>　　表 122： 智能公交站牌行业主要下游客户</w:t>
      </w:r>
      <w:r>
        <w:rPr>
          <w:rFonts w:hint="eastAsia"/>
        </w:rPr>
        <w:br/>
      </w:r>
      <w:r>
        <w:rPr>
          <w:rFonts w:hint="eastAsia"/>
        </w:rPr>
        <w:t>　　表 123： 智能公交站牌典型经销商</w:t>
      </w:r>
      <w:r>
        <w:rPr>
          <w:rFonts w:hint="eastAsia"/>
        </w:rPr>
        <w:br/>
      </w:r>
      <w:r>
        <w:rPr>
          <w:rFonts w:hint="eastAsia"/>
        </w:rPr>
        <w:t>　　表 124： 中国智能公交站牌产量、销量、进口量及出口量（2021-2026）&amp;（件）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中国智能公交站牌产量、销量、进口量及出口量预测（2027-2032）&amp;（件）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中国市场智能公交站牌主要进口来源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中国市场智能公交站牌主要出口目的地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智能公交站牌产品图片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中国不同产品类型智能公交站牌市场规模市场份额2025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中国不同应用智能公交站牌市场份额2025 &amp; 2032</w:t>
      </w:r>
      <w:r>
        <w:rPr>
          <w:rFonts w:hint="eastAsia"/>
        </w:rPr>
        <w:br/>
      </w:r>
      <w:r>
        <w:rPr>
          <w:rFonts w:hint="eastAsia"/>
        </w:rPr>
        <w:t>　　图 6： 机场公交站台</w:t>
      </w:r>
      <w:r>
        <w:rPr>
          <w:rFonts w:hint="eastAsia"/>
        </w:rPr>
        <w:br/>
      </w:r>
      <w:r>
        <w:rPr>
          <w:rFonts w:hint="eastAsia"/>
        </w:rPr>
        <w:t>　　图 7： 路边公交站台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中国市场智能公交站牌市场规模，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中国市场智能公交站牌收入及增长率（2021-2032）&amp;（万元）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中国市场智能公交站牌销量及增长率（2021-2032）&amp;（件）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2025年中国市场主要厂商智能公交站牌销量市场份额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2025年中国市场主要厂商智能公交站牌收入市场份额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2025年中国市场前五大厂商智能公交站牌市场份额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2025年中国市场智能公交站牌第一梯队、第二梯队和第三梯队厂商（品牌）及市场份额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中国市场不同产品类型智能公交站牌价格走势（2021-2032）&amp;（元/件）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中国市场不同应用智能公交站牌价格走势（2021-2032）&amp;（元/件）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智能公交站牌中国企业SWOT分析</w:t>
      </w:r>
      <w:r>
        <w:rPr>
          <w:rFonts w:hint="eastAsia"/>
        </w:rPr>
        <w:br/>
      </w:r>
      <w:r>
        <w:rPr>
          <w:rFonts w:hint="eastAsia"/>
        </w:rPr>
        <w:t>　　图 19： 智能公交站牌产业链</w:t>
      </w:r>
      <w:r>
        <w:rPr>
          <w:rFonts w:hint="eastAsia"/>
        </w:rPr>
        <w:br/>
      </w:r>
      <w:r>
        <w:rPr>
          <w:rFonts w:hint="eastAsia"/>
        </w:rPr>
        <w:t>　　图 20： 智能公交站牌行业采购模式分析</w:t>
      </w:r>
      <w:r>
        <w:rPr>
          <w:rFonts w:hint="eastAsia"/>
        </w:rPr>
        <w:br/>
      </w:r>
      <w:r>
        <w:rPr>
          <w:rFonts w:hint="eastAsia"/>
        </w:rPr>
        <w:t>　　图 21： 智能公交站牌行业生产模式分析</w:t>
      </w:r>
      <w:r>
        <w:rPr>
          <w:rFonts w:hint="eastAsia"/>
        </w:rPr>
        <w:br/>
      </w:r>
      <w:r>
        <w:rPr>
          <w:rFonts w:hint="eastAsia"/>
        </w:rPr>
        <w:t>　　图 22： 智能公交站牌行业销售模式分析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中国智能公交站牌产能、产量、产能利用率及发展趋势（2021-2032）&amp;（件）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中国智能公交站牌产量、市场需求量及发展趋势（2021-2032）&amp;（件）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b083d9a1a405a" w:history="1">
        <w:r>
          <w:rPr>
            <w:rStyle w:val="Hyperlink"/>
          </w:rPr>
          <w:t>中国智能公交站牌发展现状分析与前景趋势报告（2026-2032年）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b083d9a1a405a" w:history="1">
        <w:r>
          <w:rPr>
            <w:rStyle w:val="Hyperlink"/>
          </w:rPr>
          <w:t>https://www.20087.com/7/68/ZhiNengGongJiaoZhanPaiShiChangXianZhuangHeQianJing.html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热点：智能电子站牌、智能公交站牌系统、智能公交系统、智能公交站牌显示屏、公交站牌厂家、智能公交站牌功能需求表、智能公交app下载、智能公交站牌功能、公交站牌设置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ab8454c7d4216" w:history="1">
      <w:r>
        <w:rPr>
          <w:rStyle w:val="Hyperlink"/>
        </w:rPr>
        <w:t>中国智能公交站牌发展现状分析与前景趋势报告（2026-2032年）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NengGongJiaoZhanPaiShiChangXianZhuangHeQianJing.html" TargetMode="External" Id="R929b083d9a1a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NengGongJiaoZhanPaiShiChangXianZhuangHeQianJing.html" TargetMode="External" Id="R2a8ab8454c7d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2026-01-19T02:10:38Z</dcterms:created>
  <dcterms:modified xsi:type="dcterms:W3CDTF">2026-01-19T03:10:38Z</dcterms:modified>
  <dc:subject>中国智能公交站牌发展现状分析与前景趋势报告（2026-2032年）</dc:subject>
  <dc:title>中国智能公交站牌发展现状分析与前景趋势报告（2026-2032年）</dc:title>
  <cp:keywords>中国智能公交站牌发展现状分析与前景趋势报告（2026-2032年）</cp:keywords>
  <dc:description>中国智能公交站牌发展现状分析与前景趋势报告（2026-2032年）</dc:description>
</cp:coreProperties>
</file>