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e7d5a3a1f4536" w:history="1">
              <w:r>
                <w:rPr>
                  <w:rStyle w:val="Hyperlink"/>
                </w:rPr>
                <w:t>2026-2032年中国汽车保险杠行业研究分析与发展趋势预测报告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e7d5a3a1f4536" w:history="1">
              <w:r>
                <w:rPr>
                  <w:rStyle w:val="Hyperlink"/>
                </w:rPr>
                <w:t>2026-2032年中国汽车保险杠行业研究分析与发展趋势预测报告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e7d5a3a1f4536" w:history="1">
                <w:r>
                  <w:rPr>
                    <w:rStyle w:val="Hyperlink"/>
                  </w:rPr>
                  <w:t>https://www.20087.com/7/78/QiCheBaoXianGangHangYeFenXiBaoGao.html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车辆被动安全系统的关键部件，经历了从金属到塑料再到复合材料的材料革新。现代保险杠不仅要具备吸收碰撞能量、保护车身的功能，还要符合严格的行人保护法规。随着汽车轻量化趋势的推进，轻质但高强度的复合材料逐渐成为保险杠制造的首选，既降低了车辆总重，又保持了足够的安全性能。</w:t>
      </w:r>
      <w:r>
        <w:rPr>
          <w:rFonts w:hint="eastAsia"/>
        </w:rPr>
        <w:br/>
      </w:r>
      <w:r>
        <w:rPr>
          <w:rFonts w:hint="eastAsia"/>
        </w:rPr>
        <w:t>　　未来，汽车保险杠的设计将更加注重功能集成和设计美学。功能集成体现在将传感器、雷达和摄像头等主动安全系统的组件融入保险杠设计，使车辆具备更高级别的自动驾驶能力。设计美学则意味着保险杠将成为车辆外观设计的一部分，与车身线条和色彩搭配协调，增强汽车的整体视觉效果。此外，环保材料的使用，如生物基复合材料，也将成为保险杠制造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e7d5a3a1f4536" w:history="1">
        <w:r>
          <w:rPr>
            <w:rStyle w:val="Hyperlink"/>
          </w:rPr>
          <w:t>2026-2032年中国汽车保险杠行业研究分析与发展趋势预测报告</w:t>
        </w:r>
      </w:hyperlink>
      <w:r>
        <w:rPr>
          <w:rFonts w:hint="eastAsia"/>
        </w:rPr>
        <w:t>》基于行业详实数据资料，系统分析了汽车保险杠行业的市场规模、竞争格局和技术发展现状，梳理了汽车保险杠重点企业的市场表现。报告从汽车保险杠供需结构、政策环境和产业链变化等维度，客观评估了汽车保险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汽车保险杠行业概述</w:t>
      </w:r>
      <w:r>
        <w:rPr>
          <w:rFonts w:hint="eastAsia"/>
        </w:rPr>
        <w:br/>
      </w:r>
      <w:r>
        <w:rPr>
          <w:rFonts w:hint="eastAsia"/>
        </w:rPr>
        <w:t>　　第一节 汽车保险杠定义</w:t>
      </w:r>
      <w:r>
        <w:rPr>
          <w:rFonts w:hint="eastAsia"/>
        </w:rPr>
        <w:br/>
      </w:r>
      <w:r>
        <w:rPr>
          <w:rFonts w:hint="eastAsia"/>
        </w:rPr>
        <w:t>　　第二节 汽车保险杠行业发展历程</w:t>
      </w:r>
      <w:r>
        <w:rPr>
          <w:rFonts w:hint="eastAsia"/>
        </w:rPr>
        <w:br/>
      </w:r>
      <w:r>
        <w:rPr>
          <w:rFonts w:hint="eastAsia"/>
        </w:rPr>
        <w:t>　　第三节 汽车保险杠行业分类情况</w:t>
      </w:r>
      <w:r>
        <w:rPr>
          <w:rFonts w:hint="eastAsia"/>
        </w:rPr>
        <w:br/>
      </w:r>
      <w:r>
        <w:rPr>
          <w:rFonts w:hint="eastAsia"/>
        </w:rPr>
        <w:t>　　第四节 汽车保险杠产业链分析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二、汽车保险杠产业链模型分析</w:t>
      </w:r>
      <w:r>
        <w:rPr>
          <w:rFonts w:hint="eastAsia"/>
        </w:rPr>
        <w:br/>
      </w:r>
      <w:r>
        <w:rPr>
          <w:rFonts w:hint="eastAsia"/>
        </w:rPr>
        <w:t>　　第五节 汽车保险杠行业地位分析</w:t>
      </w:r>
      <w:r>
        <w:rPr>
          <w:rFonts w:hint="eastAsia"/>
        </w:rPr>
        <w:br/>
      </w:r>
      <w:r>
        <w:rPr>
          <w:rFonts w:hint="eastAsia"/>
        </w:rPr>
        <w:t>　　　　一、汽车保险杠行业对经济增长的影响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二、汽车保险杠行业对人民生活的影响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三、汽车保险杠行业关联度情况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中国汽车保险杠行业相关政策、标准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2025-2026年中国汽车保险杠行业发展分析</w:t>
      </w:r>
      <w:r>
        <w:rPr>
          <w:rFonts w:hint="eastAsia"/>
        </w:rPr>
        <w:br/>
      </w:r>
      <w:r>
        <w:rPr>
          <w:rFonts w:hint="eastAsia"/>
        </w:rPr>
        <w:t>　　第一节 中国汽车保险杠行业市场分析</w:t>
      </w:r>
      <w:r>
        <w:rPr>
          <w:rFonts w:hint="eastAsia"/>
        </w:rPr>
        <w:br/>
      </w:r>
      <w:r>
        <w:rPr>
          <w:rFonts w:hint="eastAsia"/>
        </w:rPr>
        <w:t>　　　　一、汽车保险杠行业品牌发展现状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二、汽车保险杠行业消费市场现状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三、汽车保险杠行业相关政策现状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2020-2025年汽车保险杠行业主要原材料价格及供应情况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2020-2025年中国汽车保险杠行业供需分析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一、2020-2025年中国汽车保险杠行业产量分析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二、2020-2025年中国汽车保险杠行业需求分析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三、2020-2025年中国汽车保险杠行业供需平衡分析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2026-2032年汽车保险杠行业主要原材料价格及供应情况预测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2026-2032年中国汽车保险杠行业供需预测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一、2026-2032年中国汽车保险杠行业产量预测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二、2026-2032年中国汽车保险杠行业需求预测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中国汽车保险杠市场价格回顾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2025-2026年中国汽车保险杠行业当前市场价格及评述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2025-2026年中国汽车保险杠市场价格影响因素分析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2026-2032年中国汽车保险杠未来市场价格走势预测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2020-2025年中国汽车保险杠行业总体发展状况分析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中国汽车保险杠行业规模情况分析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中国汽车保险杠行业产销情况分析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一、汽车保险杠行业生产情况分析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二、汽车保险杠行业销售情况分析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三、汽车保险杠行业产销情况分析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2020-2025年中国汽车保险杠行业财务能力分析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一、汽车保险杠行业盈利能力分析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二、汽车保险杠行业偿债能力分析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三、汽车保险杠行业营运能力分析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四、汽车保险杠行业发展能力分析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2026-2032年中国汽车保险杠行业进出口分析及预测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2025-2026年中国汽车保险杠行业进出口格局分析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一、汽车保险杠行业进口格局</w:t>
      </w:r>
      <w:r>
        <w:rPr>
          <w:rFonts w:hint="eastAsia"/>
        </w:rPr>
        <w:br/>
      </w:r>
      <w:r>
        <w:rPr>
          <w:rFonts w:hint="eastAsia"/>
        </w:rPr>
        <w:t>　　　　二、汽车保险杠行业出口格局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2020-2025年中国汽车保险杠行业进出口分析</w:t>
      </w:r>
      <w:r>
        <w:rPr>
          <w:rFonts w:hint="eastAsia"/>
        </w:rPr>
        <w:br/>
      </w:r>
      <w:r>
        <w:rPr>
          <w:rFonts w:hint="eastAsia"/>
        </w:rPr>
        <w:t>　　　　一、汽车保险杠行业进口分析</w:t>
      </w:r>
      <w:r>
        <w:rPr>
          <w:rFonts w:hint="eastAsia"/>
        </w:rPr>
        <w:br/>
      </w:r>
      <w:r>
        <w:rPr>
          <w:rFonts w:hint="eastAsia"/>
        </w:rPr>
        <w:t>　　　　二、汽车保险杠行业出口分析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2025-2026年影响汽车保险杠行业进出口因素分析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2026-2032年中国汽车保险杠行业进口预测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2026-2032年中国汽车保险杠行业出口预测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2025-2026年汽车保险杠行业市场竞争策略分析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汽车保险杠竞争结构分析</w:t>
      </w:r>
      <w:r>
        <w:rPr>
          <w:rFonts w:hint="eastAsia"/>
        </w:rPr>
        <w:br/>
      </w:r>
      <w:r>
        <w:rPr>
          <w:rFonts w:hint="eastAsia"/>
        </w:rPr>
        <w:t>　　　　一、汽车保险杠行业现有企业间竞争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二、汽车保险杠行业潜在进入者分析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三、汽车保险杠行业替代品威胁分析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四、汽车保险杠行业供应商议价能力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五、汽车保险杠行业客户议价能力</w:t>
      </w:r>
      <w:r>
        <w:rPr>
          <w:rFonts w:hint="eastAsia"/>
        </w:rPr>
        <w:br/>
      </w:r>
      <w:r>
        <w:rPr>
          <w:rFonts w:hint="eastAsia"/>
        </w:rPr>
        <w:t>　　第二节 汽车保险杠市场竞争策略分析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一、汽车保险杠市场增长潜力分析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二、汽车保险杠行业产品竞争策略分析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汽车保险杠企业竞争策略分析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一、2026-2032年中国汽车保险杠市场竞争趋势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三、2026-2032年汽车保险杠行业竞争策略分析</w:t>
      </w:r>
      <w:r>
        <w:rPr>
          <w:rFonts w:hint="eastAsia"/>
        </w:rPr>
        <w:br/>
      </w:r>
      <w:r>
        <w:rPr>
          <w:rFonts w:hint="eastAsia"/>
        </w:rPr>
        <w:t>　　第四节 汽车保险杠竞争力评价及构建分析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一、汽车保险杠整体产品竞争力评价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二、汽车保险杠竞争优势评价及构建建议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中国汽车保险杠重点企业发展分析</w:t>
      </w:r>
      <w:r>
        <w:rPr>
          <w:rFonts w:hint="eastAsia"/>
        </w:rPr>
        <w:br/>
      </w:r>
      <w:r>
        <w:rPr>
          <w:rFonts w:hint="eastAsia"/>
        </w:rPr>
        <w:t>　　第一节 汽车保险杠企业（一）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汽车保险杠企业（二）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汽车保险杠企业（三）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汽车保险杠企业（四）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汽车保险杠企业（五）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汽车保险杠企业（六）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2026-2032年中国汽车保险杠行业发展趋势分析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一、2020-2025年中国汽车保险杠行业发展趋势总结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二、2026-2032年中国汽车保险杠行业发展趋势预测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2026-2032年中国汽车保险杠行业产品技术趋势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一、汽车保险杠行业产品发展新动态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二、汽车保险杠行业产品技术新动态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三、汽车保险杠行业产品技术发展趋势预测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2026-2032年中国汽车保险杠行业风险分析</w:t>
      </w:r>
      <w:r>
        <w:rPr>
          <w:rFonts w:hint="eastAsia"/>
        </w:rPr>
        <w:br/>
      </w:r>
      <w:r>
        <w:rPr>
          <w:rFonts w:hint="eastAsia"/>
        </w:rPr>
        <w:t>　　　　一、汽车保险杠市场竞争风险分析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二、汽车保险杠行业原材料压力风险分析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三、汽车保险杠行业技术风险分析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四、汽车保险杠行业政策和体制风险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汽车保险杠行业的发展战略研究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一、汽车保险杠行业战略综合规划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二、汽车保险杠行业技术开发战略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三、汽车保险杠行业区域战略规划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四、汽车保险杠行业产业战略规划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五、汽车保险杠行业营销品牌战略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六、汽车保险杠行业竞争战略规划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2026-2032年汽车保险杠行业前景分析及对策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一、汽车保险杠行业市场发展前景分析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二、汽车保险杠行业市场蕴藏的商机分析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汽车保险杠行业发展对策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[:中:智:林]汽车保险杠行业研究结论及建议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汽车保险杠图片</w:t>
      </w:r>
      <w:r>
        <w:rPr>
          <w:rFonts w:hint="eastAsia"/>
        </w:rPr>
        <w:br/>
      </w:r>
      <w:r>
        <w:rPr>
          <w:rFonts w:hint="eastAsia"/>
        </w:rPr>
        <w:t>　　图表 汽车保险杠种类 分类</w:t>
      </w:r>
      <w:r>
        <w:rPr>
          <w:rFonts w:hint="eastAsia"/>
        </w:rPr>
        <w:br/>
      </w:r>
      <w:r>
        <w:rPr>
          <w:rFonts w:hint="eastAsia"/>
        </w:rPr>
        <w:t>　　图表 汽车保险杠用途 应用</w:t>
      </w:r>
      <w:r>
        <w:rPr>
          <w:rFonts w:hint="eastAsia"/>
        </w:rPr>
        <w:br/>
      </w:r>
      <w:r>
        <w:rPr>
          <w:rFonts w:hint="eastAsia"/>
        </w:rPr>
        <w:t>　　图表 汽车保险杠主要特点</w:t>
      </w:r>
      <w:r>
        <w:rPr>
          <w:rFonts w:hint="eastAsia"/>
        </w:rPr>
        <w:br/>
      </w:r>
      <w:r>
        <w:rPr>
          <w:rFonts w:hint="eastAsia"/>
        </w:rPr>
        <w:t>　　图表 汽车保险杠产业链分析</w:t>
      </w:r>
      <w:r>
        <w:rPr>
          <w:rFonts w:hint="eastAsia"/>
        </w:rPr>
        <w:br/>
      </w:r>
      <w:r>
        <w:rPr>
          <w:rFonts w:hint="eastAsia"/>
        </w:rPr>
        <w:t>　　图表 汽车保险杠政策分析</w:t>
      </w:r>
      <w:r>
        <w:rPr>
          <w:rFonts w:hint="eastAsia"/>
        </w:rPr>
        <w:br/>
      </w:r>
      <w:r>
        <w:rPr>
          <w:rFonts w:hint="eastAsia"/>
        </w:rPr>
        <w:t>　　图表 汽车保险杠技术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2020-2025年汽车保险杠行业市场容量分析</w:t>
      </w:r>
      <w:r>
        <w:rPr>
          <w:rFonts w:hint="eastAsia"/>
        </w:rPr>
        <w:br/>
      </w:r>
      <w:r>
        <w:rPr>
          <w:rFonts w:hint="eastAsia"/>
        </w:rPr>
        <w:t>　　图表 汽车保险杠生产现状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2020-2025年中国汽车保险杠行业产量及增长趋势</w:t>
      </w:r>
      <w:r>
        <w:rPr>
          <w:rFonts w:hint="eastAsia"/>
        </w:rPr>
        <w:br/>
      </w:r>
      <w:r>
        <w:rPr>
          <w:rFonts w:hint="eastAsia"/>
        </w:rPr>
        <w:t>　　图表 汽车保险杠行业动态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2020-2025年中国汽车保险杠市场需求量及增速统计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2026年中国汽车保险杠行业需求领域分布格局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2020-2025年中国汽车保险杠价格走势</w:t>
      </w:r>
      <w:r>
        <w:rPr>
          <w:rFonts w:hint="eastAsia"/>
        </w:rPr>
        <w:br/>
      </w:r>
      <w:r>
        <w:rPr>
          <w:rFonts w:hint="eastAsia"/>
        </w:rPr>
        <w:t>　　图表 2026年汽车保险杠成本和利润分析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图表 汽车保险杠品牌</w:t>
      </w:r>
      <w:r>
        <w:rPr>
          <w:rFonts w:hint="eastAsia"/>
        </w:rPr>
        <w:br/>
      </w:r>
      <w:r>
        <w:rPr>
          <w:rFonts w:hint="eastAsia"/>
        </w:rPr>
        <w:t>　　图表 汽车保险杠企业（一）概况</w:t>
      </w:r>
      <w:r>
        <w:rPr>
          <w:rFonts w:hint="eastAsia"/>
        </w:rPr>
        <w:br/>
      </w:r>
      <w:r>
        <w:rPr>
          <w:rFonts w:hint="eastAsia"/>
        </w:rPr>
        <w:t>　　图表 企业汽车保险杠型号 规格</w:t>
      </w:r>
      <w:r>
        <w:rPr>
          <w:rFonts w:hint="eastAsia"/>
        </w:rPr>
        <w:br/>
      </w:r>
      <w:r>
        <w:rPr>
          <w:rFonts w:hint="eastAsia"/>
        </w:rPr>
        <w:t>　　图表 汽车保险杠企业（一）经营分析</w:t>
      </w:r>
      <w:r>
        <w:rPr>
          <w:rFonts w:hint="eastAsia"/>
        </w:rPr>
        <w:br/>
      </w:r>
      <w:r>
        <w:rPr>
          <w:rFonts w:hint="eastAsia"/>
        </w:rPr>
        <w:t>　　图表 汽车保险杠企业（一）盈利能力情况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汽车保险杠上游现状</w:t>
      </w:r>
      <w:r>
        <w:rPr>
          <w:rFonts w:hint="eastAsia"/>
        </w:rPr>
        <w:br/>
      </w:r>
      <w:r>
        <w:rPr>
          <w:rFonts w:hint="eastAsia"/>
        </w:rPr>
        <w:t>　　图表 汽车保险杠下游调研</w:t>
      </w:r>
      <w:r>
        <w:rPr>
          <w:rFonts w:hint="eastAsia"/>
        </w:rPr>
        <w:br/>
      </w:r>
      <w:r>
        <w:rPr>
          <w:rFonts w:hint="eastAsia"/>
        </w:rPr>
        <w:t>　　图表 汽车保险杠企业（二）概况</w:t>
      </w:r>
      <w:r>
        <w:rPr>
          <w:rFonts w:hint="eastAsia"/>
        </w:rPr>
        <w:br/>
      </w:r>
      <w:r>
        <w:rPr>
          <w:rFonts w:hint="eastAsia"/>
        </w:rPr>
        <w:t>　　图表 企业汽车保险杠型号 规格</w:t>
      </w:r>
      <w:r>
        <w:rPr>
          <w:rFonts w:hint="eastAsia"/>
        </w:rPr>
        <w:br/>
      </w:r>
      <w:r>
        <w:rPr>
          <w:rFonts w:hint="eastAsia"/>
        </w:rPr>
        <w:t>　　图表 汽车保险杠企业（二）经营分析</w:t>
      </w:r>
      <w:r>
        <w:rPr>
          <w:rFonts w:hint="eastAsia"/>
        </w:rPr>
        <w:br/>
      </w:r>
      <w:r>
        <w:rPr>
          <w:rFonts w:hint="eastAsia"/>
        </w:rPr>
        <w:t>　　图表 汽车保险杠企业（二）盈利能力情况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企业汽车保险杠型号 规格</w:t>
      </w:r>
      <w:r>
        <w:rPr>
          <w:rFonts w:hint="eastAsia"/>
        </w:rPr>
        <w:br/>
      </w:r>
      <w:r>
        <w:rPr>
          <w:rFonts w:hint="eastAsia"/>
        </w:rPr>
        <w:t>　　图表 汽车保险杠企业（三）经营分析</w:t>
      </w:r>
      <w:r>
        <w:rPr>
          <w:rFonts w:hint="eastAsia"/>
        </w:rPr>
        <w:br/>
      </w:r>
      <w:r>
        <w:rPr>
          <w:rFonts w:hint="eastAsia"/>
        </w:rPr>
        <w:t>　　图表 汽车保险杠企业（三）盈利能力情况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汽车保险杠企业（三）成长能力情况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汽车保险杠优势</w:t>
      </w:r>
      <w:r>
        <w:rPr>
          <w:rFonts w:hint="eastAsia"/>
        </w:rPr>
        <w:br/>
      </w:r>
      <w:r>
        <w:rPr>
          <w:rFonts w:hint="eastAsia"/>
        </w:rPr>
        <w:t>　　图表 汽车保险杠劣势</w:t>
      </w:r>
      <w:r>
        <w:rPr>
          <w:rFonts w:hint="eastAsia"/>
        </w:rPr>
        <w:br/>
      </w:r>
      <w:r>
        <w:rPr>
          <w:rFonts w:hint="eastAsia"/>
        </w:rPr>
        <w:t>　　图表 汽车保险杠机会</w:t>
      </w:r>
      <w:r>
        <w:rPr>
          <w:rFonts w:hint="eastAsia"/>
        </w:rPr>
        <w:br/>
      </w:r>
      <w:r>
        <w:rPr>
          <w:rFonts w:hint="eastAsia"/>
        </w:rPr>
        <w:t>　　图表 汽车保险杠威胁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e7d5a3a1f4536" w:history="1">
        <w:r>
          <w:rPr>
            <w:rStyle w:val="Hyperlink"/>
          </w:rPr>
          <w:t>2026-2032年中国汽车保险杠行业研究分析与发展趋势预测报告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e7d5a3a1f4536" w:history="1">
        <w:r>
          <w:rPr>
            <w:rStyle w:val="Hyperlink"/>
          </w:rPr>
          <w:t>https://www.20087.com/7/78/QiCheBaoXianGangHangYeFenXiBaoGao.html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7df06e06c4f34" w:history="1">
      <w:r>
        <w:rPr>
          <w:rStyle w:val="Hyperlink"/>
        </w:rPr>
        <w:t>2026-2032年中国汽车保险杠行业研究分析与发展趋势预测报告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CheBaoXianGangHangYeFenXiBaoGao.html" TargetMode="External" Id="R33de7d5a3a1f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CheBaoXianGangHangYeFenXiBaoGao.html" TargetMode="External" Id="R0dd7df06e06c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2025-09-25T06:28:00Z</dcterms:created>
  <dcterms:modified xsi:type="dcterms:W3CDTF">2025-09-25T07:28:00Z</dcterms:modified>
  <dc:subject>2026-2032年中国汽车保险杠行业研究分析与发展趋势预测报告</dc:subject>
  <dc:title>2026-2032年中国汽车保险杠行业研究分析与发展趋势预测报告</dc:title>
  <cp:keywords>2026-2032年中国汽车保险杠行业研究分析与发展趋势预测报告</cp:keywords>
  <dc:description>2026-2032年中国汽车保险杠行业研究分析与发展趋势预测报告</dc:description>
</cp:coreProperties>
</file>