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f8766c12544e89" w:history="1">
              <w:r>
                <w:rPr>
                  <w:rStyle w:val="Hyperlink"/>
                </w:rPr>
                <w:t>2026-2032年全球与中国汽车智能角模块市场现状调研及前景趋势分析报告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f8766c12544e89" w:history="1">
              <w:r>
                <w:rPr>
                  <w:rStyle w:val="Hyperlink"/>
                </w:rPr>
                <w:t>2026-2032年全球与中国汽车智能角模块市场现状调研及前景趋势分析报告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5710687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f8766c12544e89" w:history="1">
                <w:r>
                  <w:rPr>
                    <w:rStyle w:val="Hyperlink"/>
                  </w:rPr>
                  <w:t>https://www.20087.com/7/68/QiCheZhiNengJiaoMoKuaiHangYeFaZhanQianJing.html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汽车智能角模块（Smart Corner Module）是集成转向、制动、驱动与悬架控制于一体的轮端机电一体化单元，作为线控底盘的核心执行部件，支撑车辆四轮独立控制与高阶自动驾驶功能。目前，汽车智能角模块主流智能角模块强调高功率密度电机、冗余制动执行器（EMB或EHB备份）、高精度轮速/转角传感及CAN FD或以太网通信能力。汽车智能角模块企业普遍采用IP6K9K防护等级设计，确保在泥水、盐雾及-40℃极端环境下可靠运行，并通过ISO 26262 ASIL-D功能安全认证。在电动化与软件定义汽车加速发展背景下，智能角模块正向更高集成度（电机—减速器—控制器三合一）、更强热管理（油冷或相变材料散热）及OTA远程诊断方向演进。然而，系统复杂度高导致开发周期长；高成本制约其在量产车型中的普及。</w:t>
      </w:r>
      <w:r>
        <w:rPr>
          <w:rFonts w:hint="eastAsia"/>
        </w:rPr>
        <w:br/>
      </w:r>
      <w:r>
        <w:rPr>
          <w:rFonts w:hint="eastAsia"/>
        </w:rPr>
        <w:t>　　汽车智能角模块的未来发展将聚焦于全线控冗余架构、车路协同感知与轻量化材料。双MCU+双电源的“失效可操作”设计将满足L4级自动驾驶安全要求；模块内置毫米波雷达将实时监测轮胎周边障碍物，提升低速泊车安全性。在材料端，碳纤维增强复合壳体与铝硅合金将显著减重。此外，模块化平台将支持前驱、后驱或四驱灵活配置，降低整车厂开发门槛。长远看，汽车智能角模块将从底盘执行单元升级为移动智能体的“数字四肢”，其突破将持续推动汽车向高自由度、高安全性与高能效的终极形态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f8766c12544e89" w:history="1">
        <w:r>
          <w:rPr>
            <w:rStyle w:val="Hyperlink"/>
          </w:rPr>
          <w:t>2026-2032年全球与中国汽车智能角模块市场现状调研及前景趋势分析报告</w:t>
        </w:r>
      </w:hyperlink>
      <w:r>
        <w:rPr>
          <w:rFonts w:hint="eastAsia"/>
        </w:rPr>
        <w:t>》基于国家统计局及相关行业协会等权威部门数据，结合长期监测的一手资料，系统分析了汽车智能角模块行业的发展现状、市场规模、供需动态及进出口情况。报告详细解读了汽车智能角模块产业链上下游、重点区域市场、竞争格局及领先企业的表现，同时评估了汽车智能角模块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按产品类型细分，全球汽车智能角模块市场规模2021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最大转向角度：90度</w:t>
      </w:r>
      <w:r>
        <w:rPr>
          <w:rFonts w:hint="eastAsia"/>
        </w:rPr>
        <w:br/>
      </w:r>
      <w:r>
        <w:rPr>
          <w:rFonts w:hint="eastAsia"/>
        </w:rPr>
        <w:t>　　　　1.3.3 最大转向角度：180度</w:t>
      </w:r>
      <w:r>
        <w:rPr>
          <w:rFonts w:hint="eastAsia"/>
        </w:rPr>
        <w:br/>
      </w:r>
      <w:r>
        <w:rPr>
          <w:rFonts w:hint="eastAsia"/>
        </w:rPr>
        <w:t>　　　　1.3.4 最大转向角度：360度</w:t>
      </w:r>
      <w:r>
        <w:rPr>
          <w:rFonts w:hint="eastAsia"/>
        </w:rPr>
        <w:br/>
      </w:r>
      <w:r>
        <w:rPr>
          <w:rFonts w:hint="eastAsia"/>
        </w:rPr>
        <w:t>　　1.4 产品分类，按控制方式</w:t>
      </w:r>
      <w:r>
        <w:rPr>
          <w:rFonts w:hint="eastAsia"/>
        </w:rPr>
        <w:br/>
      </w:r>
      <w:r>
        <w:rPr>
          <w:rFonts w:hint="eastAsia"/>
        </w:rPr>
        <w:t>　　　　1.4.1 按控制方式细分，全球汽车智能角模块市场规模2021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集中式控制</w:t>
      </w:r>
      <w:r>
        <w:rPr>
          <w:rFonts w:hint="eastAsia"/>
        </w:rPr>
        <w:br/>
      </w:r>
      <w:r>
        <w:rPr>
          <w:rFonts w:hint="eastAsia"/>
        </w:rPr>
        <w:t>　　　　1.4.3 分布式控制</w:t>
      </w:r>
      <w:r>
        <w:rPr>
          <w:rFonts w:hint="eastAsia"/>
        </w:rPr>
        <w:br/>
      </w:r>
      <w:r>
        <w:rPr>
          <w:rFonts w:hint="eastAsia"/>
        </w:rPr>
        <w:t>　　1.5 产品分类，按驱动形式</w:t>
      </w:r>
      <w:r>
        <w:rPr>
          <w:rFonts w:hint="eastAsia"/>
        </w:rPr>
        <w:br/>
      </w:r>
      <w:r>
        <w:rPr>
          <w:rFonts w:hint="eastAsia"/>
        </w:rPr>
        <w:t>　　　　1.5.1 按驱动形式细分，全球汽车智能角模块市场规模2021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电驱动</w:t>
      </w:r>
      <w:r>
        <w:rPr>
          <w:rFonts w:hint="eastAsia"/>
        </w:rPr>
        <w:br/>
      </w:r>
      <w:r>
        <w:rPr>
          <w:rFonts w:hint="eastAsia"/>
        </w:rPr>
        <w:t>　　　　1.5.3 液压驱动</w:t>
      </w:r>
      <w:r>
        <w:rPr>
          <w:rFonts w:hint="eastAsia"/>
        </w:rPr>
        <w:br/>
      </w:r>
      <w:r>
        <w:rPr>
          <w:rFonts w:hint="eastAsia"/>
        </w:rPr>
        <w:t>　　　　1.5.4 混合驱动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按应用细分，全球汽车智能角模块市场规模2021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乘用车</w:t>
      </w:r>
      <w:r>
        <w:rPr>
          <w:rFonts w:hint="eastAsia"/>
        </w:rPr>
        <w:br/>
      </w:r>
      <w:r>
        <w:rPr>
          <w:rFonts w:hint="eastAsia"/>
        </w:rPr>
        <w:t>　　　　1.6.3 商用车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汽车智能角模块行业发展总体概况</w:t>
      </w:r>
      <w:r>
        <w:rPr>
          <w:rFonts w:hint="eastAsia"/>
        </w:rPr>
        <w:br/>
      </w:r>
      <w:r>
        <w:rPr>
          <w:rFonts w:hint="eastAsia"/>
        </w:rPr>
        <w:t>　　　　1.7.2 汽车智能角模块行业发展主要特点</w:t>
      </w:r>
      <w:r>
        <w:rPr>
          <w:rFonts w:hint="eastAsia"/>
        </w:rPr>
        <w:br/>
      </w:r>
      <w:r>
        <w:rPr>
          <w:rFonts w:hint="eastAsia"/>
        </w:rPr>
        <w:t>　　　　1.7.3 汽车智能角模块行业发展影响因素</w:t>
      </w:r>
      <w:r>
        <w:rPr>
          <w:rFonts w:hint="eastAsia"/>
        </w:rPr>
        <w:br/>
      </w:r>
      <w:r>
        <w:rPr>
          <w:rFonts w:hint="eastAsia"/>
        </w:rPr>
        <w:t>　　　　1.7.3 .1 汽车智能角模块有利因素</w:t>
      </w:r>
      <w:r>
        <w:rPr>
          <w:rFonts w:hint="eastAsia"/>
        </w:rPr>
        <w:br/>
      </w:r>
      <w:r>
        <w:rPr>
          <w:rFonts w:hint="eastAsia"/>
        </w:rPr>
        <w:t>　　　　1.7.3 .2 汽车智能角模块不利因素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全球市场，近三年汽车智能角模块主要企业占有率及排名（按销量）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汽车智能角模块主要企业在国际市场占有率（按销量，2023-2026）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2025年汽车智能角模块主要企业在国际市场排名（按销量）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全球市场主要企业汽车智能角模块销量（2023-2026）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全球市场，近三年汽车智能角模块主要企业占有率及排名（按收入）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汽车智能角模块主要企业在国际市场占有率（按收入，2023-2026）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2025年汽车智能角模块主要企业在国际市场排名（按收入）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全球市场主要企业汽车智能角模块销售收入（2023-2026）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全球市场主要企业汽车智能角模块销售价格（2023-2026）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中国市场，近三年汽车智能角模块主要企业占有率及排名（按销量）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汽车智能角模块主要企业在中国市场占有率（按销量，2023-2026）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2025年汽车智能角模块主要企业在中国市场排名（按销量）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中国市场主要企业汽车智能角模块销量（2023-2026）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中国市场，近三年汽车智能角模块主要企业占有率及排名（按收入）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汽车智能角模块主要企业在中国市场占有率（按收入，2023-2026）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2025年汽车智能角模块主要企业在中国市场排名（按收入）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中国市场主要企业汽车智能角模块销售收入（2023-2026）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全球主要厂商汽车智能角模块总部及产地分布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全球主要厂商成立时间及汽车智能角模块商业化日期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全球主要厂商汽车智能角模块产品类型及应用</w:t>
      </w:r>
      <w:r>
        <w:rPr>
          <w:rFonts w:hint="eastAsia"/>
        </w:rPr>
        <w:br/>
      </w:r>
      <w:r>
        <w:rPr>
          <w:rFonts w:hint="eastAsia"/>
        </w:rPr>
        <w:t>　　2.9 汽车智能角模块行业集中度、竞争程度分析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汽车智能角模块行业集中度分析：2025年全球Top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全球汽车智能角模块第一梯队、第二梯队和第三梯队生产商（品牌）及市场份额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全球汽车智能角模块总体规模分析</w:t>
      </w:r>
      <w:r>
        <w:rPr>
          <w:rFonts w:hint="eastAsia"/>
        </w:rPr>
        <w:br/>
      </w:r>
      <w:r>
        <w:rPr>
          <w:rFonts w:hint="eastAsia"/>
        </w:rPr>
        <w:t>　　3.1 全球汽车智能角模块供需现状及预测（2021-2032）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全球汽车智能角模块产能、产量、产能利用率及发展趋势（2021-2032）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全球汽车智能角模块产量、需求量及发展趋势（2021-2032）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全球主要地区汽车智能角模块产量及发展趋势（2021-2032）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全球主要地区汽车智能角模块产量（2021-2026）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全球主要地区汽车智能角模块产量（2027-2032）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全球主要地区汽车智能角模块产量市场份额（2021-2032）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中国汽车智能角模块供需现状及预测（2021-2032）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中国汽车智能角模块产能、产量、产能利用率及发展趋势（2021-2032）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中国汽车智能角模块产量、市场需求量及发展趋势（2021-2032）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中国市场汽车智能角模块进出口（2021-2032）</w:t>
      </w:r>
      <w:r>
        <w:rPr>
          <w:rFonts w:hint="eastAsia"/>
        </w:rPr>
        <w:br/>
      </w:r>
      <w:r>
        <w:rPr>
          <w:rFonts w:hint="eastAsia"/>
        </w:rPr>
        <w:t>　　3.4 全球汽车智能角模块销量及销售额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全球市场汽车智能角模块销售额（2021-2032）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全球市场汽车智能角模块销量（2021-2032）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全球市场汽车智能角模块价格趋势（2021-2032）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全球汽车智能角模块主要地区分析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全球主要地区汽车智能角模块市场规模分析：2021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全球主要地区汽车智能角模块销售收入及市场份额（2021-2026）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全球主要地区汽车智能角模块销售收入预测（2027-2032）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全球主要地区汽车智能角模块销量分析：2021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全球主要地区汽车智能角模块销量及市场份额（2021-2026）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全球主要地区汽车智能角模块销量及市场份额预测（2027-2032）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北美市场汽车智能角模块销量、收入及增长率（2021-2032）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欧洲市场汽车智能角模块销量、收入及增长率（2021-2032）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中国市场汽车智能角模块销量、收入及增长率（2021-2032）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日本市场汽车智能角模块销量、收入及增长率（2021-2032）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东南亚市场汽车智能角模块销量、收入及增长率（2021-2032）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印度市场汽车智能角模块销量、收入及增长率（2021-2032）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南美市场汽车智能角模块销量、收入及增长率（2021-2032）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中东市场汽车智能角模块销量、收入及增长率（2021-2032）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重点企业（1）基本信息、汽车智能角模块生产基地、销售区域、竞争对手及市场地位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汽车智能角模块产品规格、参数及市场应用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汽车智能角模块销量、收入、价格及毛利率（2021-2026）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重点企业（2）基本信息、汽车智能角模块生产基地、销售区域、竞争对手及市场地位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汽车智能角模块产品规格、参数及市场应用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汽车智能角模块销量、收入、价格及毛利率（2021-2026）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重点企业（3）基本信息、汽车智能角模块生产基地、销售区域、竞争对手及市场地位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汽车智能角模块产品规格、参数及市场应用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汽车智能角模块销量、收入、价格及毛利率（2021-2026）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重点企业（4）基本信息、汽车智能角模块生产基地、销售区域、竞争对手及市场地位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汽车智能角模块产品规格、参数及市场应用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汽车智能角模块销量、收入、价格及毛利率（2021-2026）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重点企业（5）基本信息、汽车智能角模块生产基地、销售区域、竞争对手及市场地位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汽车智能角模块产品规格、参数及市场应用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汽车智能角模块销量、收入、价格及毛利率（2021-2026）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重点企业（6）基本信息、汽车智能角模块生产基地、销售区域、竞争对手及市场地位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汽车智能角模块产品规格、参数及市场应用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汽车智能角模块销量、收入、价格及毛利率（2021-2026）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重点企业（7）基本信息、汽车智能角模块生产基地、销售区域、竞争对手及市场地位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汽车智能角模块产品规格、参数及市场应用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汽车智能角模块销量、收入、价格及毛利率（2021-2026）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重点企业（8）基本信息、汽车智能角模块生产基地、销售区域、竞争对手及市场地位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汽车智能角模块产品规格、参数及市场应用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汽车智能角模块销量、收入、价格及毛利率（2021-2026）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重点企业（9）基本信息、汽车智能角模块生产基地、销售区域、竞争对手及市场地位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汽车智能角模块产品规格、参数及市场应用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汽车智能角模块销量、收入、价格及毛利率（2021-2026）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不同产品类型汽车智能角模块分析</w:t>
      </w:r>
      <w:r>
        <w:rPr>
          <w:rFonts w:hint="eastAsia"/>
        </w:rPr>
        <w:br/>
      </w:r>
      <w:r>
        <w:rPr>
          <w:rFonts w:hint="eastAsia"/>
        </w:rPr>
        <w:t>　　6.1 全球不同产品类型汽车智能角模块销量（2021-2032）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全球不同产品类型汽车智能角模块销量及市场份额（2021-2026）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全球不同产品类型汽车智能角模块销量预测（2027-2032）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全球不同产品类型汽车智能角模块收入（2021-2032）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全球不同产品类型汽车智能角模块收入及市场份额（2021-2026）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全球不同产品类型汽车智能角模块收入预测（2027-2032）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全球不同产品类型汽车智能角模块价格走势（2021-2032）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中国不同产品类型汽车智能角模块销量（2021-2032）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中国不同产品类型汽车智能角模块销量及市场份额（2021-2026）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中国不同产品类型汽车智能角模块销量预测（2027-2032）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中国不同产品类型汽车智能角模块收入（2021-2032）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中国不同产品类型汽车智能角模块收入及市场份额（2021-2026）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中国不同产品类型汽车智能角模块收入预测（2027-2032）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不同应用汽车智能角模块分析</w:t>
      </w:r>
      <w:r>
        <w:rPr>
          <w:rFonts w:hint="eastAsia"/>
        </w:rPr>
        <w:br/>
      </w:r>
      <w:r>
        <w:rPr>
          <w:rFonts w:hint="eastAsia"/>
        </w:rPr>
        <w:t>　　7.1 全球不同应用汽车智能角模块销量（2021-2032）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全球不同应用汽车智能角模块销量及市场份额（2021-2026）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全球不同应用汽车智能角模块销量预测（2027-2032）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全球不同应用汽车智能角模块收入（2021-2032）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全球不同应用汽车智能角模块收入及市场份额（2021-2026）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全球不同应用汽车智能角模块收入预测（2027-2032）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全球不同应用汽车智能角模块价格走势（2021-2032）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中国不同应用汽车智能角模块销量（2021-2032）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中国不同应用汽车智能角模块销量及市场份额（2021-2026）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中国不同应用汽车智能角模块销量预测（2027-2032）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中国不同应用汽车智能角模块收入（2021-2032）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中国不同应用汽车智能角模块收入及市场份额（2021-2026）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中国不同应用汽车智能角模块收入预测（2027-2032）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汽车智能角模块行业发展趋势</w:t>
      </w:r>
      <w:r>
        <w:rPr>
          <w:rFonts w:hint="eastAsia"/>
        </w:rPr>
        <w:br/>
      </w:r>
      <w:r>
        <w:rPr>
          <w:rFonts w:hint="eastAsia"/>
        </w:rPr>
        <w:t>　　8.2 汽车智能角模块行业主要驱动因素</w:t>
      </w:r>
      <w:r>
        <w:rPr>
          <w:rFonts w:hint="eastAsia"/>
        </w:rPr>
        <w:br/>
      </w:r>
      <w:r>
        <w:rPr>
          <w:rFonts w:hint="eastAsia"/>
        </w:rPr>
        <w:t>　　8.3 汽车智能角模块中国企业SWOT分析</w:t>
      </w:r>
      <w:r>
        <w:rPr>
          <w:rFonts w:hint="eastAsia"/>
        </w:rPr>
        <w:br/>
      </w:r>
      <w:r>
        <w:rPr>
          <w:rFonts w:hint="eastAsia"/>
        </w:rPr>
        <w:t>　　8.4 中国汽车智能角模块行业政策环境分析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汽车智能角模块行业产业链简介</w:t>
      </w:r>
      <w:r>
        <w:rPr>
          <w:rFonts w:hint="eastAsia"/>
        </w:rPr>
        <w:br/>
      </w:r>
      <w:r>
        <w:rPr>
          <w:rFonts w:hint="eastAsia"/>
        </w:rPr>
        <w:t>　　　　9.1.1 汽车智能角模块行业供应链分析</w:t>
      </w:r>
      <w:r>
        <w:rPr>
          <w:rFonts w:hint="eastAsia"/>
        </w:rPr>
        <w:br/>
      </w:r>
      <w:r>
        <w:rPr>
          <w:rFonts w:hint="eastAsia"/>
        </w:rPr>
        <w:t>　　　　9.1.2 汽车智能角模块主要原料及供应情况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汽车智能角模块行业采购模式</w:t>
      </w:r>
      <w:r>
        <w:rPr>
          <w:rFonts w:hint="eastAsia"/>
        </w:rPr>
        <w:br/>
      </w:r>
      <w:r>
        <w:rPr>
          <w:rFonts w:hint="eastAsia"/>
        </w:rPr>
        <w:t>　　9.3 汽车智能角模块行业生产模式</w:t>
      </w:r>
      <w:r>
        <w:rPr>
          <w:rFonts w:hint="eastAsia"/>
        </w:rPr>
        <w:br/>
      </w:r>
      <w:r>
        <w:rPr>
          <w:rFonts w:hint="eastAsia"/>
        </w:rPr>
        <w:t>　　9.4 汽车智能角模块行业销售模式及销售渠道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按产品类型细分，全球汽车智能角模块市场规模2021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按控制方式细分，全球汽车智能角模块市场规模2021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按驱动形式细分，全球汽车智能角模块市场规模2021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按应用细分，全球汽车智能角模块市场规模（CAGR）2021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汽车智能角模块行业发展主要特点</w:t>
      </w:r>
      <w:r>
        <w:rPr>
          <w:rFonts w:hint="eastAsia"/>
        </w:rPr>
        <w:br/>
      </w:r>
      <w:r>
        <w:rPr>
          <w:rFonts w:hint="eastAsia"/>
        </w:rPr>
        <w:t>　　表 6： 汽车智能角模块行业发展有利因素分析</w:t>
      </w:r>
      <w:r>
        <w:rPr>
          <w:rFonts w:hint="eastAsia"/>
        </w:rPr>
        <w:br/>
      </w:r>
      <w:r>
        <w:rPr>
          <w:rFonts w:hint="eastAsia"/>
        </w:rPr>
        <w:t>　　表 7： 汽车智能角模块行业发展不利因素分析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进入汽车智能角模块行业壁垒</w:t>
      </w:r>
      <w:r>
        <w:rPr>
          <w:rFonts w:hint="eastAsia"/>
        </w:rPr>
        <w:br/>
      </w:r>
      <w:r>
        <w:rPr>
          <w:rFonts w:hint="eastAsia"/>
        </w:rPr>
        <w:t>　　表 9： 汽车智能角模块主要企业在国际市场占有率（按销量，2023-2026）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2025年汽车智能角模块主要企业在国际市场排名（按销量）&amp;（套）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11： 全球市场主要企业汽车智能角模块销量（2023-2026）&amp;（套）</w:t>
      </w:r>
      <w:r>
        <w:rPr>
          <w:rFonts w:hint="eastAsia"/>
        </w:rPr>
        <w:br/>
      </w:r>
      <w:r>
        <w:rPr>
          <w:rFonts w:hint="eastAsia"/>
        </w:rPr>
        <w:t>　　表 12： 汽车智能角模块主要企业在国际市场占有率（按收入，2023-2026）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2025年汽车智能角模块主要企业在国际市场排名（按收入）&amp;（万元）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全球市场主要企业汽车智能角模块销售收入（2023-2026）&amp;（万元）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全球市场主要企业汽车智能角模块销售价格（2023-2026）&amp;（元/套）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16： 汽车智能角模块主要企业在中国市场占有率（按销量，2023-2026）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2025年汽车智能角模块主要企业在中国市场排名（按销量）&amp;（套）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18： 中国市场主要企业汽车智能角模块销量（2023-2026）&amp;（套）</w:t>
      </w:r>
      <w:r>
        <w:rPr>
          <w:rFonts w:hint="eastAsia"/>
        </w:rPr>
        <w:br/>
      </w:r>
      <w:r>
        <w:rPr>
          <w:rFonts w:hint="eastAsia"/>
        </w:rPr>
        <w:t>　　表 19： 汽车智能角模块主要企业在中国市场占有率（按收入，2023-2026）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2025年汽车智能角模块主要企业在中国市场排名（按收入）&amp;（万元）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中国市场主要企业汽车智能角模块销售收入（2023-2026）&amp;（万元）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全球主要厂商汽车智能角模块总部及产地分布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全球主要厂商成立时间及汽车智能角模块商业化日期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全球主要厂商汽车智能角模块产品类型及应用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2025年全球汽车智能角模块主要厂商市场地位（第一梯队、第二梯队和第三梯队）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全球汽车智能角模块市场投资、并购等现状分析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全球主要地区汽车智能角模块产量增速（CAGR）：（2021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28： 全球主要地区汽车智能角模块产量（2021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29： 全球主要地区汽车智能角模块产量（2021-2026）&amp;（套）</w:t>
      </w:r>
      <w:r>
        <w:rPr>
          <w:rFonts w:hint="eastAsia"/>
        </w:rPr>
        <w:br/>
      </w:r>
      <w:r>
        <w:rPr>
          <w:rFonts w:hint="eastAsia"/>
        </w:rPr>
        <w:t>　　表 30： 全球主要地区汽车智能角模块产量（2027-2032）&amp;（套）</w:t>
      </w:r>
      <w:r>
        <w:rPr>
          <w:rFonts w:hint="eastAsia"/>
        </w:rPr>
        <w:br/>
      </w:r>
      <w:r>
        <w:rPr>
          <w:rFonts w:hint="eastAsia"/>
        </w:rPr>
        <w:t>　　表 31： 全球主要地区汽车智能角模块产量市场份额（2021-2026）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全球主要地区汽车智能角模块产量市场份额（2027-2032）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中国市场汽车智能角模块产量、销量、进出口（2021-2026）&amp;（套）</w:t>
      </w:r>
      <w:r>
        <w:rPr>
          <w:rFonts w:hint="eastAsia"/>
        </w:rPr>
        <w:br/>
      </w:r>
      <w:r>
        <w:rPr>
          <w:rFonts w:hint="eastAsia"/>
        </w:rPr>
        <w:t>　　表 34： 中国市场汽车智能角模块产量、销量、进出口预测（2027-2032）&amp;（套）</w:t>
      </w:r>
      <w:r>
        <w:rPr>
          <w:rFonts w:hint="eastAsia"/>
        </w:rPr>
        <w:br/>
      </w:r>
      <w:r>
        <w:rPr>
          <w:rFonts w:hint="eastAsia"/>
        </w:rPr>
        <w:t>　　表 35： 全球主要地区汽车智能角模块销售收入增速：（2021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全球主要地区汽车智能角模块销售收入（2021-2026）&amp;（万元）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全球主要地区汽车智能角模块销售收入市场份额（2021-2026）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全球主要地区汽车智能角模块收入（2027-2032）&amp;（万元）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全球主要地区汽车智能角模块收入市场份额（2027-2032）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全球主要地区汽车智能角模块销量（套）：2021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全球主要地区汽车智能角模块销量（2021-2026）&amp;（套）</w:t>
      </w:r>
      <w:r>
        <w:rPr>
          <w:rFonts w:hint="eastAsia"/>
        </w:rPr>
        <w:br/>
      </w:r>
      <w:r>
        <w:rPr>
          <w:rFonts w:hint="eastAsia"/>
        </w:rPr>
        <w:t>　　表 42： 全球主要地区汽车智能角模块销量市场份额（2021-2026）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全球主要地区汽车智能角模块销量（2027-2032）&amp;（套）</w:t>
      </w:r>
      <w:r>
        <w:rPr>
          <w:rFonts w:hint="eastAsia"/>
        </w:rPr>
        <w:br/>
      </w:r>
      <w:r>
        <w:rPr>
          <w:rFonts w:hint="eastAsia"/>
        </w:rPr>
        <w:t>　　表 44： 全球主要地区汽车智能角模块销量份额（2027-2032）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汽车智能角模块生产基地、销售区域、竞争对手及市场地位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汽车智能角模块产品规格、参数及市场应用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汽车智能角模块销量（套）、收入（万元）、价格（元/套）及毛利率（2021-2026）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汽车智能角模块生产基地、销售区域、竞争对手及市场地位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汽车智能角模块产品规格、参数及市场应用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汽车智能角模块销量（套）、收入（万元）、价格（元/套）及毛利率（2021-2026）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汽车智能角模块生产基地、销售区域、竞争对手及市场地位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汽车智能角模块产品规格、参数及市场应用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汽车智能角模块销量（套）、收入（万元）、价格（元/套）及毛利率（2021-2026）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汽车智能角模块生产基地、销售区域、竞争对手及市场地位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汽车智能角模块产品规格、参数及市场应用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汽车智能角模块销量（套）、收入（万元）、价格（元/套）及毛利率（2021-2026）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汽车智能角模块生产基地、销售区域、竞争对手及市场地位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汽车智能角模块产品规格、参数及市场应用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汽车智能角模块销量（套）、收入（万元）、价格（元/套）及毛利率（2021-2026）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汽车智能角模块生产基地、销售区域、竞争对手及市场地位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汽车智能角模块产品规格、参数及市场应用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汽车智能角模块销量（套）、收入（万元）、价格（元/套）及毛利率（2021-2026）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汽车智能角模块生产基地、销售区域、竞争对手及市场地位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汽车智能角模块产品规格、参数及市场应用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汽车智能角模块销量（套）、收入（万元）、价格（元/套）及毛利率（2021-2026）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汽车智能角模块生产基地、销售区域、竞争对手及市场地位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汽车智能角模块产品规格、参数及市场应用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汽车智能角模块销量（套）、收入（万元）、价格（元/套）及毛利率（2021-2026）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汽车智能角模块生产基地、销售区域、竞争对手及市场地位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汽车智能角模块产品规格、参数及市场应用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汽车智能角模块销量（套）、收入（万元）、价格（元/套）及毛利率（2021-2026）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全球不同产品类型汽车智能角模块销量（2021-2026）&amp;（套）</w:t>
      </w:r>
      <w:r>
        <w:rPr>
          <w:rFonts w:hint="eastAsia"/>
        </w:rPr>
        <w:br/>
      </w:r>
      <w:r>
        <w:rPr>
          <w:rFonts w:hint="eastAsia"/>
        </w:rPr>
        <w:t>　　表 91： 全球不同产品类型汽车智能角模块销量市场份额（2021-2026）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92： 全球不同产品类型汽车智能角模块销量预测（2027-2032）&amp;（套）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93： 全球市场不同产品类型汽车智能角模块销量市场份额预测（2027-2032）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全球不同产品类型汽车智能角模块收入（2021-2026）&amp;（万元）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全球不同产品类型汽车智能角模块收入市场份额（2021-2026）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全球不同产品类型汽车智能角模块收入预测（2027-2032）&amp;（万元）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97： 全球不同产品类型汽车智能角模块收入市场份额预测（2027-2032）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中国不同产品类型汽车智能角模块销量（2021-2026）&amp;（套）</w:t>
      </w:r>
      <w:r>
        <w:rPr>
          <w:rFonts w:hint="eastAsia"/>
        </w:rPr>
        <w:br/>
      </w:r>
      <w:r>
        <w:rPr>
          <w:rFonts w:hint="eastAsia"/>
        </w:rPr>
        <w:t>　　表 99： 中国不同产品类型汽车智能角模块销量市场份额（2021-2026）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中国不同产品类型汽车智能角模块销量预测（2027-2032）&amp;（套）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全球市场不同产品类型汽车智能角模块销量市场份额预测（2027-2032）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中国不同产品类型汽车智能角模块收入（2021-2026）&amp;（万元）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中国不同产品类型汽车智能角模块收入市场份额（2021-2026）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中国不同产品类型汽车智能角模块收入预测（2027-2032）&amp;（万元）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中国不同产品类型汽车智能角模块收入市场份额预测（2027-2032）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全球不同应用汽车智能角模块销量（2021-2026）&amp;（套）</w:t>
      </w:r>
      <w:r>
        <w:rPr>
          <w:rFonts w:hint="eastAsia"/>
        </w:rPr>
        <w:br/>
      </w:r>
      <w:r>
        <w:rPr>
          <w:rFonts w:hint="eastAsia"/>
        </w:rPr>
        <w:t>　　表 107： 全球不同应用汽车智能角模块销量市场份额（2021-2026）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全球不同应用汽车智能角模块销量预测（2027-2032）&amp;（套）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109： 全球市场不同应用汽车智能角模块销量市场份额预测（2027-2032）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全球不同应用汽车智能角模块收入（2021-2026）&amp;（万元）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全球不同应用汽车智能角模块收入市场份额（2021-2026）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全球不同应用汽车智能角模块收入预测（2027-2032）&amp;（万元）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全球不同应用汽车智能角模块收入市场份额预测（2027-2032）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中国不同应用汽车智能角模块销量（2021-2026）&amp;（套）</w:t>
      </w:r>
      <w:r>
        <w:rPr>
          <w:rFonts w:hint="eastAsia"/>
        </w:rPr>
        <w:br/>
      </w:r>
      <w:r>
        <w:rPr>
          <w:rFonts w:hint="eastAsia"/>
        </w:rPr>
        <w:t>　　表 115： 中国不同应用汽车智能角模块销量市场份额（2021-2026）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中国不同应用汽车智能角模块销量预测（2027-2032）&amp;（套）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117： 中国市场不同应用汽车智能角模块销量市场份额预测（2027-2032）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中国不同应用汽车智能角模块收入（2021-2026）&amp;（万元）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中国不同应用汽车智能角模块收入市场份额（2021-2026）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中国不同应用汽车智能角模块收入预测（2027-2032）&amp;（万元）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中国不同应用汽车智能角模块收入市场份额预测（2027-2032）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汽车智能角模块行业发展趋势</w:t>
      </w:r>
      <w:r>
        <w:rPr>
          <w:rFonts w:hint="eastAsia"/>
        </w:rPr>
        <w:br/>
      </w:r>
      <w:r>
        <w:rPr>
          <w:rFonts w:hint="eastAsia"/>
        </w:rPr>
        <w:t>　　表 123： 汽车智能角模块行业主要驱动因素</w:t>
      </w:r>
      <w:r>
        <w:rPr>
          <w:rFonts w:hint="eastAsia"/>
        </w:rPr>
        <w:br/>
      </w:r>
      <w:r>
        <w:rPr>
          <w:rFonts w:hint="eastAsia"/>
        </w:rPr>
        <w:t>　　表 124： 汽车智能角模块行业供应链分析</w:t>
      </w:r>
      <w:r>
        <w:rPr>
          <w:rFonts w:hint="eastAsia"/>
        </w:rPr>
        <w:br/>
      </w:r>
      <w:r>
        <w:rPr>
          <w:rFonts w:hint="eastAsia"/>
        </w:rPr>
        <w:t>　　表 125： 汽车智能角模块上游原料供应商</w:t>
      </w:r>
      <w:r>
        <w:rPr>
          <w:rFonts w:hint="eastAsia"/>
        </w:rPr>
        <w:br/>
      </w:r>
      <w:r>
        <w:rPr>
          <w:rFonts w:hint="eastAsia"/>
        </w:rPr>
        <w:t>　　表 126： 汽车智能角模块主要地区不同应用客户分析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127： 汽车智能角模块典型经销商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汽车智能角模块产品图片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全球不同产品类型汽车智能角模块销售额2021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全球不同产品类型汽车智能角模块市场份额2025 &amp; 2032</w:t>
      </w:r>
      <w:r>
        <w:rPr>
          <w:rFonts w:hint="eastAsia"/>
        </w:rPr>
        <w:br/>
      </w:r>
      <w:r>
        <w:rPr>
          <w:rFonts w:hint="eastAsia"/>
        </w:rPr>
        <w:t>　　图 4： 最大转向角度：90度产品图片</w:t>
      </w:r>
      <w:r>
        <w:rPr>
          <w:rFonts w:hint="eastAsia"/>
        </w:rPr>
        <w:br/>
      </w:r>
      <w:r>
        <w:rPr>
          <w:rFonts w:hint="eastAsia"/>
        </w:rPr>
        <w:t>　　图 5： 最大转向角度：180度产品图片</w:t>
      </w:r>
      <w:r>
        <w:rPr>
          <w:rFonts w:hint="eastAsia"/>
        </w:rPr>
        <w:br/>
      </w:r>
      <w:r>
        <w:rPr>
          <w:rFonts w:hint="eastAsia"/>
        </w:rPr>
        <w:t>　　图 6： 最大转向角度：360度产品图片</w:t>
      </w:r>
      <w:r>
        <w:rPr>
          <w:rFonts w:hint="eastAsia"/>
        </w:rPr>
        <w:br/>
      </w:r>
      <w:r>
        <w:rPr>
          <w:rFonts w:hint="eastAsia"/>
        </w:rPr>
        <w:t>　　图 7： 全球不同控制方式汽车智能角模块销售额2021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全球不同控制方式汽车智能角模块市场份额2025 &amp; 2032</w:t>
      </w:r>
      <w:r>
        <w:rPr>
          <w:rFonts w:hint="eastAsia"/>
        </w:rPr>
        <w:br/>
      </w:r>
      <w:r>
        <w:rPr>
          <w:rFonts w:hint="eastAsia"/>
        </w:rPr>
        <w:t>　　图 9： 集中式控制产品图片</w:t>
      </w:r>
      <w:r>
        <w:rPr>
          <w:rFonts w:hint="eastAsia"/>
        </w:rPr>
        <w:br/>
      </w:r>
      <w:r>
        <w:rPr>
          <w:rFonts w:hint="eastAsia"/>
        </w:rPr>
        <w:t>　　图 10： 分布式控制产品图片</w:t>
      </w:r>
      <w:r>
        <w:rPr>
          <w:rFonts w:hint="eastAsia"/>
        </w:rPr>
        <w:br/>
      </w:r>
      <w:r>
        <w:rPr>
          <w:rFonts w:hint="eastAsia"/>
        </w:rPr>
        <w:t>　　图 11： 全球不同驱动形式汽车智能角模块销售额2021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全球不同驱动形式汽车智能角模块市场份额2025 &amp; 2032</w:t>
      </w:r>
      <w:r>
        <w:rPr>
          <w:rFonts w:hint="eastAsia"/>
        </w:rPr>
        <w:br/>
      </w:r>
      <w:r>
        <w:rPr>
          <w:rFonts w:hint="eastAsia"/>
        </w:rPr>
        <w:t>　　图 13： 电驱动产品图片</w:t>
      </w:r>
      <w:r>
        <w:rPr>
          <w:rFonts w:hint="eastAsia"/>
        </w:rPr>
        <w:br/>
      </w:r>
      <w:r>
        <w:rPr>
          <w:rFonts w:hint="eastAsia"/>
        </w:rPr>
        <w:t>　　图 14： 液压驱动产品图片</w:t>
      </w:r>
      <w:r>
        <w:rPr>
          <w:rFonts w:hint="eastAsia"/>
        </w:rPr>
        <w:br/>
      </w:r>
      <w:r>
        <w:rPr>
          <w:rFonts w:hint="eastAsia"/>
        </w:rPr>
        <w:t>　　图 15： 混合驱动产品图片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全球不同应用汽车智能角模块市场份额2025 &amp; 2032</w:t>
      </w:r>
      <w:r>
        <w:rPr>
          <w:rFonts w:hint="eastAsia"/>
        </w:rPr>
        <w:br/>
      </w:r>
      <w:r>
        <w:rPr>
          <w:rFonts w:hint="eastAsia"/>
        </w:rPr>
        <w:t>　　图 18： 乘用车</w:t>
      </w:r>
      <w:r>
        <w:rPr>
          <w:rFonts w:hint="eastAsia"/>
        </w:rPr>
        <w:br/>
      </w:r>
      <w:r>
        <w:rPr>
          <w:rFonts w:hint="eastAsia"/>
        </w:rPr>
        <w:t>　　图 19： 商用车</w:t>
      </w:r>
      <w:r>
        <w:rPr>
          <w:rFonts w:hint="eastAsia"/>
        </w:rPr>
        <w:br/>
      </w:r>
      <w:r>
        <w:rPr>
          <w:rFonts w:hint="eastAsia"/>
        </w:rPr>
        <w:t>　　图 20： 2025年全球前五大生产商汽车智能角模块市场份额</w:t>
      </w:r>
      <w:r>
        <w:rPr>
          <w:rFonts w:hint="eastAsia"/>
        </w:rPr>
        <w:br/>
      </w:r>
      <w:r>
        <w:rPr>
          <w:rFonts w:hint="eastAsia"/>
        </w:rPr>
        <w:t>　　图 21： 2025年全球汽车智能角模块第一梯队、第二梯队和第三梯队厂商及市场份额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全球汽车智能角模块产能、产量、产能利用率及发展趋势（2021-2032）&amp;（套）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23： 全球汽车智能角模块产量、需求量及发展趋势（2021-2032）&amp;（套）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24： 全球主要地区汽车智能角模块产量市场份额（2021-2032）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中国汽车智能角模块产能、产量、产能利用率及发展趋势（2021-2032）&amp;（套）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26： 中国汽车智能角模块产量、市场需求量及发展趋势（2021-2032）&amp;（套）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27： 全球汽车智能角模块市场销售额及增长率：（2021-2032）&amp;（万元）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全球市场汽车智能角模块市场规模：2021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全球市场汽车智能角模块销量及增长率（2021-2032）&amp;（套）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30： 全球市场汽车智能角模块价格趋势（2021-2032）&amp;（元/套）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31： 全球主要地区汽车智能角模块销售收入（2021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全球主要地区汽车智能角模块销售收入市场份额（2021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北美市场汽车智能角模块销量及增长率（2021-2032）&amp;（套）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34： 北美市场汽车智能角模块收入及增长率（2021-2032）&amp;（万元）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欧洲市场汽车智能角模块销量及增长率（2021-2032）&amp;（套）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36： 欧洲市场汽车智能角模块收入及增长率（2021-2032）&amp;（万元）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中国市场汽车智能角模块销量及增长率（2021-2032）&amp;（套）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38： 中国市场汽车智能角模块收入及增长率（2021-2032）&amp;（万元）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日本市场汽车智能角模块销量及增长率（2021-2032）&amp;（套）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40： 日本市场汽车智能角模块收入及增长率（2021-2032）&amp;（万元）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东南亚市场汽车智能角模块销量及增长率（2021-2032）&amp;（套）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42： 东南亚市场汽车智能角模块收入及增长率（2021-2032）&amp;（万元）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印度市场汽车智能角模块销量及增长率（2021-2032）&amp;（套）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44： 印度市场汽车智能角模块收入及增长率（2021-2032）&amp;（万元）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南美市场汽车智能角模块销量及增长率（2021-2032）&amp;（套）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46： 南美市场汽车智能角模块收入及增长率（2021-2032）&amp;（万元）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中东市场汽车智能角模块销量及增长率（2021-2032）&amp;（套）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48： 中东市场汽车智能角模块收入及增长率（2021-2032）&amp;（万元）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全球不同产品类型汽车智能角模块价格走势（2021-2032）&amp;（元/套）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50： 全球不同应用汽车智能角模块价格走势（2021-2032）&amp;（元/套）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51： 汽车智能角模块中国企业SWOT分析</w:t>
      </w:r>
      <w:r>
        <w:rPr>
          <w:rFonts w:hint="eastAsia"/>
        </w:rPr>
        <w:br/>
      </w:r>
      <w:r>
        <w:rPr>
          <w:rFonts w:hint="eastAsia"/>
        </w:rPr>
        <w:t>　　图 52： 汽车智能角模块产业链</w:t>
      </w:r>
      <w:r>
        <w:rPr>
          <w:rFonts w:hint="eastAsia"/>
        </w:rPr>
        <w:br/>
      </w:r>
      <w:r>
        <w:rPr>
          <w:rFonts w:hint="eastAsia"/>
        </w:rPr>
        <w:t>　　图 53： 汽车智能角模块行业采购模式分析</w:t>
      </w:r>
      <w:r>
        <w:rPr>
          <w:rFonts w:hint="eastAsia"/>
        </w:rPr>
        <w:br/>
      </w:r>
      <w:r>
        <w:rPr>
          <w:rFonts w:hint="eastAsia"/>
        </w:rPr>
        <w:t>　　图 54： 汽车智能角模块行业生产模式</w:t>
      </w:r>
      <w:r>
        <w:rPr>
          <w:rFonts w:hint="eastAsia"/>
        </w:rPr>
        <w:br/>
      </w:r>
      <w:r>
        <w:rPr>
          <w:rFonts w:hint="eastAsia"/>
        </w:rPr>
        <w:t>　　图 55： 汽车智能角模块行业销售模式分析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f8766c12544e89" w:history="1">
        <w:r>
          <w:rPr>
            <w:rStyle w:val="Hyperlink"/>
          </w:rPr>
          <w:t>2026-2032年全球与中国汽车智能角模块市场现状调研及前景趋势分析报告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5710687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f8766c12544e89" w:history="1">
        <w:r>
          <w:rPr>
            <w:rStyle w:val="Hyperlink"/>
          </w:rPr>
          <w:t>https://www.20087.com/7/68/QiCheZhiNengJiaoMoKuaiHangYeFaZhanQianJing.html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b95de1de034d1b" w:history="1">
      <w:r>
        <w:rPr>
          <w:rStyle w:val="Hyperlink"/>
        </w:rPr>
        <w:t>2026-2032年全球与中国汽车智能角模块市场现状调研及前景趋势分析报告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QiCheZhiNengJiaoMoKuaiHangYeFaZhanQianJing.html" TargetMode="External" Id="Rddf8766c12544e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QiCheZhiNengJiaoMoKuaiHangYeFaZhanQianJing.html" TargetMode="External" Id="R7ab95de1de034d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2025-12-30T06:23:20Z</dcterms:created>
  <dcterms:modified xsi:type="dcterms:W3CDTF">2025-12-30T07:23:20Z</dcterms:modified>
  <dc:subject>2026-2032年全球与中国汽车智能角模块市场现状调研及前景趋势分析报告</dc:subject>
  <dc:title>2026-2032年全球与中国汽车智能角模块市场现状调研及前景趋势分析报告</dc:title>
  <cp:keywords>2026-2032年全球与中国汽车智能角模块市场现状调研及前景趋势分析报告</cp:keywords>
  <dc:description>2026-2032年全球与中国汽车智能角模块市场现状调研及前景趋势分析报告</dc:description>
</cp:coreProperties>
</file>