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cce62df82433c" w:history="1">
              <w:r>
                <w:rPr>
                  <w:rStyle w:val="Hyperlink"/>
                </w:rPr>
                <w:t>2025-2031年中国共享汽车行业分析与市场前景报告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cce62df82433c" w:history="1">
              <w:r>
                <w:rPr>
                  <w:rStyle w:val="Hyperlink"/>
                </w:rPr>
                <w:t>2025-2031年中国共享汽车行业分析与市场前景报告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cce62df82433c" w:history="1">
                <w:r>
                  <w:rPr>
                    <w:rStyle w:val="Hyperlink"/>
                  </w:rPr>
                  <w:t>https://www.20087.com/8/78/GongXiangQiCheShiChangXianZhuangHeQianJing.html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汽车行业作为共享经济的一部分，近年来在全球范围内迅速发展，特别是在大城市中，它提供了一种灵活、经济的出行解决方案，有助于减少交通拥堵和环境污染。技术进步，如移动应用和车联网技术，使得用户可以轻松预订、解锁和支付共享汽车服务。同时，电动汽车的普及为共享汽车提供了更环保的选择。</w:t>
      </w:r>
      <w:r>
        <w:rPr>
          <w:rFonts w:hint="eastAsia"/>
        </w:rPr>
        <w:br/>
      </w:r>
      <w:r>
        <w:rPr>
          <w:rFonts w:hint="eastAsia"/>
        </w:rPr>
        <w:t>　　未来，共享汽车将更加智能和可持续。随着自动驾驶技术的成熟，共享汽车将实现无人化运营，提高效率和安全性。同时，共享汽车平台将更加注重用户体验，提供个性化服务，如按需定制路线和车内娱乐系统。此外，共享汽车将与公共交通、骑行和步行等出行方式更好地整合，形成多模式出行解决方案，促进城市交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cce62df82433c" w:history="1">
        <w:r>
          <w:rPr>
            <w:rStyle w:val="Hyperlink"/>
          </w:rPr>
          <w:t>2025-2031年中国共享汽车行业分析与市场前景报告</w:t>
        </w:r>
      </w:hyperlink>
      <w:r>
        <w:rPr>
          <w:rFonts w:hint="eastAsia"/>
        </w:rPr>
        <w:t>》系统分析了共享汽车行业的市场规模、市场需求及价格波动，深入探讨了共享汽车产业链关键环节及各细分市场特点。报告基于权威数据，科学预测了共享汽车市场前景与发展趋势，同时评估了共享汽车重点企业的经营状况，包括品牌影响力、市场集中度及竞争格局。通过SWOT分析，报告揭示了共享汽车行业面临的风险与机遇，为共享汽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共享汽车产业概述</w:t>
      </w:r>
      <w:r>
        <w:rPr>
          <w:rFonts w:hint="eastAsia"/>
        </w:rPr>
        <w:br/>
      </w:r>
      <w:r>
        <w:rPr>
          <w:rFonts w:hint="eastAsia"/>
        </w:rPr>
        <w:t>　　第一节 共享汽车定义</w:t>
      </w:r>
      <w:r>
        <w:rPr>
          <w:rFonts w:hint="eastAsia"/>
        </w:rPr>
        <w:br/>
      </w:r>
      <w:r>
        <w:rPr>
          <w:rFonts w:hint="eastAsia"/>
        </w:rPr>
        <w:t>　　第二节 共享汽车行业特点</w:t>
      </w:r>
      <w:r>
        <w:rPr>
          <w:rFonts w:hint="eastAsia"/>
        </w:rPr>
        <w:br/>
      </w:r>
      <w:r>
        <w:rPr>
          <w:rFonts w:hint="eastAsia"/>
        </w:rPr>
        <w:t>　　第三节 共享汽车产业链分析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2024-2025年中国共享汽车行业运行环境分析</w:t>
      </w:r>
      <w:r>
        <w:rPr>
          <w:rFonts w:hint="eastAsia"/>
        </w:rPr>
        <w:br/>
      </w:r>
      <w:r>
        <w:rPr>
          <w:rFonts w:hint="eastAsia"/>
        </w:rPr>
        <w:t>　　第一节 共享汽车运行经济环境分析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共享汽车产业政策环境分析</w:t>
      </w:r>
      <w:r>
        <w:rPr>
          <w:rFonts w:hint="eastAsia"/>
        </w:rPr>
        <w:br/>
      </w:r>
      <w:r>
        <w:rPr>
          <w:rFonts w:hint="eastAsia"/>
        </w:rPr>
        <w:t>　　　　一、共享汽车行业监管体制</w:t>
      </w:r>
      <w:r>
        <w:rPr>
          <w:rFonts w:hint="eastAsia"/>
        </w:rPr>
        <w:br/>
      </w:r>
      <w:r>
        <w:rPr>
          <w:rFonts w:hint="eastAsia"/>
        </w:rPr>
        <w:t>　　　　二、共享汽车行业主要法规</w:t>
      </w:r>
      <w:r>
        <w:rPr>
          <w:rFonts w:hint="eastAsia"/>
        </w:rPr>
        <w:br/>
      </w:r>
      <w:r>
        <w:rPr>
          <w:rFonts w:hint="eastAsia"/>
        </w:rPr>
        <w:t>　　　　三、主要共享汽车产业政策</w:t>
      </w:r>
      <w:r>
        <w:rPr>
          <w:rFonts w:hint="eastAsia"/>
        </w:rPr>
        <w:br/>
      </w:r>
      <w:r>
        <w:rPr>
          <w:rFonts w:hint="eastAsia"/>
        </w:rPr>
        <w:t>　　第三节 共享汽车产业社会环境分析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2024-2025年共享汽车行业技术发展现状及趋势分析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共享汽车行业技术发展现状分析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国内外共享汽车行业技术差异与原因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共享汽车行业技术发展方向、趋势预测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提升共享汽车行业技术能力策略建议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全球共享汽车行业发展态势分析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全球共享汽车市场发展现状分析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全球主要国家共享汽车市场现状</w:t>
      </w:r>
      <w:r>
        <w:rPr>
          <w:rFonts w:hint="eastAsia"/>
        </w:rPr>
        <w:br/>
      </w:r>
      <w:r>
        <w:rPr>
          <w:rFonts w:hint="eastAsia"/>
        </w:rPr>
        <w:t>　　第三节 全球共享汽车行业发展趋势预测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中国共享汽车行业市场分析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2019-2024年中国共享汽车行业规模情况</w:t>
      </w:r>
      <w:r>
        <w:rPr>
          <w:rFonts w:hint="eastAsia"/>
        </w:rPr>
        <w:br/>
      </w:r>
      <w:r>
        <w:rPr>
          <w:rFonts w:hint="eastAsia"/>
        </w:rPr>
        <w:t>　　　　一、共享汽车行业市场规模情况分析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二、共享汽车行业单位规模情况</w:t>
      </w:r>
      <w:r>
        <w:rPr>
          <w:rFonts w:hint="eastAsia"/>
        </w:rPr>
        <w:br/>
      </w:r>
      <w:r>
        <w:rPr>
          <w:rFonts w:hint="eastAsia"/>
        </w:rPr>
        <w:t>　　　　三、共享汽车行业人员规模情况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2019-2024年中国共享汽车行业财务能力分析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二、共享汽车行业偿债能力分析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三、共享汽车行业营运能力分析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四、共享汽车行业发展能力分析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2024-2025年中国共享汽车行业热点动态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2025年中国共享汽车行业面临的挑战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中国重点地区共享汽车行业市场调研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重点地区（一）共享汽车市场调研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重点地区（二）共享汽车市场调研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重点地区（三）共享汽车市场调研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重点地区（四）共享汽车市场调研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重点地区（五）共享汽车市场调研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中国共享汽车行业价格走势及影响因素分析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国内共享汽车行业价格回顾</w:t>
      </w:r>
      <w:r>
        <w:rPr>
          <w:rFonts w:hint="eastAsia"/>
        </w:rPr>
        <w:br/>
      </w:r>
      <w:r>
        <w:rPr>
          <w:rFonts w:hint="eastAsia"/>
        </w:rPr>
        <w:t>　　第二节 国内共享汽车行业价格走势预测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国内共享汽车行业价格影响因素分析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中国共享汽车行业客户调研</w:t>
      </w:r>
      <w:r>
        <w:rPr>
          <w:rFonts w:hint="eastAsia"/>
        </w:rPr>
        <w:br/>
      </w:r>
      <w:r>
        <w:rPr>
          <w:rFonts w:hint="eastAsia"/>
        </w:rPr>
        <w:t>　　　　一、共享汽车行业客户偏好调查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二、客户对共享汽车品牌的首要认知渠道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三、共享汽车品牌忠诚度调查</w:t>
      </w:r>
      <w:r>
        <w:rPr>
          <w:rFonts w:hint="eastAsia"/>
        </w:rPr>
        <w:br/>
      </w:r>
      <w:r>
        <w:rPr>
          <w:rFonts w:hint="eastAsia"/>
        </w:rPr>
        <w:t>　　　　四、共享汽车行业客户消费理念调研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中国共享汽车行业竞争格局分析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2025年共享汽车行业集中度分析</w:t>
      </w:r>
      <w:r>
        <w:rPr>
          <w:rFonts w:hint="eastAsia"/>
        </w:rPr>
        <w:br/>
      </w:r>
      <w:r>
        <w:rPr>
          <w:rFonts w:hint="eastAsia"/>
        </w:rPr>
        <w:t>　　　　一、共享汽车市场集中度分析</w:t>
      </w:r>
      <w:r>
        <w:rPr>
          <w:rFonts w:hint="eastAsia"/>
        </w:rPr>
        <w:br/>
      </w:r>
      <w:r>
        <w:rPr>
          <w:rFonts w:hint="eastAsia"/>
        </w:rPr>
        <w:t>　　　　二、共享汽车企业集中度分析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2024-2025年共享汽车行业竞争格局分析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一、共享汽车行业竞争策略分析</w:t>
      </w:r>
      <w:r>
        <w:rPr>
          <w:rFonts w:hint="eastAsia"/>
        </w:rPr>
        <w:br/>
      </w:r>
      <w:r>
        <w:rPr>
          <w:rFonts w:hint="eastAsia"/>
        </w:rPr>
        <w:t>　　　　二、共享汽车行业竞争格局展望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三、我国共享汽车市场竞争趋势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共享汽车企业发展策略分析</w:t>
      </w:r>
      <w:r>
        <w:rPr>
          <w:rFonts w:hint="eastAsia"/>
        </w:rPr>
        <w:br/>
      </w:r>
      <w:r>
        <w:rPr>
          <w:rFonts w:hint="eastAsia"/>
        </w:rPr>
        <w:t>　　第一节 共享汽车市场策略分析</w:t>
      </w:r>
      <w:r>
        <w:rPr>
          <w:rFonts w:hint="eastAsia"/>
        </w:rPr>
        <w:br/>
      </w:r>
      <w:r>
        <w:rPr>
          <w:rFonts w:hint="eastAsia"/>
        </w:rPr>
        <w:t>　　　　一、共享汽车价格策略分析</w:t>
      </w:r>
      <w:r>
        <w:rPr>
          <w:rFonts w:hint="eastAsia"/>
        </w:rPr>
        <w:br/>
      </w:r>
      <w:r>
        <w:rPr>
          <w:rFonts w:hint="eastAsia"/>
        </w:rPr>
        <w:t>　　　　二、共享汽车渠道策略分析</w:t>
      </w:r>
      <w:r>
        <w:rPr>
          <w:rFonts w:hint="eastAsia"/>
        </w:rPr>
        <w:br/>
      </w:r>
      <w:r>
        <w:rPr>
          <w:rFonts w:hint="eastAsia"/>
        </w:rPr>
        <w:t>　　第二节 共享汽车销售策略分析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提高共享汽车企业竞争力的策略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一、提高中国共享汽车企业核心竞争力的对策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二、共享汽车企业提升竞争力的主要方向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三、影响共享汽车企业核心竞争力的因素及提升途径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四、提高共享汽车企业竞争力的策略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共享汽车行业投资风险与控制策略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共享汽车行业SWOT模型分析</w:t>
      </w:r>
      <w:r>
        <w:rPr>
          <w:rFonts w:hint="eastAsia"/>
        </w:rPr>
        <w:br/>
      </w:r>
      <w:r>
        <w:rPr>
          <w:rFonts w:hint="eastAsia"/>
        </w:rPr>
        <w:t>　　　　一、共享汽车行业优势分析</w:t>
      </w:r>
      <w:r>
        <w:rPr>
          <w:rFonts w:hint="eastAsia"/>
        </w:rPr>
        <w:br/>
      </w:r>
      <w:r>
        <w:rPr>
          <w:rFonts w:hint="eastAsia"/>
        </w:rPr>
        <w:t>　　　　二、共享汽车行业劣势分析</w:t>
      </w:r>
      <w:r>
        <w:rPr>
          <w:rFonts w:hint="eastAsia"/>
        </w:rPr>
        <w:br/>
      </w:r>
      <w:r>
        <w:rPr>
          <w:rFonts w:hint="eastAsia"/>
        </w:rPr>
        <w:t>　　　　三、共享汽车行业机会分析</w:t>
      </w:r>
      <w:r>
        <w:rPr>
          <w:rFonts w:hint="eastAsia"/>
        </w:rPr>
        <w:br/>
      </w:r>
      <w:r>
        <w:rPr>
          <w:rFonts w:hint="eastAsia"/>
        </w:rPr>
        <w:t>　　　　四、共享汽车行业风险分析</w:t>
      </w:r>
      <w:r>
        <w:rPr>
          <w:rFonts w:hint="eastAsia"/>
        </w:rPr>
        <w:br/>
      </w:r>
      <w:r>
        <w:rPr>
          <w:rFonts w:hint="eastAsia"/>
        </w:rPr>
        <w:t>　　第二节 共享汽车行业投资风险及控制策略分析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一、共享汽车市场风险及控制策略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二、共享汽车行业政策风险及控制策略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三、共享汽车行业经营风险及控制策略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四、共享汽车同业竞争风险及控制策略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五、共享汽车行业其他风险及控制策略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2025-2031年中国共享汽车行业投资潜力及发展趋势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2025-2031年共享汽车行业投资潜力分析</w:t>
      </w:r>
      <w:r>
        <w:rPr>
          <w:rFonts w:hint="eastAsia"/>
        </w:rPr>
        <w:br/>
      </w:r>
      <w:r>
        <w:rPr>
          <w:rFonts w:hint="eastAsia"/>
        </w:rPr>
        <w:t>　　　　一、共享汽车行业重点可投资领域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二、共享汽车行业目标市场需求潜力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三、共享汽车行业投资潜力综合评判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中智-林－2025-2031年中国共享汽车行业发展趋势分析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一、2025年共享汽车市场前景分析</w:t>
      </w:r>
      <w:r>
        <w:rPr>
          <w:rFonts w:hint="eastAsia"/>
        </w:rPr>
        <w:br/>
      </w:r>
      <w:r>
        <w:rPr>
          <w:rFonts w:hint="eastAsia"/>
        </w:rPr>
        <w:t>　　　　二、2025年共享汽车发展趋势预测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三、2025-2031年我国共享汽车行业发展剖析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五、未来共享汽车行业发展变局剖析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共享汽车行业历程</w:t>
      </w:r>
      <w:r>
        <w:rPr>
          <w:rFonts w:hint="eastAsia"/>
        </w:rPr>
        <w:br/>
      </w:r>
      <w:r>
        <w:rPr>
          <w:rFonts w:hint="eastAsia"/>
        </w:rPr>
        <w:t>　　图表 共享汽车行业生命周期</w:t>
      </w:r>
      <w:r>
        <w:rPr>
          <w:rFonts w:hint="eastAsia"/>
        </w:rPr>
        <w:br/>
      </w:r>
      <w:r>
        <w:rPr>
          <w:rFonts w:hint="eastAsia"/>
        </w:rPr>
        <w:t>　　图表 共享汽车行业产业链分析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2019-2024年共享汽车行业市场容量统计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2019-2024年中国共享汽车行业市场规模及增长情况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2019-2024年中国共享汽车行业盈利情况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2019-2024年中国共享汽车行业利润总额分析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2019-2024年中国共享汽车行业企业平均规模情况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2019-2024年中国共享汽车行业竞争力分析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2019-2024年中国共享汽车行业盈利能力分析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2019-2024年中国共享汽车行业运营能力分析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2019-2024年中国共享汽车行业偿债能力分析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2019-2024年中国共享汽车行业发展能力分析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2019-2024年中国共享汽车行业经营效益分析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**地区共享汽车市场规模及增长情况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共享汽车重点企业（一）经营情况分析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共享汽车重点企业（二）经营情况分析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2025-2031年中国共享汽车行业市场容量预测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2025-2031年中国共享汽车行业市场规模预测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2025-2031年中国共享汽车行业发展趋势预测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cce62df82433c" w:history="1">
        <w:r>
          <w:rPr>
            <w:rStyle w:val="Hyperlink"/>
          </w:rPr>
          <w:t>2025-2031年中国共享汽车行业分析与市场前景报告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cce62df82433c" w:history="1">
        <w:r>
          <w:rPr>
            <w:rStyle w:val="Hyperlink"/>
          </w:rPr>
          <w:t>https://www.20087.com/8/78/GongXiangQiCheShiChangXianZhuangHeQianJing.html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车网神州租车、共享汽车怎么租车怎么收费、共享汽车现在还有吗、共享汽车现在还有吗、扫码共享租车app叫什么、共享汽车品牌、国内共享汽车发展现状、共享汽车市场可以怎样进行市场细分、共享汽车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2322a940f4c4a" w:history="1">
      <w:r>
        <w:rPr>
          <w:rStyle w:val="Hyperlink"/>
        </w:rPr>
        <w:t>2025-2031年中国共享汽车行业分析与市场前景报告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GongXiangQiCheShiChangXianZhuangHeQianJing.html" TargetMode="External" Id="R5c4cce62df82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GongXiangQiCheShiChangXianZhuangHeQianJing.html" TargetMode="External" Id="R0672322a940f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2024-09-02T00:42:00Z</dcterms:created>
  <dcterms:modified xsi:type="dcterms:W3CDTF">2024-09-02T01:42:00Z</dcterms:modified>
  <dc:subject>2025-2031年中国共享汽车行业分析与市场前景报告</dc:subject>
  <dc:title>2025-2031年中国共享汽车行业分析与市场前景报告</dc:title>
  <cp:keywords>2025-2031年中国共享汽车行业分析与市场前景报告</cp:keywords>
  <dc:description>2025-2031年中国共享汽车行业分析与市场前景报告</dc:description>
</cp:coreProperties>
</file>