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ca3c7bb224c2b" w:history="1">
              <w:r>
                <w:rPr>
                  <w:rStyle w:val="Hyperlink"/>
                </w:rPr>
                <w:t>2025-2031年中国桥梁工程建设发展现状分析与趋势预测报告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ca3c7bb224c2b" w:history="1">
              <w:r>
                <w:rPr>
                  <w:rStyle w:val="Hyperlink"/>
                </w:rPr>
                <w:t>2025-2031年中国桥梁工程建设发展现状分析与趋势预测报告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ca3c7bb224c2b" w:history="1">
                <w:r>
                  <w:rPr>
                    <w:rStyle w:val="Hyperlink"/>
                  </w:rPr>
                  <w:t>https://www.20087.com/8/68/QiaoLiangGongChengJianSheHangYeQianJingQuShi.html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作为基础设施建设的重要组成部分，对促进区域经济发展、改善人民生活条件具有不可替代的作用。近年来，随着材料科学、结构工程、施工技术的不断进步，桥梁工程向着更大跨度、更高标准、更复杂结构的方向发展。例如，中国的港珠澳大桥、丹麦的厄勒海峡大桥等世界级工程，展示了人类在桥梁建设领域的卓越成就。</w:t>
      </w:r>
      <w:r>
        <w:rPr>
          <w:rFonts w:hint="eastAsia"/>
        </w:rPr>
        <w:br/>
      </w:r>
      <w:r>
        <w:rPr>
          <w:rFonts w:hint="eastAsia"/>
        </w:rPr>
        <w:t>　　未来，桥梁工程建设将更加注重可持续性、智能化和安全性。一方面，采用环保材料和绿色施工技术，减少对环境的影响，提高桥梁的耐久性和维护效率。另一方面，利用物联网、大数据、人工智能等技术，实现桥梁状态的实时监测和智能维护，提前预警潜在的安全隐患。此外，桥梁设计将更加人性化，融入当地文化元素，成为城市景观的一部分，提升城市形象和居民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ca3c7bb224c2b" w:history="1">
        <w:r>
          <w:rPr>
            <w:rStyle w:val="Hyperlink"/>
          </w:rPr>
          <w:t>2025-2031年中国桥梁工程建设发展现状分析与趋势预测报告</w:t>
        </w:r>
      </w:hyperlink>
      <w:r>
        <w:rPr>
          <w:rFonts w:hint="eastAsia"/>
        </w:rPr>
        <w:t>》从产业链视角出发，系统分析了桥梁工程建设行业的市场现状与需求动态，详细解读了桥梁工程建设市场规模、价格波动及上下游影响因素。报告深入剖析了桥梁工程建设细分领域的发展特点，基于权威数据对市场前景及未来趋势进行了科学预测，同时揭示了桥梁工程建设重点企业的竞争格局与市场集中度变化。报告客观翔实地指出了桥梁工程建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中国桥梁工程建设产业社会环境分析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全球桥梁工程建设行业发展趋势预测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一、桥梁工程建设行业市场规模情况分析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三、桥梁工程建设行业人员规模情况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2019-2024年中国桥梁工程建设行业财务能力分析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2024-2025年中国桥梁工程建设行业热点动态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2025年中国桥梁工程建设行业面临的挑战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桥梁工程建设市场策略分析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二、桥梁工程建设渠道策略分析</w:t>
      </w:r>
      <w:r>
        <w:rPr>
          <w:rFonts w:hint="eastAsia"/>
        </w:rPr>
        <w:br/>
      </w:r>
      <w:r>
        <w:rPr>
          <w:rFonts w:hint="eastAsia"/>
        </w:rPr>
        <w:t>　　第二节 桥梁工程建设销售策略分析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一、2025年桥梁工程建设市场前景分析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二、2025年桥梁工程建设发展趋势预测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桥梁工程建设介绍</w:t>
      </w:r>
      <w:r>
        <w:rPr>
          <w:rFonts w:hint="eastAsia"/>
        </w:rPr>
        <w:br/>
      </w:r>
      <w:r>
        <w:rPr>
          <w:rFonts w:hint="eastAsia"/>
        </w:rPr>
        <w:t>　　图表 桥梁工程建设图片</w:t>
      </w:r>
      <w:r>
        <w:rPr>
          <w:rFonts w:hint="eastAsia"/>
        </w:rPr>
        <w:br/>
      </w:r>
      <w:r>
        <w:rPr>
          <w:rFonts w:hint="eastAsia"/>
        </w:rPr>
        <w:t>　　图表 桥梁工程建设产业链分析</w:t>
      </w:r>
      <w:r>
        <w:rPr>
          <w:rFonts w:hint="eastAsia"/>
        </w:rPr>
        <w:br/>
      </w:r>
      <w:r>
        <w:rPr>
          <w:rFonts w:hint="eastAsia"/>
        </w:rPr>
        <w:t>　　图表 桥梁工程建设主要特点</w:t>
      </w:r>
      <w:r>
        <w:rPr>
          <w:rFonts w:hint="eastAsia"/>
        </w:rPr>
        <w:br/>
      </w:r>
      <w:r>
        <w:rPr>
          <w:rFonts w:hint="eastAsia"/>
        </w:rPr>
        <w:t>　　图表 桥梁工程建设政策分析</w:t>
      </w:r>
      <w:r>
        <w:rPr>
          <w:rFonts w:hint="eastAsia"/>
        </w:rPr>
        <w:br/>
      </w:r>
      <w:r>
        <w:rPr>
          <w:rFonts w:hint="eastAsia"/>
        </w:rPr>
        <w:t>　　图表 桥梁工程建设标准 技术</w:t>
      </w:r>
      <w:r>
        <w:rPr>
          <w:rFonts w:hint="eastAsia"/>
        </w:rPr>
        <w:br/>
      </w:r>
      <w:r>
        <w:rPr>
          <w:rFonts w:hint="eastAsia"/>
        </w:rPr>
        <w:t>　　图表 桥梁工程建设最新消息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2019-2024年桥梁工程建设行业市场容量统计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桥梁工程建设价格走势</w:t>
      </w:r>
      <w:r>
        <w:rPr>
          <w:rFonts w:hint="eastAsia"/>
        </w:rPr>
        <w:br/>
      </w:r>
      <w:r>
        <w:rPr>
          <w:rFonts w:hint="eastAsia"/>
        </w:rPr>
        <w:t>　　图表 2024年桥梁工程建设成本和利润分析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2024年中国桥梁工程建设行业竞争力分析</w:t>
      </w:r>
      <w:r>
        <w:rPr>
          <w:rFonts w:hint="eastAsia"/>
        </w:rPr>
        <w:br/>
      </w:r>
      <w:r>
        <w:rPr>
          <w:rFonts w:hint="eastAsia"/>
        </w:rPr>
        <w:t>　　图表 桥梁工程建设优势</w:t>
      </w:r>
      <w:r>
        <w:rPr>
          <w:rFonts w:hint="eastAsia"/>
        </w:rPr>
        <w:br/>
      </w:r>
      <w:r>
        <w:rPr>
          <w:rFonts w:hint="eastAsia"/>
        </w:rPr>
        <w:t>　　图表 桥梁工程建设劣势</w:t>
      </w:r>
      <w:r>
        <w:rPr>
          <w:rFonts w:hint="eastAsia"/>
        </w:rPr>
        <w:br/>
      </w:r>
      <w:r>
        <w:rPr>
          <w:rFonts w:hint="eastAsia"/>
        </w:rPr>
        <w:t>　　图表 桥梁工程建设机会</w:t>
      </w:r>
      <w:r>
        <w:rPr>
          <w:rFonts w:hint="eastAsia"/>
        </w:rPr>
        <w:br/>
      </w:r>
      <w:r>
        <w:rPr>
          <w:rFonts w:hint="eastAsia"/>
        </w:rPr>
        <w:t>　　图表 桥梁工程建设威胁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桥梁工程建设品牌分析</w:t>
      </w:r>
      <w:r>
        <w:rPr>
          <w:rFonts w:hint="eastAsia"/>
        </w:rPr>
        <w:br/>
      </w:r>
      <w:r>
        <w:rPr>
          <w:rFonts w:hint="eastAsia"/>
        </w:rPr>
        <w:t>　　图表 桥梁工程建设企业（一）概述</w:t>
      </w:r>
      <w:r>
        <w:rPr>
          <w:rFonts w:hint="eastAsia"/>
        </w:rPr>
        <w:br/>
      </w:r>
      <w:r>
        <w:rPr>
          <w:rFonts w:hint="eastAsia"/>
        </w:rPr>
        <w:t>　　图表 企业桥梁工程建设业务分析</w:t>
      </w:r>
      <w:r>
        <w:rPr>
          <w:rFonts w:hint="eastAsia"/>
        </w:rPr>
        <w:br/>
      </w:r>
      <w:r>
        <w:rPr>
          <w:rFonts w:hint="eastAsia"/>
        </w:rPr>
        <w:t>　　图表 桥梁工程建设企业（一）经营情况分析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桥梁工程建设企业（二）简介</w:t>
      </w:r>
      <w:r>
        <w:rPr>
          <w:rFonts w:hint="eastAsia"/>
        </w:rPr>
        <w:br/>
      </w:r>
      <w:r>
        <w:rPr>
          <w:rFonts w:hint="eastAsia"/>
        </w:rPr>
        <w:t>　　图表 企业桥梁工程建设业务</w:t>
      </w:r>
      <w:r>
        <w:rPr>
          <w:rFonts w:hint="eastAsia"/>
        </w:rPr>
        <w:br/>
      </w:r>
      <w:r>
        <w:rPr>
          <w:rFonts w:hint="eastAsia"/>
        </w:rPr>
        <w:t>　　图表 桥梁工程建设企业（二）经营情况分析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桥梁工程建设企业（三）概况</w:t>
      </w:r>
      <w:r>
        <w:rPr>
          <w:rFonts w:hint="eastAsia"/>
        </w:rPr>
        <w:br/>
      </w:r>
      <w:r>
        <w:rPr>
          <w:rFonts w:hint="eastAsia"/>
        </w:rPr>
        <w:t>　　图表 企业桥梁工程建设业务情况</w:t>
      </w:r>
      <w:r>
        <w:rPr>
          <w:rFonts w:hint="eastAsia"/>
        </w:rPr>
        <w:br/>
      </w:r>
      <w:r>
        <w:rPr>
          <w:rFonts w:hint="eastAsia"/>
        </w:rPr>
        <w:t>　　图表 桥梁工程建设企业（三）经营情况分析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桥梁工程建设发展有利因素分析</w:t>
      </w:r>
      <w:r>
        <w:rPr>
          <w:rFonts w:hint="eastAsia"/>
        </w:rPr>
        <w:br/>
      </w:r>
      <w:r>
        <w:rPr>
          <w:rFonts w:hint="eastAsia"/>
        </w:rPr>
        <w:t>　　图表 桥梁工程建设发展不利因素分析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进入桥梁工程建设行业壁垒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ca3c7bb224c2b" w:history="1">
        <w:r>
          <w:rPr>
            <w:rStyle w:val="Hyperlink"/>
          </w:rPr>
          <w:t>2025-2031年中国桥梁工程建设发展现状分析与趋势预测报告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ca3c7bb224c2b" w:history="1">
        <w:r>
          <w:rPr>
            <w:rStyle w:val="Hyperlink"/>
          </w:rPr>
          <w:t>https://www.20087.com/8/68/QiaoLiangGongChengJianSheHangYeQianJingQuShi.html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3032c0cad4cff" w:history="1">
      <w:r>
        <w:rPr>
          <w:rStyle w:val="Hyperlink"/>
        </w:rPr>
        <w:t>2025-2031年中国桥梁工程建设发展现状分析与趋势预测报告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aoLiangGongChengJianSheHangYeQianJingQuShi.html" TargetMode="External" Id="R65fca3c7bb22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aoLiangGongChengJianSheHangYeQianJingQuShi.html" TargetMode="External" Id="R8be3032c0cad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2024-11-27T06:17:00Z</dcterms:created>
  <dcterms:modified xsi:type="dcterms:W3CDTF">2024-11-27T07:17:00Z</dcterms:modified>
  <dc:subject>2025-2031年中国桥梁工程建设发展现状分析与趋势预测报告</dc:subject>
  <dc:title>2025-2031年中国桥梁工程建设发展现状分析与趋势预测报告</dc:title>
  <cp:keywords>2025-2031年中国桥梁工程建设发展现状分析与趋势预测报告</cp:keywords>
  <dc:description>2025-2031年中国桥梁工程建设发展现状分析与趋势预测报告</dc:description>
</cp:coreProperties>
</file>