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34b122ef044aa8" w:history="1">
              <w:r>
                <w:rPr>
                  <w:rStyle w:val="Hyperlink"/>
                </w:rPr>
                <w:t>中国汽车升降机行业研究与前景趋势分析报告（2025-2031年）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34b122ef044aa8" w:history="1">
              <w:r>
                <w:rPr>
                  <w:rStyle w:val="Hyperlink"/>
                </w:rPr>
                <w:t>中国汽车升降机行业研究与前景趋势分析报告（2025-2031年）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34b122ef044aa8" w:history="1">
                <w:r>
                  <w:rPr>
                    <w:rStyle w:val="Hyperlink"/>
                  </w:rPr>
                  <w:t>https://www.20087.com/8/98/QiCheShengJiangJiShiChangQianJingYuCe.html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升降机是汽车维修、保养、检测过程中重要的设备，主要用于提升车辆高度以便于底盘检查、轮胎更换、发动机维修等操作。目前，市场上主流类型包括剪式升降机、四柱式升降机、两柱式升降机等，具备承载能力强、升降平稳、操作简便等特点。随着汽修行业向规范化、专业化方向发展，升降机在4S店、快修连锁、检测中心等场所的应用日益普及。但在实际使用中，仍存在部分低端产品安全保护机制缺失、液压系统易泄漏、维护成本高等问题，影响设备使用寿命与操作安全性。此外，行业标准执行力度不一，产品质量参差不齐，制约了整体技术水平的提升。</w:t>
      </w:r>
      <w:r>
        <w:rPr>
          <w:rFonts w:hint="eastAsia"/>
        </w:rPr>
        <w:br/>
      </w:r>
      <w:r>
        <w:rPr>
          <w:rFonts w:hint="eastAsia"/>
        </w:rPr>
        <w:t>　　未来，汽车升降机将向智能化、安全化与节能化方向演进。人工智能与传感器技术的融合，将使升降机具备自动识别车型、负载感应、异常状态预警等功能，提升操作安全与工作效率。同时，轻量化材料与节能电机的应用，将有助于降低能耗并提升设备耐用性，符合绿色制造发展趋势。在智能制造与数字化车间建设推动下，升降机将更多地与管理系统集成，实现远程监控、故障诊断与数据记录功能。此外，随着新能源汽车维修需求增长，升降机将针对电池拆装、高压部件检修等特殊工况进行专项优化，提升适配性与专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34b122ef044aa8" w:history="1">
        <w:r>
          <w:rPr>
            <w:rStyle w:val="Hyperlink"/>
          </w:rPr>
          <w:t>中国汽车升降机行业研究与前景趋势分析报告（2025-2031年）</w:t>
        </w:r>
      </w:hyperlink>
      <w:r>
        <w:rPr>
          <w:rFonts w:hint="eastAsia"/>
        </w:rPr>
        <w:t>》依托国家统计局、相关行业协会及科研机构的详实数据，结合汽车升降机行业研究团队的长期监测，系统分析了汽车升降机行业的市场规模、需求特征及产业链结构。报告全面阐述了汽车升降机行业现状，科学预测了市场前景与发展趋势，重点评估了汽车升降机重点企业的经营表现及竞争格局。同时，报告深入剖析了价格动态、市场集中度及品牌影响力，并对汽车升降机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汽车升降机行业概述</w:t>
      </w:r>
      <w:r>
        <w:rPr>
          <w:rFonts w:hint="eastAsia"/>
        </w:rPr>
        <w:br/>
      </w:r>
      <w:r>
        <w:rPr>
          <w:rFonts w:hint="eastAsia"/>
        </w:rPr>
        <w:t>　　第一节 汽车升降机定义与分类</w:t>
      </w:r>
      <w:r>
        <w:rPr>
          <w:rFonts w:hint="eastAsia"/>
        </w:rPr>
        <w:br/>
      </w:r>
      <w:r>
        <w:rPr>
          <w:rFonts w:hint="eastAsia"/>
        </w:rPr>
        <w:t>　　第二节 汽车升降机应用领域</w:t>
      </w:r>
      <w:r>
        <w:rPr>
          <w:rFonts w:hint="eastAsia"/>
        </w:rPr>
        <w:br/>
      </w:r>
      <w:r>
        <w:rPr>
          <w:rFonts w:hint="eastAsia"/>
        </w:rPr>
        <w:t>　　第三节 汽车升降机行业经济指标分析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汽车升降机产业链及经营模式分析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三、汽车升降机销售模式及销售渠道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全球汽车升降机市场发展综述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2019-2024年全球汽车升降机市场规模与趋势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主要国家与地区汽车升降机市场分析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2025-2031年全球汽车升降机行业发展趋势与前景预测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中国汽车升降机行业市场分析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2024-2025年汽车升降机产能与投资动态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一、国内汽车升降机产能及利用情况</w:t>
      </w:r>
      <w:r>
        <w:rPr>
          <w:rFonts w:hint="eastAsia"/>
        </w:rPr>
        <w:br/>
      </w:r>
      <w:r>
        <w:rPr>
          <w:rFonts w:hint="eastAsia"/>
        </w:rPr>
        <w:t>　　　　二、汽车升降机产能扩张与投资动态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2025-2031年汽车升降机行业产量统计与趋势预测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一、2019-2024年汽车升降机行业产量数据统计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1、2019-2024年汽车升降机产量及增长趋势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2、2019-2024年汽车升降机细分产品产量及份额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二、影响汽车升降机产量的关键因素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三、2025-2031年汽车升降机产量预测</w:t>
      </w:r>
      <w:r>
        <w:rPr>
          <w:rFonts w:hint="eastAsia"/>
        </w:rPr>
        <w:br/>
      </w:r>
      <w:r>
        <w:rPr>
          <w:rFonts w:hint="eastAsia"/>
        </w:rPr>
        <w:t>　　第三节 2025-2031年汽车升降机市场需求与销售分析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一、2024-2025年汽车升降机行业需求现状</w:t>
      </w:r>
      <w:r>
        <w:rPr>
          <w:rFonts w:hint="eastAsia"/>
        </w:rPr>
        <w:br/>
      </w:r>
      <w:r>
        <w:rPr>
          <w:rFonts w:hint="eastAsia"/>
        </w:rPr>
        <w:t>　　　　二、汽车升降机客户群体与需求特点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三、2019-2024年汽车升降机行业销售规模分析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四、2025-2031年汽车升降机市场增长潜力与规模预测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中国汽车升降机细分市场与下游应用领域分析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汽车升降机细分市场分析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一、2024-2025年汽车升降机主要细分产品市场现状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汽车升降机下游应用与客户群体分析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一、2024-2025年汽车升降机各应用领域市场现状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2024-2025年汽车升降机行业技术发展现状及趋势分析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汽车升降机行业技术发展现状分析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国内外汽车升降机行业技术差异与原因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汽车升降机行业技术发展方向、趋势预测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提升汽车升降机行业技术能力策略建议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汽车升降机价格机制与竞争策略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一、2019-2024年汽车升降机市场价格走势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汽车升降机定价策略与方法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2025-2031年汽车升降机价格竞争态势与趋势预测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中国汽车升降机行业重点区域市场研究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2024-2025年重点区域汽车升降机市场发展概况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二、2019-2024年汽车升降机市场需求规模情况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三、2025-2031年汽车升降机行业发展潜力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二、2019-2024年汽车升降机市场需求规模情况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三、2025-2031年汽车升降机行业发展潜力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二、2019-2024年汽车升降机市场需求规模情况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三、2025-2031年汽车升降机行业发展潜力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二、2019-2024年汽车升降机市场需求规模情况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三、2025-2031年汽车升降机行业发展潜力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二、2019-2024年汽车升降机市场需求规模情况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三、2025-2031年汽车升降机行业发展潜力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2019-2024年中国汽车升降机行业进出口情况分析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汽车升降机行业进口情况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一、2019-2024年汽车升降机进口规模及增长情况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二、汽车升降机主要进口来源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汽车升降机行业出口情况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一、2019-2024年汽车升降机出口规模及增长情况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二、汽车升降机主要出口目的地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2019-2024年中国汽车升降机行业总体发展与财务状况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2019-2024年中国汽车升降机行业规模情况</w:t>
      </w:r>
      <w:r>
        <w:rPr>
          <w:rFonts w:hint="eastAsia"/>
        </w:rPr>
        <w:br/>
      </w:r>
      <w:r>
        <w:rPr>
          <w:rFonts w:hint="eastAsia"/>
        </w:rPr>
        <w:t>　　　　一、汽车升降机行业企业数量规模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二、汽车升降机行业从业人员规模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三、汽车升降机行业市场敏感性分析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2019-2024年中国汽车升降机行业财务能力分析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一、汽车升降机行业盈利能力</w:t>
      </w:r>
      <w:r>
        <w:rPr>
          <w:rFonts w:hint="eastAsia"/>
        </w:rPr>
        <w:br/>
      </w:r>
      <w:r>
        <w:rPr>
          <w:rFonts w:hint="eastAsia"/>
        </w:rPr>
        <w:t>　　　　二、汽车升降机行业偿债能力</w:t>
      </w:r>
      <w:r>
        <w:rPr>
          <w:rFonts w:hint="eastAsia"/>
        </w:rPr>
        <w:br/>
      </w:r>
      <w:r>
        <w:rPr>
          <w:rFonts w:hint="eastAsia"/>
        </w:rPr>
        <w:t>　　　　三、汽车升降机行业营运能力</w:t>
      </w:r>
      <w:r>
        <w:rPr>
          <w:rFonts w:hint="eastAsia"/>
        </w:rPr>
        <w:br/>
      </w:r>
      <w:r>
        <w:rPr>
          <w:rFonts w:hint="eastAsia"/>
        </w:rPr>
        <w:t>　　　　四、汽车升降机行业发展能力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汽车升降机行业重点企业调研分析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二、企业汽车升降机业务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二、企业汽车升降机业务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二、企业汽车升降机业务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二、企业汽车升降机业务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二、企业汽车升降机业务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二、企业汽车升降机业务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中国汽车升降机行业竞争格局分析</w:t>
      </w:r>
      <w:r>
        <w:rPr>
          <w:rFonts w:hint="eastAsia"/>
        </w:rPr>
        <w:br/>
      </w:r>
      <w:r>
        <w:rPr>
          <w:rFonts w:hint="eastAsia"/>
        </w:rPr>
        <w:t>　　第一节 汽车升降机行业竞争格局总览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2024-2025年汽车升降机行业竞争力分析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2019-2024年汽车升降机行业企业并购活动分析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2024-2025年汽车升降机行业会展与招投标活动分析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一、汽车升降机行业会展活动及其市场影响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2025年中国汽车升降机企业发展企业发展策略与建议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汽车升降机销售模式与渠道策略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汽车升降机品牌与市场推广策略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汽车升降机研发投入与技术创新能力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汽车升降机合作联盟与资源整合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中国汽车升降机行业风险与对策</w:t>
      </w:r>
      <w:r>
        <w:rPr>
          <w:rFonts w:hint="eastAsia"/>
        </w:rPr>
        <w:br/>
      </w:r>
      <w:r>
        <w:rPr>
          <w:rFonts w:hint="eastAsia"/>
        </w:rPr>
        <w:t>　　第一节 汽车升降机行业SWOT分析</w:t>
      </w:r>
      <w:r>
        <w:rPr>
          <w:rFonts w:hint="eastAsia"/>
        </w:rPr>
        <w:br/>
      </w:r>
      <w:r>
        <w:rPr>
          <w:rFonts w:hint="eastAsia"/>
        </w:rPr>
        <w:t>　　　　一、汽车升降机行业优势</w:t>
      </w:r>
      <w:r>
        <w:rPr>
          <w:rFonts w:hint="eastAsia"/>
        </w:rPr>
        <w:br/>
      </w:r>
      <w:r>
        <w:rPr>
          <w:rFonts w:hint="eastAsia"/>
        </w:rPr>
        <w:t>　　　　二、汽车升降机行业劣势</w:t>
      </w:r>
      <w:r>
        <w:rPr>
          <w:rFonts w:hint="eastAsia"/>
        </w:rPr>
        <w:br/>
      </w:r>
      <w:r>
        <w:rPr>
          <w:rFonts w:hint="eastAsia"/>
        </w:rPr>
        <w:t>　　　　三、汽车升降机市场机会</w:t>
      </w:r>
      <w:r>
        <w:rPr>
          <w:rFonts w:hint="eastAsia"/>
        </w:rPr>
        <w:br/>
      </w:r>
      <w:r>
        <w:rPr>
          <w:rFonts w:hint="eastAsia"/>
        </w:rPr>
        <w:t>　　　　四、汽车升降机市场威胁</w:t>
      </w:r>
      <w:r>
        <w:rPr>
          <w:rFonts w:hint="eastAsia"/>
        </w:rPr>
        <w:br/>
      </w:r>
      <w:r>
        <w:rPr>
          <w:rFonts w:hint="eastAsia"/>
        </w:rPr>
        <w:t>　　第二节 汽车升降机行业风险及对策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2025-2031年中国汽车升降机行业前景与发展趋势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2024-2025年汽车升降机行业发展环境分析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一、汽车升降机行业主管部门与监管体制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二、汽车升降机行业主要法律法规及政策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三、汽车升降机行业标准与质量监管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2025-2031年汽车升降机行业发展趋势与方向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2025-2031年汽车升降机行业发展潜力与机遇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汽车升降机行业研究结论与建议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中⋅智⋅林⋅汽车升降机行业发展建议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汽车升降机行业历程</w:t>
      </w:r>
      <w:r>
        <w:rPr>
          <w:rFonts w:hint="eastAsia"/>
        </w:rPr>
        <w:br/>
      </w:r>
      <w:r>
        <w:rPr>
          <w:rFonts w:hint="eastAsia"/>
        </w:rPr>
        <w:t>　　图表 汽车升降机行业生命周期</w:t>
      </w:r>
      <w:r>
        <w:rPr>
          <w:rFonts w:hint="eastAsia"/>
        </w:rPr>
        <w:br/>
      </w:r>
      <w:r>
        <w:rPr>
          <w:rFonts w:hint="eastAsia"/>
        </w:rPr>
        <w:t>　　图表 汽车升降机行业产业链分析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2019-2024年中国汽车升降机行业市场规模及增长情况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2019-2024年汽车升降机行业市场容量分析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2019-2024年中国汽车升降机行业产能统计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2019-2024年中国汽车升降机行业产量及增长趋势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2019-2024年中国汽车升降机市场需求量及增速统计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2024年中国汽车升降机行业需求领域分布格局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2019-2024年中国汽车升降机行业销售收入分析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2019-2024年中国汽车升降机行业盈利情况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2019-2024年中国汽车升降机行业利润总额统计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2019-2024年中国汽车升降机进口数量分析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2019-2024年中国汽车升降机进口金额分析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2019-2024年中国汽车升降机出口数量分析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2019-2024年中国汽车升降机出口金额分析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2024年中国汽车升降机进口国家及地区分析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2024年中国汽车升降机出口国家及地区分析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2019-2024年中国汽车升降机行业企业数量情况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2019-2024年中国汽车升降机行业企业平均规模情况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**地区汽车升降机市场规模及增长情况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**地区汽车升降机行业市场需求情况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**地区汽车升降机市场规模及增长情况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**地区汽车升降机行业市场需求情况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**地区汽车升降机市场规模及增长情况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**地区汽车升降机行业市场需求情况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**地区汽车升降机市场规模及增长情况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**地区汽车升降机行业市场需求情况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汽车升降机重点企业（一）基本信息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汽车升降机重点企业（一）经营情况分析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汽车升降机重点企业（一）主要经济指标情况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汽车升降机重点企业（一）盈利能力情况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汽车升降机重点企业（一）偿债能力情况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汽车升降机重点企业（一）运营能力情况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汽车升降机重点企业（一）成长能力情况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汽车升降机重点企业（二）基本信息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汽车升降机重点企业（二）经营情况分析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汽车升降机重点企业（二）主要经济指标情况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汽车升降机重点企业（二）盈利能力情况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汽车升降机重点企业（二）偿债能力情况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汽车升降机重点企业（二）运营能力情况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汽车升降机重点企业（二）成长能力情况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汽车升降机重点企业（三）基本信息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汽车升降机重点企业（三）经营情况分析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汽车升降机重点企业（三）主要经济指标情况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汽车升降机重点企业（三）盈利能力情况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汽车升降机重点企业（三）偿债能力情况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汽车升降机重点企业（三）运营能力情况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汽车升降机重点企业（三）成长能力情况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2025-2031年中国汽车升降机行业产能预测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2025-2031年中国汽车升降机行业产量预测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2025-2031年中国汽车升降机市场需求量预测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2025-2031年中国汽车升降机行业供需平衡预测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2025-2031年中国汽车升降机市场容量预测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2025-2031年中国汽车升降机市场规模预测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2025-2031年中国汽车升降机市场前景分析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2025-2031年中国汽车升降机发展趋势预测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34b122ef044aa8" w:history="1">
        <w:r>
          <w:rPr>
            <w:rStyle w:val="Hyperlink"/>
          </w:rPr>
          <w:t>中国汽车升降机行业研究与前景趋势分析报告（2025-2031年）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34b122ef044aa8" w:history="1">
        <w:r>
          <w:rPr>
            <w:rStyle w:val="Hyperlink"/>
          </w:rPr>
          <w:t>https://www.20087.com/8/98/QiCheShengJiangJiShiChangQianJingYuCe.html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热点：液压升降平台、汽车升降机图片和价格、汽车升降机多少钱一台升降机价格、远征汽车升降机、维修升降机、汽修厂汽车升降机、小型升降机100公斤、汽车升降机操作步骤、升降车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ba030fba9a4788" w:history="1">
      <w:r>
        <w:rPr>
          <w:rStyle w:val="Hyperlink"/>
        </w:rPr>
        <w:t>中国汽车升降机行业研究与前景趋势分析报告（2025-2031年）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QiCheShengJiangJiShiChangQianJingYuCe.html" TargetMode="External" Id="Re434b122ef044a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QiCheShengJiangJiShiChangQianJingYuCe.html" TargetMode="External" Id="R5dba030fba9a47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2025-05-17T03:33:51Z</dcterms:created>
  <dcterms:modified xsi:type="dcterms:W3CDTF">2025-05-17T04:33:51Z</dcterms:modified>
  <dc:subject>中国汽车升降机行业研究与前景趋势分析报告（2025-2031年）</dc:subject>
  <dc:title>中国汽车升降机行业研究与前景趋势分析报告（2025-2031年）</dc:title>
  <cp:keywords>中国汽车升降机行业研究与前景趋势分析报告（2025-2031年）</cp:keywords>
  <dc:description>中国汽车升降机行业研究与前景趋势分析报告（2025-2031年）</dc:description>
</cp:coreProperties>
</file>