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43be114074f43" w:history="1">
              <w:r>
                <w:rPr>
                  <w:rStyle w:val="Hyperlink"/>
                </w:rPr>
                <w:t>2025-2031年中国汽车高级驾驶辅助系统（ADAS）行业发展研究与前景趋势分析报告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43be114074f43" w:history="1">
              <w:r>
                <w:rPr>
                  <w:rStyle w:val="Hyperlink"/>
                </w:rPr>
                <w:t>2025-2031年中国汽车高级驾驶辅助系统（ADAS）行业发展研究与前景趋势分析报告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43be114074f43" w:history="1">
                <w:r>
                  <w:rPr>
                    <w:rStyle w:val="Hyperlink"/>
                  </w:rPr>
                  <w:t>https://www.20087.com/8/38/QiCheGaoJiJiaShiFuZhuXiTong-ADAS-ShiChangQianJing.html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级驾驶辅助系统（ADAS）是一系列旨在提高车辆行驶安全性、舒适性和效率的技术集合，包括自动紧急制动、车道保持辅助等功能。近年来，随着自动驾驶技术的发展，ADAS已经成为许多新车的标准配置。其核心在于传感器融合和算法优化，确保系统能够在复杂环境中做出准确判断。此外，法规和技术标准的逐步完善也为ADAS的大规模推广奠定了基础。</w:t>
      </w:r>
      <w:r>
        <w:rPr>
          <w:rFonts w:hint="eastAsia"/>
        </w:rPr>
        <w:br/>
      </w:r>
      <w:r>
        <w:rPr>
          <w:rFonts w:hint="eastAsia"/>
        </w:rPr>
        <w:t>　　未来，ADAS将继续向着更高层次的自动化迈进。一方面，通过集成更多的传感器类型（如激光雷达、毫米波雷达）和先进的计算平台，实现全方位感知和决策能力；另一方面，借助车联网(V2X)技术，使车辆之间以及车辆与基础设施之间能够实时交换信息，进一步提升道路安全性和交通流量效率。此外，随着数据隐私和网络安全问题日益突出，建立健全的安全防护机制将是保障ADAS可持续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43be114074f43" w:history="1">
        <w:r>
          <w:rPr>
            <w:rStyle w:val="Hyperlink"/>
          </w:rPr>
          <w:t>2025-2031年中国汽车高级驾驶辅助系统（ADAS）行业发展研究与前景趋势分析报告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汽车高级驾驶辅助系统（ADAS）行业的市场规模、竞争格局及技术发展现状。报告详细梳理了汽车高级驾驶辅助系统（ADAS）产业链结构、区域分布特征及汽车高级驾驶辅助系统（ADAS）市场需求变化，重点评估了汽车高级驾驶辅助系统（ADAS）重点企业的市场表现与战略布局。通过对政策环境、技术创新方向及消费趋势的分析，科学预测了汽车高级驾驶辅助系统（ADAS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汽车高级驾驶辅助系统（ADAS）产业概述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汽车高级驾驶辅助系统（ADAS）定义与分类</w:t>
      </w:r>
      <w:r>
        <w:rPr>
          <w:rFonts w:hint="eastAsia"/>
        </w:rPr>
        <w:br/>
      </w:r>
      <w:r>
        <w:rPr>
          <w:rFonts w:hint="eastAsia"/>
        </w:rPr>
        <w:t>　　第二节 汽车高级驾驶辅助系统（ADAS）产业链结构及关键环节剖析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汽车高级驾驶辅助系统（ADAS）商业模式与盈利模式解析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汽车高级驾驶辅助系统（ADAS）经济指标与行业评估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全球汽车高级驾驶辅助系统（ADAS）市场发展综述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2019-2024年全球汽车高级驾驶辅助系统（ADAS）市场规模及增长趋势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主要国家与地区汽车高级驾驶辅助系统（ADAS）市场对比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2025-2031年全球汽车高级驾驶辅助系统（ADAS）行业发展趋势与前景预测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国际汽车高级驾驶辅助系统（ADAS）市场发展趋势及对我国启示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二、对我国汽车高级驾驶辅助系统（ADAS）市场的借鉴意义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中国汽车高级驾驶辅助系统（ADAS）行业市场规模分析与预测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一、2019-2024年汽车高级驾驶辅助系统（ADAS）市场规模变化及趋势分析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二、2025年汽车高级驾驶辅助系统（ADAS）行业市场规模特点</w:t>
      </w:r>
      <w:r>
        <w:rPr>
          <w:rFonts w:hint="eastAsia"/>
        </w:rPr>
        <w:br/>
      </w:r>
      <w:r>
        <w:rPr>
          <w:rFonts w:hint="eastAsia"/>
        </w:rPr>
        <w:t>　　第二节 汽车高级驾驶辅助系统（ADAS）市场规模的构成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二、不同类型汽车高级驾驶辅助系统（ADAS）市场规模分布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三、各地区汽车高级驾驶辅助系统（ADAS）市场规模差异与特点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汽车高级驾驶辅助系统（ADAS）市场规模的预测与展望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一、未来几年汽车高级驾驶辅助系统（ADAS）市场规模增长预测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2019-2024年中国汽车高级驾驶辅助系统（ADAS）行业总体发展与财务状况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2019-2024年汽车高级驾驶辅助系统（ADAS）行业规模情况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三、汽车高级驾驶辅助系统（ADAS）行业市场敏感性分析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2019-2024年汽车高级驾驶辅助系统（ADAS）行业财务能力分析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一、汽车高级驾驶辅助系统（ADAS）行业盈利能力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二、汽车高级驾驶辅助系统（ADAS）行业偿债能力</w:t>
      </w:r>
      <w:r>
        <w:rPr>
          <w:rFonts w:hint="eastAsia"/>
        </w:rPr>
        <w:br/>
      </w:r>
      <w:r>
        <w:rPr>
          <w:rFonts w:hint="eastAsia"/>
        </w:rPr>
        <w:t>　　　　三、汽车高级驾驶辅助系统（ADAS）行业营运能力</w:t>
      </w:r>
      <w:r>
        <w:rPr>
          <w:rFonts w:hint="eastAsia"/>
        </w:rPr>
        <w:br/>
      </w:r>
      <w:r>
        <w:rPr>
          <w:rFonts w:hint="eastAsia"/>
        </w:rPr>
        <w:t>　　　　四、汽车高级驾驶辅助系统（ADAS）行业发展能力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中国汽车高级驾驶辅助系统（ADAS）行业细分市场调研与机会挖掘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汽车高级驾驶辅助系统（ADAS）细分市场（二）市场调研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中国汽车高级驾驶辅助系统（ADAS）行业区域市场调研分析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2019-2024年中国汽车高级驾驶辅助系统（ADAS）行业重点区域调研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一、重点地区（一）汽车高级驾驶辅助系统（ADAS）市场规模与特点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二、重点地区（二）汽车高级驾驶辅助系统（ADAS）市场规模及特点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三、重点地区（三）汽车高级驾驶辅助系统（ADAS）市场规模及特点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四、重点地区（四）汽车高级驾驶辅助系统（ADAS）市场规模及特点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不同区域汽车高级驾驶辅助系统（ADAS）市场的对比与启示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中国汽车高级驾驶辅助系统（ADAS）行业的营销渠道与客户分析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二、各类渠道对汽车高级驾驶辅助系统（ADAS）行业的影响</w:t>
      </w:r>
      <w:r>
        <w:rPr>
          <w:rFonts w:hint="eastAsia"/>
        </w:rPr>
        <w:br/>
      </w:r>
      <w:r>
        <w:rPr>
          <w:rFonts w:hint="eastAsia"/>
        </w:rPr>
        <w:t>　　　　三、主要汽车高级驾驶辅助系统（ADAS）企业渠道策略研究</w:t>
      </w:r>
      <w:r>
        <w:rPr>
          <w:rFonts w:hint="eastAsia"/>
        </w:rPr>
        <w:br/>
      </w:r>
      <w:r>
        <w:rPr>
          <w:rFonts w:hint="eastAsia"/>
        </w:rPr>
        <w:t>　　第二节 汽车高级驾驶辅助系统（ADAS）行业客户分析与定位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中国汽车高级驾驶辅助系统（ADAS）行业竞争格局及策略选择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三、汽车高级驾驶辅助系统（ADAS）行业SWOT分析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汽车高级驾驶辅助系统（ADAS）行业重点企业调研分析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汽车高级驾驶辅助系统（ADAS）企业发展策略分析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汽车高级驾驶辅助系统（ADAS）品牌战略思考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中国汽车高级驾驶辅助系统（ADAS）行业发展环境分析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3、汽车高级驾驶辅助系统（ADAS）行业的主要法律、法规和政策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4、2025年汽车高级驾驶辅助系统（ADAS）行业法律法规和政策对行业的影响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2025-2031年汽车高级驾驶辅助系统（ADAS）行业展趋势预测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2025-2031年汽车高级驾驶辅助系统（ADAS）市场发展前景分析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一、汽车高级驾驶辅助系统（ADAS）市场发展潜力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二、汽车高级驾驶辅助系统（ADAS）市场前景分析</w:t>
      </w:r>
      <w:r>
        <w:rPr>
          <w:rFonts w:hint="eastAsia"/>
        </w:rPr>
        <w:br/>
      </w:r>
      <w:r>
        <w:rPr>
          <w:rFonts w:hint="eastAsia"/>
        </w:rPr>
        <w:t>　　　　三、汽车高级驾驶辅助系统（ADAS）细分行业发展前景分析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2025-2031年汽车高级驾驶辅助系统（ADAS）发展趋势预测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一、汽车高级驾驶辅助系统（ADAS）发展趋势预测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二、汽车高级驾驶辅助系统（ADAS）市场规模预测</w:t>
      </w:r>
      <w:r>
        <w:rPr>
          <w:rFonts w:hint="eastAsia"/>
        </w:rPr>
        <w:br/>
      </w:r>
      <w:r>
        <w:rPr>
          <w:rFonts w:hint="eastAsia"/>
        </w:rPr>
        <w:t>　　　　三、汽车高级驾驶辅助系统（ADAS）细分市场发展趋势预测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未来汽车高级驾驶辅助系统（ADAS）行业挑战与机遇探讨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一、汽车高级驾驶辅助系统（ADAS）行业挑战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汽车高级驾驶辅助系统（ADAS）行业研究结论及建议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对汽车高级驾驶辅助系统（ADAS）行业发展的建议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中~智~林－对汽车高级驾驶辅助系统（ADAS）企业和投资者的建议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汽车高级驾驶辅助系统（ADAS）介绍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汽车高级驾驶辅助系统（ADAS）图片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汽车高级驾驶辅助系统（ADAS）主要特点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汽车高级驾驶辅助系统（ADAS）发展有利因素分析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进入汽车高级驾驶辅助系统（ADAS）行业壁垒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汽车高级驾驶辅助系统（ADAS）政策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汽车高级驾驶辅助系统（ADAS）技术 标准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汽车高级驾驶辅助系统（ADAS）产业链分析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汽车高级驾驶辅助系统（ADAS）品牌分析</w:t>
      </w:r>
      <w:r>
        <w:rPr>
          <w:rFonts w:hint="eastAsia"/>
        </w:rPr>
        <w:br/>
      </w:r>
      <w:r>
        <w:rPr>
          <w:rFonts w:hint="eastAsia"/>
        </w:rPr>
        <w:t>　　图表 2024年汽车高级驾驶辅助系统（ADAS）需求分析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2019-2024年中国汽车高级驾驶辅助系统（ADAS）市场规模分析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2019-2024年中国汽车高级驾驶辅助系统（ADAS）销售情况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汽车高级驾驶辅助系统（ADAS）价格走势</w:t>
      </w:r>
      <w:r>
        <w:rPr>
          <w:rFonts w:hint="eastAsia"/>
        </w:rPr>
        <w:br/>
      </w:r>
      <w:r>
        <w:rPr>
          <w:rFonts w:hint="eastAsia"/>
        </w:rPr>
        <w:t>　　图表 2025年中国汽车高级驾驶辅助系统（ADAS）公司数量统计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华东地区汽车高级驾驶辅助系统（ADAS）市场规模情况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华东地区汽车高级驾驶辅助系统（ADAS）市场销售额</w:t>
      </w:r>
      <w:r>
        <w:rPr>
          <w:rFonts w:hint="eastAsia"/>
        </w:rPr>
        <w:br/>
      </w:r>
      <w:r>
        <w:rPr>
          <w:rFonts w:hint="eastAsia"/>
        </w:rPr>
        <w:t>　　图表 华南地区汽车高级驾驶辅助系统（ADAS）市场规模情况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华南地区汽车高级驾驶辅助系统（ADAS）市场销售额</w:t>
      </w:r>
      <w:r>
        <w:rPr>
          <w:rFonts w:hint="eastAsia"/>
        </w:rPr>
        <w:br/>
      </w:r>
      <w:r>
        <w:rPr>
          <w:rFonts w:hint="eastAsia"/>
        </w:rPr>
        <w:t>　　图表 华北地区汽车高级驾驶辅助系统（ADAS）市场规模情况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华北地区汽车高级驾驶辅助系统（ADAS）市场销售额</w:t>
      </w:r>
      <w:r>
        <w:rPr>
          <w:rFonts w:hint="eastAsia"/>
        </w:rPr>
        <w:br/>
      </w:r>
      <w:r>
        <w:rPr>
          <w:rFonts w:hint="eastAsia"/>
        </w:rPr>
        <w:t>　　图表 华中地区汽车高级驾驶辅助系统（ADAS）市场规模情况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华中地区汽车高级驾驶辅助系统（ADAS）市场销售额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汽车高级驾驶辅助系统（ADAS）投资、并购现状分析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汽车高级驾驶辅助系统（ADAS）上游、下游研究分析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汽车高级驾驶辅助系统（ADAS）最新消息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汽车高级驾驶辅助系统（ADAS）企业经营情况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汽车高级驾驶辅助系统（ADAS）企业(二)简介</w:t>
      </w:r>
      <w:r>
        <w:rPr>
          <w:rFonts w:hint="eastAsia"/>
        </w:rPr>
        <w:br/>
      </w:r>
      <w:r>
        <w:rPr>
          <w:rFonts w:hint="eastAsia"/>
        </w:rPr>
        <w:t>　　图表 企业汽车高级驾驶辅助系统（ADAS）业务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汽车高级驾驶辅助系统（ADAS）企业(二)经营情况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汽车高级驾驶辅助系统（ADAS）企业(三)调研</w:t>
      </w:r>
      <w:r>
        <w:rPr>
          <w:rFonts w:hint="eastAsia"/>
        </w:rPr>
        <w:br/>
      </w:r>
      <w:r>
        <w:rPr>
          <w:rFonts w:hint="eastAsia"/>
        </w:rPr>
        <w:t>　　图表 企业汽车高级驾驶辅助系统（ADAS）业务分析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汽车高级驾驶辅助系统（ADAS）企业(三)经营情况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汽车高级驾驶辅助系统（ADAS）企业(四)介绍</w:t>
      </w:r>
      <w:r>
        <w:rPr>
          <w:rFonts w:hint="eastAsia"/>
        </w:rPr>
        <w:br/>
      </w:r>
      <w:r>
        <w:rPr>
          <w:rFonts w:hint="eastAsia"/>
        </w:rPr>
        <w:t>　　图表 企业汽车高级驾驶辅助系统（ADAS）产品服务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汽车高级驾驶辅助系统（ADAS）企业(四)经营情况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汽车高级驾驶辅助系统（ADAS）企业(五)简介</w:t>
      </w:r>
      <w:r>
        <w:rPr>
          <w:rFonts w:hint="eastAsia"/>
        </w:rPr>
        <w:br/>
      </w:r>
      <w:r>
        <w:rPr>
          <w:rFonts w:hint="eastAsia"/>
        </w:rPr>
        <w:t>　　图表 企业汽车高级驾驶辅助系统（ADAS）业务分析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汽车高级驾驶辅助系统（ADAS）行业生命周期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汽车高级驾驶辅助系统（ADAS）市场容量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2025-2031年中国汽车高级驾驶辅助系统（ADAS）市场规模预测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2025-2031年中国汽车高级驾驶辅助系统（ADAS）销售预测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汽车高级驾驶辅助系统（ADAS）主要驱动因素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汽车高级驾驶辅助系统（ADAS）发展趋势预测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43be114074f43" w:history="1">
        <w:r>
          <w:rPr>
            <w:rStyle w:val="Hyperlink"/>
          </w:rPr>
          <w:t>2025-2031年中国汽车高级驾驶辅助系统（ADAS）行业发展研究与前景趋势分析报告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43be114074f43" w:history="1">
        <w:r>
          <w:rPr>
            <w:rStyle w:val="Hyperlink"/>
          </w:rPr>
          <w:t>https://www.20087.com/8/38/QiCheGaoJiJiaShiFuZhuXiTong-ADAS-ShiChangQianJing.html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热点：adas辅助驾驶、高级辅助驾驶功能、什么是adas辅助功能、高级驾驶辅助地图、行车记录仪的驾驶辅助、高级辅助驾驶5个阶段、驾驶辅助软件、高级自动辅助驾驶、adas智能辅助下载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33cdf0df34a2b" w:history="1">
      <w:r>
        <w:rPr>
          <w:rStyle w:val="Hyperlink"/>
        </w:rPr>
        <w:t>2025-2031年中国汽车高级驾驶辅助系统（ADAS）行业发展研究与前景趋势分析报告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QiCheGaoJiJiaShiFuZhuXiTong-ADAS-ShiChangQianJing.html" TargetMode="External" Id="Rb9643be11407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QiCheGaoJiJiaShiFuZhuXiTong-ADAS-ShiChangQianJing.html" TargetMode="External" Id="Ref833cdf0df3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2025-02-18T02:45:10Z</dcterms:created>
  <dcterms:modified xsi:type="dcterms:W3CDTF">2025-02-18T03:45:10Z</dcterms:modified>
  <dc:subject>2025-2031年中国汽车高级驾驶辅助系统（ADAS）行业发展研究与前景趋势分析报告</dc:subject>
  <dc:title>2025-2031年中国汽车高级驾驶辅助系统（ADAS）行业发展研究与前景趋势分析报告</dc:title>
  <cp:keywords>2025-2031年中国汽车高级驾驶辅助系统（ADAS）行业发展研究与前景趋势分析报告</cp:keywords>
  <dc:description>2025-2031年中国汽车高级驾驶辅助系统（ADAS）行业发展研究与前景趋势分析报告</dc:description>
</cp:coreProperties>
</file>