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790502bc442cd" w:history="1">
              <w:r>
                <w:rPr>
                  <w:rStyle w:val="Hyperlink"/>
                </w:rPr>
                <w:t>2024-2030年中国车载音响行业研究与市场前景报告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790502bc442cd" w:history="1">
              <w:r>
                <w:rPr>
                  <w:rStyle w:val="Hyperlink"/>
                </w:rPr>
                <w:t>2024-2030年中国车载音响行业研究与市场前景报告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790502bc442cd" w:history="1">
                <w:r>
                  <w:rPr>
                    <w:rStyle w:val="Hyperlink"/>
                  </w:rPr>
                  <w:t>https://www.20087.com/8/18/CheZaiYinXiangHangYeQianJingQuShi.html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音响系统作为汽车内部的重要娱乐和信息传递装置，近年来随着消费者对驾驶体验和音频质量的追求，其技术不断升级。现代车载音响系统不仅提供高保真音频播放，还集成了多媒体播放、导航、蓝牙连接和语音控制等功能。目前，随着电动汽车和自动驾驶技术的发展，车载音响系统的设计正朝着更加个性化和沉浸式的体验发展，如环绕声系统和主动噪声控制技术的应用，以提升车内声音环境。</w:t>
      </w:r>
      <w:r>
        <w:rPr>
          <w:rFonts w:hint="eastAsia"/>
        </w:rPr>
        <w:br/>
      </w:r>
      <w:r>
        <w:rPr>
          <w:rFonts w:hint="eastAsia"/>
        </w:rPr>
        <w:t>　　未来，车载音响系统将更加注重智能交互和个性化定制。通过集成人工智能和深度学习技术，车载音响系统能够理解用户喜好，自动调整音质和音量，甚至根据驾驶环境和车辆动态调整音频输出，提供最佳听觉体验。同时，随着5G网络和车联网技术的普及，车载音响系统将实现更流畅的流媒体播放和无缝的设备连接，成为智能汽车生态系统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790502bc442cd" w:history="1">
        <w:r>
          <w:rPr>
            <w:rStyle w:val="Hyperlink"/>
          </w:rPr>
          <w:t>2024-2030年中国车载音响行业研究与市场前景报告</w:t>
        </w:r>
      </w:hyperlink>
      <w:r>
        <w:rPr>
          <w:rFonts w:hint="eastAsia"/>
        </w:rPr>
        <w:t>》具有很强专业性、实用性和实效性，主要分析了车载音响行业的市场规模、车载音响市场供需状况、车载音响市场竞争状况和车载音响主要企业经营情况，同时对车载音响行业的未来发展做出科学的预测。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790502bc442cd" w:history="1">
        <w:r>
          <w:rPr>
            <w:rStyle w:val="Hyperlink"/>
          </w:rPr>
          <w:t>2024-2030年中国车载音响行业研究与市场前景报告</w:t>
        </w:r>
      </w:hyperlink>
      <w:r>
        <w:rPr>
          <w:rFonts w:hint="eastAsia"/>
        </w:rPr>
        <w:t>》可以帮助投资者准确把握车载音响行业的市场现状，为投资者进行投资作出车载音响行业前景预判，挖掘车载音响行业投资价值，同时提出车载音响行业投资策略、营销策略等方面的建议。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车载音响行业概述</w:t>
      </w:r>
      <w:r>
        <w:rPr>
          <w:rFonts w:hint="eastAsia"/>
        </w:rPr>
        <w:br/>
      </w:r>
      <w:r>
        <w:rPr>
          <w:rFonts w:hint="eastAsia"/>
        </w:rPr>
        <w:t>　　第一节 车载音响定义与分类</w:t>
      </w:r>
      <w:r>
        <w:rPr>
          <w:rFonts w:hint="eastAsia"/>
        </w:rPr>
        <w:br/>
      </w:r>
      <w:r>
        <w:rPr>
          <w:rFonts w:hint="eastAsia"/>
        </w:rPr>
        <w:t>　　第二节 车载音响应用领域</w:t>
      </w:r>
      <w:r>
        <w:rPr>
          <w:rFonts w:hint="eastAsia"/>
        </w:rPr>
        <w:br/>
      </w:r>
      <w:r>
        <w:rPr>
          <w:rFonts w:hint="eastAsia"/>
        </w:rPr>
        <w:t>　　第三节 车载音响行业经济指标分析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一、车载音响行业赢利性评估</w:t>
      </w:r>
      <w:r>
        <w:rPr>
          <w:rFonts w:hint="eastAsia"/>
        </w:rPr>
        <w:br/>
      </w:r>
      <w:r>
        <w:rPr>
          <w:rFonts w:hint="eastAsia"/>
        </w:rPr>
        <w:t>　　　　二、车载音响行业成长速度分析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三、车载音响附加值提升空间探讨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四、车载音响行业进入壁垒分析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五、车载音响行业风险性评估</w:t>
      </w:r>
      <w:r>
        <w:rPr>
          <w:rFonts w:hint="eastAsia"/>
        </w:rPr>
        <w:br/>
      </w:r>
      <w:r>
        <w:rPr>
          <w:rFonts w:hint="eastAsia"/>
        </w:rPr>
        <w:t>　　　　六、车载音响行业周期性分析</w:t>
      </w:r>
      <w:r>
        <w:rPr>
          <w:rFonts w:hint="eastAsia"/>
        </w:rPr>
        <w:br/>
      </w:r>
      <w:r>
        <w:rPr>
          <w:rFonts w:hint="eastAsia"/>
        </w:rPr>
        <w:t>　　　　七、车载音响行业竞争程度指标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八、车载音响行业成熟度综合分析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三、车载音响销售模式与渠道策略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全球车载音响市场发展分析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2023-2024年全球车载音响行业发展分析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一、全球车载音响行业市场规模与趋势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二、全球车载音响行业发展特点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三、全球车载音响行业竞争格局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2024-2030年全球车载音响行业发展趋势与前景预测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一、车载音响技术发展趋势</w:t>
      </w:r>
      <w:r>
        <w:rPr>
          <w:rFonts w:hint="eastAsia"/>
        </w:rPr>
        <w:br/>
      </w:r>
      <w:r>
        <w:rPr>
          <w:rFonts w:hint="eastAsia"/>
        </w:rPr>
        <w:t>　　　　二、车载音响行业发展趋势</w:t>
      </w:r>
      <w:r>
        <w:rPr>
          <w:rFonts w:hint="eastAsia"/>
        </w:rPr>
        <w:br/>
      </w:r>
      <w:r>
        <w:rPr>
          <w:rFonts w:hint="eastAsia"/>
        </w:rPr>
        <w:t>　　　　三、车载音响行业发展潜力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一、国内车载音响产能现状与利用效率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二、车载音响产能扩张与投资动态分析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一、2019-2024年车载音响行业数据与增长趋势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二、车载音响产量影响因素分析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三、2024-2030年车载音响产量预测</w:t>
      </w:r>
      <w:r>
        <w:rPr>
          <w:rFonts w:hint="eastAsia"/>
        </w:rPr>
        <w:br/>
      </w:r>
      <w:r>
        <w:rPr>
          <w:rFonts w:hint="eastAsia"/>
        </w:rPr>
        <w:t>　　第三节 2024-2030年车载音响市场需求与销售分析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一、2023-2024年车载音响行业需求现状</w:t>
      </w:r>
      <w:r>
        <w:rPr>
          <w:rFonts w:hint="eastAsia"/>
        </w:rPr>
        <w:br/>
      </w:r>
      <w:r>
        <w:rPr>
          <w:rFonts w:hint="eastAsia"/>
        </w:rPr>
        <w:t>　　　　二、车载音响客户群体与需求特点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2023-2024年中国车载音响技术发展研究</w:t>
      </w:r>
      <w:r>
        <w:rPr>
          <w:rFonts w:hint="eastAsia"/>
        </w:rPr>
        <w:br/>
      </w:r>
      <w:r>
        <w:rPr>
          <w:rFonts w:hint="eastAsia"/>
        </w:rPr>
        <w:t>　　第一节 当前车载音响技术发展现状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车载音响技术未来发展趋势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一、2019-2024年车载音响市场价格走势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车载音响行业进口规模与来源分析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一、2019-2024年车载音响进口规模分析</w:t>
      </w:r>
      <w:r>
        <w:rPr>
          <w:rFonts w:hint="eastAsia"/>
        </w:rPr>
        <w:br/>
      </w:r>
      <w:r>
        <w:rPr>
          <w:rFonts w:hint="eastAsia"/>
        </w:rPr>
        <w:t>　　　　二、车载音响主要进口来源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车载音响行业出口规模与目的地分析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一、2019-2024年车载音响出口规模分析</w:t>
      </w:r>
      <w:r>
        <w:rPr>
          <w:rFonts w:hint="eastAsia"/>
        </w:rPr>
        <w:br/>
      </w:r>
      <w:r>
        <w:rPr>
          <w:rFonts w:hint="eastAsia"/>
        </w:rPr>
        <w:t>　　　　二、车载音响主要出口目的地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2019-2024年中国车载音响总体规模与财务指标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一、车载音响企业数量与结构</w:t>
      </w:r>
      <w:r>
        <w:rPr>
          <w:rFonts w:hint="eastAsia"/>
        </w:rPr>
        <w:br/>
      </w:r>
      <w:r>
        <w:rPr>
          <w:rFonts w:hint="eastAsia"/>
        </w:rPr>
        <w:t>　　　　二、车载音响从业人员规模</w:t>
      </w:r>
      <w:r>
        <w:rPr>
          <w:rFonts w:hint="eastAsia"/>
        </w:rPr>
        <w:br/>
      </w:r>
      <w:r>
        <w:rPr>
          <w:rFonts w:hint="eastAsia"/>
        </w:rPr>
        <w:t>　　　　三、车载音响行业资产状况</w:t>
      </w:r>
      <w:r>
        <w:rPr>
          <w:rFonts w:hint="eastAsia"/>
        </w:rPr>
        <w:br/>
      </w:r>
      <w:r>
        <w:rPr>
          <w:rFonts w:hint="eastAsia"/>
        </w:rPr>
        <w:t>　　第二节 中国车载音响行业财务指标总体分析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车载音响行业重点企业经营状况分析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车载音响龙头企业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中国车载音响行业竞争格局分析</w:t>
      </w:r>
      <w:r>
        <w:rPr>
          <w:rFonts w:hint="eastAsia"/>
        </w:rPr>
        <w:br/>
      </w:r>
      <w:r>
        <w:rPr>
          <w:rFonts w:hint="eastAsia"/>
        </w:rPr>
        <w:t>　　第一节 车载音响行业竞争格局总览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2023-2024年车载音响行业竞争力分析</w:t>
      </w:r>
      <w:r>
        <w:rPr>
          <w:rFonts w:hint="eastAsia"/>
        </w:rPr>
        <w:br/>
      </w:r>
      <w:r>
        <w:rPr>
          <w:rFonts w:hint="eastAsia"/>
        </w:rPr>
        <w:t>　　　　一、车载音响供应商议价能力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四、车载音响替代品威胁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2024年中国车载音响企业发展策略分析</w:t>
      </w:r>
      <w:r>
        <w:rPr>
          <w:rFonts w:hint="eastAsia"/>
        </w:rPr>
        <w:br/>
      </w:r>
      <w:r>
        <w:rPr>
          <w:rFonts w:hint="eastAsia"/>
        </w:rPr>
        <w:t>　　第一节 车载音响市场策略分析</w:t>
      </w:r>
      <w:r>
        <w:rPr>
          <w:rFonts w:hint="eastAsia"/>
        </w:rPr>
        <w:br/>
      </w:r>
      <w:r>
        <w:rPr>
          <w:rFonts w:hint="eastAsia"/>
        </w:rPr>
        <w:t>　　　　一、车载音响市场定位与拓展策略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二、车载音响市场细分与目标客户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车载音响销售策略分析</w:t>
      </w:r>
      <w:r>
        <w:rPr>
          <w:rFonts w:hint="eastAsia"/>
        </w:rPr>
        <w:br/>
      </w:r>
      <w:r>
        <w:rPr>
          <w:rFonts w:hint="eastAsia"/>
        </w:rPr>
        <w:t>　　　　一、车载音响销售渠道与网络建设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提高车载音响企业竞争力建议</w:t>
      </w:r>
      <w:r>
        <w:rPr>
          <w:rFonts w:hint="eastAsia"/>
        </w:rPr>
        <w:br/>
      </w:r>
      <w:r>
        <w:rPr>
          <w:rFonts w:hint="eastAsia"/>
        </w:rPr>
        <w:t>　　　　一、车载音响技术创新与管理优化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车载音响品牌战略思考</w:t>
      </w:r>
      <w:r>
        <w:rPr>
          <w:rFonts w:hint="eastAsia"/>
        </w:rPr>
        <w:br/>
      </w:r>
      <w:r>
        <w:rPr>
          <w:rFonts w:hint="eastAsia"/>
        </w:rPr>
        <w:t>　　　　一、车载音响品牌建设与维护</w:t>
      </w:r>
      <w:r>
        <w:rPr>
          <w:rFonts w:hint="eastAsia"/>
        </w:rPr>
        <w:br/>
      </w:r>
      <w:r>
        <w:rPr>
          <w:rFonts w:hint="eastAsia"/>
        </w:rPr>
        <w:t>　　　　二、车载音响品牌影响力与市场竞争力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中国车载音响行业风险与对策</w:t>
      </w:r>
      <w:r>
        <w:rPr>
          <w:rFonts w:hint="eastAsia"/>
        </w:rPr>
        <w:br/>
      </w:r>
      <w:r>
        <w:rPr>
          <w:rFonts w:hint="eastAsia"/>
        </w:rPr>
        <w:t>　　第一节 车载音响行业SWOT分析</w:t>
      </w:r>
      <w:r>
        <w:rPr>
          <w:rFonts w:hint="eastAsia"/>
        </w:rPr>
        <w:br/>
      </w:r>
      <w:r>
        <w:rPr>
          <w:rFonts w:hint="eastAsia"/>
        </w:rPr>
        <w:t>　　　　一、车载音响行业优势分析</w:t>
      </w:r>
      <w:r>
        <w:rPr>
          <w:rFonts w:hint="eastAsia"/>
        </w:rPr>
        <w:br/>
      </w:r>
      <w:r>
        <w:rPr>
          <w:rFonts w:hint="eastAsia"/>
        </w:rPr>
        <w:t>　　　　二、车载音响行业劣势分析</w:t>
      </w:r>
      <w:r>
        <w:rPr>
          <w:rFonts w:hint="eastAsia"/>
        </w:rPr>
        <w:br/>
      </w:r>
      <w:r>
        <w:rPr>
          <w:rFonts w:hint="eastAsia"/>
        </w:rPr>
        <w:t>　　　　三、车载音响市场机会探索</w:t>
      </w:r>
      <w:r>
        <w:rPr>
          <w:rFonts w:hint="eastAsia"/>
        </w:rPr>
        <w:br/>
      </w:r>
      <w:r>
        <w:rPr>
          <w:rFonts w:hint="eastAsia"/>
        </w:rPr>
        <w:t>　　　　四、车载音响市场威胁评估</w:t>
      </w:r>
      <w:r>
        <w:rPr>
          <w:rFonts w:hint="eastAsia"/>
        </w:rPr>
        <w:br/>
      </w:r>
      <w:r>
        <w:rPr>
          <w:rFonts w:hint="eastAsia"/>
        </w:rPr>
        <w:t>　　第二节 车载音响行业风险及对策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一、车载音响行业发展方向预测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二、车载音响发展趋势分析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一、车载音响市场发展潜力评估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二、车载音响新兴市场与机遇探索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中智林－车载音响行业发展建议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车载音响行业类别</w:t>
      </w:r>
      <w:r>
        <w:rPr>
          <w:rFonts w:hint="eastAsia"/>
        </w:rPr>
        <w:br/>
      </w:r>
      <w:r>
        <w:rPr>
          <w:rFonts w:hint="eastAsia"/>
        </w:rPr>
        <w:t>　　图表 车载音响行业产业链调研</w:t>
      </w:r>
      <w:r>
        <w:rPr>
          <w:rFonts w:hint="eastAsia"/>
        </w:rPr>
        <w:br/>
      </w:r>
      <w:r>
        <w:rPr>
          <w:rFonts w:hint="eastAsia"/>
        </w:rPr>
        <w:t>　　图表 车载音响行业现状</w:t>
      </w:r>
      <w:r>
        <w:rPr>
          <w:rFonts w:hint="eastAsia"/>
        </w:rPr>
        <w:br/>
      </w:r>
      <w:r>
        <w:rPr>
          <w:rFonts w:hint="eastAsia"/>
        </w:rPr>
        <w:t>　　图表 车载音响行业标准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2019-2024年中国车载音响市场规模</w:t>
      </w:r>
      <w:r>
        <w:rPr>
          <w:rFonts w:hint="eastAsia"/>
        </w:rPr>
        <w:br/>
      </w:r>
      <w:r>
        <w:rPr>
          <w:rFonts w:hint="eastAsia"/>
        </w:rPr>
        <w:t>　　图表 2024年中国车载音响行业产能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2019-2024年中国车载音响产量</w:t>
      </w:r>
      <w:r>
        <w:rPr>
          <w:rFonts w:hint="eastAsia"/>
        </w:rPr>
        <w:br/>
      </w:r>
      <w:r>
        <w:rPr>
          <w:rFonts w:hint="eastAsia"/>
        </w:rPr>
        <w:t>　　图表 车载音响行业动态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2019-2024年中国车载音响市场需求量</w:t>
      </w:r>
      <w:r>
        <w:rPr>
          <w:rFonts w:hint="eastAsia"/>
        </w:rPr>
        <w:br/>
      </w:r>
      <w:r>
        <w:rPr>
          <w:rFonts w:hint="eastAsia"/>
        </w:rPr>
        <w:t>　　图表 2024年中国车载音响行业需求区域调研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2019-2024年中国车载音响行情</w:t>
      </w:r>
      <w:r>
        <w:rPr>
          <w:rFonts w:hint="eastAsia"/>
        </w:rPr>
        <w:br/>
      </w:r>
      <w:r>
        <w:rPr>
          <w:rFonts w:hint="eastAsia"/>
        </w:rPr>
        <w:t>　　图表 2019-2024年中国车载音响价格走势图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2019-2024年中国车载音响进口数据</w:t>
      </w:r>
      <w:r>
        <w:rPr>
          <w:rFonts w:hint="eastAsia"/>
        </w:rPr>
        <w:br/>
      </w:r>
      <w:r>
        <w:rPr>
          <w:rFonts w:hint="eastAsia"/>
        </w:rPr>
        <w:t>　　图表 2019-2024年中国车载音响出口数据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**地区车载音响市场规模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</w:t>
      </w:r>
      <w:r>
        <w:rPr>
          <w:rFonts w:hint="eastAsia"/>
        </w:rPr>
        <w:br/>
      </w:r>
      <w:r>
        <w:rPr>
          <w:rFonts w:hint="eastAsia"/>
        </w:rPr>
        <w:t>　　图表 **地区车载音响市场调研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**地区车载音响市场规模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</w:t>
      </w:r>
      <w:r>
        <w:rPr>
          <w:rFonts w:hint="eastAsia"/>
        </w:rPr>
        <w:br/>
      </w:r>
      <w:r>
        <w:rPr>
          <w:rFonts w:hint="eastAsia"/>
        </w:rPr>
        <w:t>　　图表 **地区车载音响市场调研</w:t>
      </w:r>
      <w:r>
        <w:rPr>
          <w:rFonts w:hint="eastAsia"/>
        </w:rPr>
        <w:br/>
      </w:r>
      <w:r>
        <w:rPr>
          <w:rFonts w:hint="eastAsia"/>
        </w:rPr>
        <w:t>　　图表 **地区车载音响行业市场需求分析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车载音响行业竞争对手分析</w:t>
      </w:r>
      <w:r>
        <w:rPr>
          <w:rFonts w:hint="eastAsia"/>
        </w:rPr>
        <w:br/>
      </w:r>
      <w:r>
        <w:rPr>
          <w:rFonts w:hint="eastAsia"/>
        </w:rPr>
        <w:t>　　图表 车载音响重点企业（一）基本信息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2024-2030年中国车载音响市场规模预测</w:t>
      </w:r>
      <w:r>
        <w:rPr>
          <w:rFonts w:hint="eastAsia"/>
        </w:rPr>
        <w:br/>
      </w:r>
      <w:r>
        <w:rPr>
          <w:rFonts w:hint="eastAsia"/>
        </w:rPr>
        <w:t>　　图表 车载音响行业准入条件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2024-2030年中国车载音响行业信息化</w:t>
      </w:r>
      <w:r>
        <w:rPr>
          <w:rFonts w:hint="eastAsia"/>
        </w:rPr>
        <w:br/>
      </w:r>
      <w:r>
        <w:rPr>
          <w:rFonts w:hint="eastAsia"/>
        </w:rPr>
        <w:t>　　图表 2024年中国车载音响市场前景分析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790502bc442cd" w:history="1">
        <w:r>
          <w:rPr>
            <w:rStyle w:val="Hyperlink"/>
          </w:rPr>
          <w:t>2024-2030年中国车载音响行业研究与市场前景报告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790502bc442cd" w:history="1">
        <w:r>
          <w:rPr>
            <w:rStyle w:val="Hyperlink"/>
          </w:rPr>
          <w:t>https://www.20087.com/8/18/CheZaiYinXiangHangYeQianJingQuShi.html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3c371ed3a4b86" w:history="1">
      <w:r>
        <w:rPr>
          <w:rStyle w:val="Hyperlink"/>
        </w:rPr>
        <w:t>2024-2030年中国车载音响行业研究与市场前景报告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eZaiYinXiangHangYeQianJingQuShi.html" TargetMode="External" Id="R0d3790502bc4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eZaiYinXiangHangYeQianJingQuShi.html" TargetMode="External" Id="R6993c371ed3a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2024-10-24T04:46:02Z</dcterms:created>
  <dcterms:modified xsi:type="dcterms:W3CDTF">2024-10-24T05:46:02Z</dcterms:modified>
  <dc:subject>2024-2030年中国车载音响行业研究与市场前景报告</dc:subject>
  <dc:title>2024-2030年中国车载音响行业研究与市场前景报告</dc:title>
  <cp:keywords>2024-2030年中国车载音响行业研究与市场前景报告</cp:keywords>
  <dc:description>2024-2030年中国车载音响行业研究与市场前景报告</dc:description>
</cp:coreProperties>
</file>