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1a49b2ea04cbc" w:history="1">
              <w:r>
                <w:rPr>
                  <w:rStyle w:val="Hyperlink"/>
                </w:rPr>
                <w:t>2026-2032年中国CV轴接头市场现状调研及发展前景报告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1a49b2ea04cbc" w:history="1">
              <w:r>
                <w:rPr>
                  <w:rStyle w:val="Hyperlink"/>
                </w:rPr>
                <w:t>2026-2032年中国CV轴接头市场现状调研及发展前景报告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1a49b2ea04cbc" w:history="1">
                <w:r>
                  <w:rPr>
                    <w:rStyle w:val="Hyperlink"/>
                  </w:rPr>
                  <w:t>https://www.20087.com/8/88/CVZhouJieTouQianJing.html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轴接头（等速万向节）是汽车传动系统中的核心部件，用于在车轮转向和悬架运动过程中以恒定角速度传递扭矩，广泛应用于前驱及四驱车辆的半轴总成。目前，主流产品采用高碳铬轴承钢制造，强调高疲劳强度、耐磨性、密封可靠性及低NVH（噪声、振动与声振粗糙度）特性，高端型号集成防尘罩自润滑结构与轻量化设计。在新能源汽车驱动系统高转速、高扭矩密度趋势下，对CV轴接头的极限载荷能力、温升控制及与电驱桥集成适配性提出更高要求。然而，传统润滑脂在高温高速下易老化；且复杂路况下的泥水侵入仍是导致早期失效的主因。</w:t>
      </w:r>
      <w:r>
        <w:rPr>
          <w:rFonts w:hint="eastAsia"/>
        </w:rPr>
        <w:br/>
      </w:r>
      <w:r>
        <w:rPr>
          <w:rFonts w:hint="eastAsia"/>
        </w:rPr>
        <w:t>　　未来，CV轴接头将聚焦于材料革新、智能监测与电动化适配。市场调研网认为，渗碳氮化或表面纳米涂层技术将提升接触疲劳寿命；嵌入式微型温度/振动传感器可实现状态预警。在电驱动平台中，空心轴设计与复合材料防尘罩将减轻重量并降低转动惯量。此外，再生制造技术将支持旧件修复再利用。长远看，CV轴接头将从“机械传动元件”升级为“智能底盘健康节点”，在电动化与智能化融合趋势中，提供更可靠、更轻量、更具预测维护能力的扭矩传递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21a49b2ea04cbc" w:history="1">
        <w:r>
          <w:rPr>
            <w:rStyle w:val="Hyperlink"/>
          </w:rPr>
          <w:t>2026-2032年中国CV轴接头市场现状调研及发展前景报告</w:t>
        </w:r>
      </w:hyperlink>
      <w:r>
        <w:rPr>
          <w:rFonts w:hint="eastAsia"/>
        </w:rPr>
        <w:t>》，2025年CV轴接头行业市场规模达 亿元，预计2032年市场规模将达 亿元，期间年均复合增长率（CAGR）达 %。报告基于统计局、相关行业协会及科研机构的详实数据，系统呈现CV轴接头行业市场规模、技术发展现状及未来趋势，客观分析CV轴接头行业竞争格局与主要企业经营状况。报告从CV轴接头供需关系、政策环境等维度，评估了CV轴接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CV轴接头市场概述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按照不同产品类型，CV轴接头主要可以分为如下几个类别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中国不同产品类型CV轴接头增长趋势2021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外接头</w:t>
      </w:r>
      <w:r>
        <w:rPr>
          <w:rFonts w:hint="eastAsia"/>
        </w:rPr>
        <w:br/>
      </w:r>
      <w:r>
        <w:rPr>
          <w:rFonts w:hint="eastAsia"/>
        </w:rPr>
        <w:t>　　　　1.2.3 内接头</w:t>
      </w:r>
      <w:r>
        <w:rPr>
          <w:rFonts w:hint="eastAsia"/>
        </w:rPr>
        <w:br/>
      </w:r>
      <w:r>
        <w:rPr>
          <w:rFonts w:hint="eastAsia"/>
        </w:rPr>
        <w:t>　　1.3 从不同应用，CV轴接头主要包括如下几个方面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中国不同应用CV轴接头增长趋势2021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中国CV轴接头发展现状及未来趋势（2021-2032）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中国市场CV轴接头收入及增长率（2021-2032）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中国市场CV轴接头销量及增长率（2021-2032）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中国市场主要CV轴接头厂商分析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中国市场主要厂商CV轴接头销量及市场占有率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中国市场主要厂商CV轴接头销量（2021-2026）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中国市场主要厂商CV轴接头销量市场份额（2021-2026）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中国市场主要厂商CV轴接头收入及市场占有率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中国市场主要厂商CV轴接头收入（2021-2026）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中国市场主要厂商CV轴接头收入市场份额（2021-2026）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2025年中国市场主要厂商CV轴接头收入排名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中国市场主要厂商CV轴接头价格（2021-2026）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中国市场主要厂商CV轴接头总部及产地分布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中国市场主要厂商成立时间及CV轴接头商业化日期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中国市场主要厂商CV轴接头产品类型及应用</w:t>
      </w:r>
      <w:r>
        <w:rPr>
          <w:rFonts w:hint="eastAsia"/>
        </w:rPr>
        <w:br/>
      </w:r>
      <w:r>
        <w:rPr>
          <w:rFonts w:hint="eastAsia"/>
        </w:rPr>
        <w:t>　　2.7 CV轴接头行业集中度、竞争程度分析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CV轴接头行业集中度分析：2025年中国Top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中国市场CV轴接头第一梯队、第二梯队和第三梯队厂商（品牌）及2025年市场份额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重点企业（13）在中国市场CV轴接头销量、收入、价格及毛利率（2021-2026）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不同产品类型CV轴接头分析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中国市场不同产品类型CV轴接头销量（2021-2032）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中国市场不同产品类型CV轴接头销量及市场份额（2021-2026）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中国市场不同产品类型CV轴接头销量预测（2027-2032）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中国市场不同产品类型CV轴接头规模（2021-2032）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中国市场不同产品类型CV轴接头规模及市场份额（2021-2026）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中国市场不同产品类型CV轴接头规模预测（2027-2032）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中国市场不同产品类型CV轴接头价格走势（2021-2032）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不同应用CV轴接头分析</w:t>
      </w:r>
      <w:r>
        <w:rPr>
          <w:rFonts w:hint="eastAsia"/>
        </w:rPr>
        <w:br/>
      </w:r>
      <w:r>
        <w:rPr>
          <w:rFonts w:hint="eastAsia"/>
        </w:rPr>
        <w:t>　　5.1 中国市场不同应用CV轴接头销量（2021-2032）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中国市场不同应用CV轴接头销量及市场份额（2021-2026）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中国市场不同应用CV轴接头销量预测（2027-2032）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中国市场不同应用CV轴接头规模（2021-2032）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中国市场不同应用CV轴接头规模及市场份额（2021-2026）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中国市场不同应用CV轴接头规模预测（2027-2032）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中国市场不同应用CV轴接头价格走势（2021-2032）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CV轴接头行业发展分析---发展趋势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CV轴接头行业发展分析---厂商壁垒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CV轴接头行业发展分析---驱动因素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CV轴接头行业发展分析---制约因素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CV轴接头中国企业SWOT分析</w:t>
      </w:r>
      <w:r>
        <w:rPr>
          <w:rFonts w:hint="eastAsia"/>
        </w:rPr>
        <w:br/>
      </w:r>
      <w:r>
        <w:rPr>
          <w:rFonts w:hint="eastAsia"/>
        </w:rPr>
        <w:t>　　6.6 CV轴接头行业发展分析---行业政策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CV轴接头行业产业链简介</w:t>
      </w:r>
      <w:r>
        <w:rPr>
          <w:rFonts w:hint="eastAsia"/>
        </w:rPr>
        <w:br/>
      </w:r>
      <w:r>
        <w:rPr>
          <w:rFonts w:hint="eastAsia"/>
        </w:rPr>
        <w:t>　　7.2 CV轴接头产业链分析-上游</w:t>
      </w:r>
      <w:r>
        <w:rPr>
          <w:rFonts w:hint="eastAsia"/>
        </w:rPr>
        <w:br/>
      </w:r>
      <w:r>
        <w:rPr>
          <w:rFonts w:hint="eastAsia"/>
        </w:rPr>
        <w:t>　　7.3 CV轴接头产业链分析-中游</w:t>
      </w:r>
      <w:r>
        <w:rPr>
          <w:rFonts w:hint="eastAsia"/>
        </w:rPr>
        <w:br/>
      </w:r>
      <w:r>
        <w:rPr>
          <w:rFonts w:hint="eastAsia"/>
        </w:rPr>
        <w:t>　　7.4 CV轴接头产业链分析-下游</w:t>
      </w:r>
      <w:r>
        <w:rPr>
          <w:rFonts w:hint="eastAsia"/>
        </w:rPr>
        <w:br/>
      </w:r>
      <w:r>
        <w:rPr>
          <w:rFonts w:hint="eastAsia"/>
        </w:rPr>
        <w:t>　　7.5 CV轴接头行业采购模式</w:t>
      </w:r>
      <w:r>
        <w:rPr>
          <w:rFonts w:hint="eastAsia"/>
        </w:rPr>
        <w:br/>
      </w:r>
      <w:r>
        <w:rPr>
          <w:rFonts w:hint="eastAsia"/>
        </w:rPr>
        <w:t>　　7.6 CV轴接头行业生产模式</w:t>
      </w:r>
      <w:r>
        <w:rPr>
          <w:rFonts w:hint="eastAsia"/>
        </w:rPr>
        <w:br/>
      </w:r>
      <w:r>
        <w:rPr>
          <w:rFonts w:hint="eastAsia"/>
        </w:rPr>
        <w:t>　　7.7 CV轴接头行业销售模式及销售渠道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中国本土CV轴接头产能、产量分析</w:t>
      </w:r>
      <w:r>
        <w:rPr>
          <w:rFonts w:hint="eastAsia"/>
        </w:rPr>
        <w:br/>
      </w:r>
      <w:r>
        <w:rPr>
          <w:rFonts w:hint="eastAsia"/>
        </w:rPr>
        <w:t>　　8.1 中国CV轴接头供需现状及预测（2021-2032）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中国CV轴接头产能、产量、产能利用率及发展趋势（2021-2032）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中国CV轴接头产量、市场需求量及发展趋势（2021-2032）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中国CV轴接头进出口分析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中国市场CV轴接头主要进口来源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中国市场CV轴接头主要出口目的地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不同产品类型CV轴接头市场规模2021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不同应用CV轴接头市场规模2021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中国市场主要厂商CV轴接头销量（2021-2026）&amp;（千个）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中国市场主要厂商CV轴接头销量市场份额（2021-2026）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中国市场主要厂商CV轴接头收入（2021-2026）&amp;（万元）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中国市场主要厂商CV轴接头收入份额（2021-2026）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2025年中国主要生产商CV轴接头收入排名（万元）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中国市场主要厂商CV轴接头价格（2021-2026）&amp;（元/个）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中国市场主要厂商CV轴接头总部及产地分布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中国市场主要厂商成立时间及CV轴接头商业化日期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中国市场主要厂商CV轴接头产品类型及应用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2025年中国市场CV轴接头主要厂商市场地位（第一梯队、第二梯队和第三梯队）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CV轴接头市场投资、并购等现状分析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CV轴接头生产基地、总部、竞争对手及市场地位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CV轴接头产品规格、参数及市场应用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CV轴接头销量（千个）、收入（万元）、价格（元/个）及毛利率（2021-2026）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中国市场不同产品类型CV轴接头销量（2021-2026）&amp;（千个）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中国市场不同产品类型CV轴接头销量市场份额（2021-2026）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中国市场不同产品类型CV轴接头销量预测（2027-2032）&amp;（千个）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中国市场不同产品类型CV轴接头销量市场份额预测（2027-2032）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中国市场不同产品类型CV轴接头规模（2021-2026）&amp;（万元）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中国市场不同产品类型CV轴接头规模市场份额（2021-2026）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中国市场不同产品类型CV轴接头规模预测（2027-2032）&amp;（万元）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中国市场不同产品类型CV轴接头规模市场份额预测（2027-2032）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中国市场不同应用CV轴接头销量（2021-2026）&amp;（千个）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中国市场不同应用CV轴接头销量市场份额（2021-2026）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中国市场不同应用CV轴接头销量预测（2027-2032）&amp;（千个）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中国市场不同应用CV轴接头销量市场份额预测（2027-2032）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中国市场不同应用CV轴接头规模（2021-2026）&amp;（万元）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中国市场不同应用CV轴接头规模市场份额（2021-2026）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中国市场不同应用CV轴接头规模预测（2027-2032）&amp;（万元）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中国市场不同应用CV轴接头规模市场份额预测（2027-2032）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CV轴接头行业发展分析---发展趋势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CV轴接头行业发展分析---厂商壁垒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CV轴接头行业发展分析---驱动因素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CV轴接头行业发展分析---制约因素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CV轴接头行业相关重点政策一览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CV轴接头行业供应链分析</w:t>
      </w:r>
      <w:r>
        <w:rPr>
          <w:rFonts w:hint="eastAsia"/>
        </w:rPr>
        <w:br/>
      </w:r>
      <w:r>
        <w:rPr>
          <w:rFonts w:hint="eastAsia"/>
        </w:rPr>
        <w:t>　　表 101： CV轴接头上游原料供应商</w:t>
      </w:r>
      <w:r>
        <w:rPr>
          <w:rFonts w:hint="eastAsia"/>
        </w:rPr>
        <w:br/>
      </w:r>
      <w:r>
        <w:rPr>
          <w:rFonts w:hint="eastAsia"/>
        </w:rPr>
        <w:t>　　表 102： CV轴接头行业主要下游客户</w:t>
      </w:r>
      <w:r>
        <w:rPr>
          <w:rFonts w:hint="eastAsia"/>
        </w:rPr>
        <w:br/>
      </w:r>
      <w:r>
        <w:rPr>
          <w:rFonts w:hint="eastAsia"/>
        </w:rPr>
        <w:t>　　表 103： CV轴接头典型经销商</w:t>
      </w:r>
      <w:r>
        <w:rPr>
          <w:rFonts w:hint="eastAsia"/>
        </w:rPr>
        <w:br/>
      </w:r>
      <w:r>
        <w:rPr>
          <w:rFonts w:hint="eastAsia"/>
        </w:rPr>
        <w:t>　　表 104： 中国CV轴接头产量、销量、进口量及出口量（2021-2026）&amp;（千个）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中国CV轴接头产量、销量、进口量及出口量预测（2027-2032）&amp;（千个）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中国市场CV轴接头主要进口来源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中国市场CV轴接头主要出口目的地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CV轴接头产品图片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中国不同产品类型CV轴接头市场规模市场份额2025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外接头产品图片</w:t>
      </w:r>
      <w:r>
        <w:rPr>
          <w:rFonts w:hint="eastAsia"/>
        </w:rPr>
        <w:br/>
      </w:r>
      <w:r>
        <w:rPr>
          <w:rFonts w:hint="eastAsia"/>
        </w:rPr>
        <w:t>　　图 4： 内接头产品图片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中国不同应用CV轴接头市场份额2025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后市场</w:t>
      </w:r>
      <w:r>
        <w:rPr>
          <w:rFonts w:hint="eastAsia"/>
        </w:rPr>
        <w:br/>
      </w:r>
      <w:r>
        <w:rPr>
          <w:rFonts w:hint="eastAsia"/>
        </w:rPr>
        <w:t>　　图 8： 中国市场CV轴接头市场规模，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中国市场CV轴接头收入及增长率（2021-2032）&amp;（万元）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中国市场CV轴接头销量及增长率（2021-2032）&amp;（千个）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2025年中国市场主要厂商CV轴接头销量市场份额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2025年中国市场主要厂商CV轴接头收入市场份额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2025年中国市场前五大厂商CV轴接头市场份额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2025年中国市场CV轴接头第一梯队、第二梯队和第三梯队厂商（品牌）及市场份额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中国市场不同产品类型CV轴接头价格走势（2021-2032）&amp;（元/个）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中国市场不同应用CV轴接头价格走势（2021-2032）&amp;（元/个）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CV轴接头中国企业SWOT分析</w:t>
      </w:r>
      <w:r>
        <w:rPr>
          <w:rFonts w:hint="eastAsia"/>
        </w:rPr>
        <w:br/>
      </w:r>
      <w:r>
        <w:rPr>
          <w:rFonts w:hint="eastAsia"/>
        </w:rPr>
        <w:t>　　图 18： CV轴接头产业链</w:t>
      </w:r>
      <w:r>
        <w:rPr>
          <w:rFonts w:hint="eastAsia"/>
        </w:rPr>
        <w:br/>
      </w:r>
      <w:r>
        <w:rPr>
          <w:rFonts w:hint="eastAsia"/>
        </w:rPr>
        <w:t>　　图 19： CV轴接头行业采购模式分析</w:t>
      </w:r>
      <w:r>
        <w:rPr>
          <w:rFonts w:hint="eastAsia"/>
        </w:rPr>
        <w:br/>
      </w:r>
      <w:r>
        <w:rPr>
          <w:rFonts w:hint="eastAsia"/>
        </w:rPr>
        <w:t>　　图 20： CV轴接头行业生产模式分析</w:t>
      </w:r>
      <w:r>
        <w:rPr>
          <w:rFonts w:hint="eastAsia"/>
        </w:rPr>
        <w:br/>
      </w:r>
      <w:r>
        <w:rPr>
          <w:rFonts w:hint="eastAsia"/>
        </w:rPr>
        <w:t>　　图 21： CV轴接头行业销售模式分析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中国CV轴接头产能、产量、产能利用率及发展趋势（2021-2032）&amp;（千个）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中国CV轴接头产量、市场需求量及发展趋势（2021-2032）&amp;（千个）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1a49b2ea04cbc" w:history="1">
        <w:r>
          <w:rPr>
            <w:rStyle w:val="Hyperlink"/>
          </w:rPr>
          <w:t>2026-2032年中国CV轴接头市场现状调研及发展前景报告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1a49b2ea04cbc" w:history="1">
        <w:r>
          <w:rPr>
            <w:rStyle w:val="Hyperlink"/>
          </w:rPr>
          <w:t>https://www.20087.com/8/88/CVZhouJieTouQianJing.html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热点：法兰接口、接轴头的方法、mvcr是什么接头、如何接轴头、异径接头、异径接头图片、异径接头和变径接头区别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c67a132d0462f" w:history="1">
      <w:r>
        <w:rPr>
          <w:rStyle w:val="Hyperlink"/>
        </w:rPr>
        <w:t>2026-2032年中国CV轴接头市场现状调研及发展前景报告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VZhouJieTouQianJing.html" TargetMode="External" Id="R5921a49b2ea0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VZhouJieTouQianJing.html" TargetMode="External" Id="Rfffc67a132d0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2026-02-26T06:24:40Z</dcterms:created>
  <dcterms:modified xsi:type="dcterms:W3CDTF">2026-02-26T07:24:40Z</dcterms:modified>
  <dc:subject>2026-2032年中国CV轴接头市场现状调研及发展前景报告</dc:subject>
  <dc:title>2026-2032年中国CV轴接头市场现状调研及发展前景报告</dc:title>
  <cp:keywords>2026-2032年中国CV轴接头市场现状调研及发展前景报告</cp:keywords>
  <dc:description>2026-2032年中国CV轴接头市场现状调研及发展前景报告</dc:description>
</cp:coreProperties>
</file>