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c87947c014cdb" w:history="1">
              <w:r>
                <w:rPr>
                  <w:rStyle w:val="Hyperlink"/>
                </w:rPr>
                <w:t>2025-2031年中国休闲艇行业发展调研与行业前景分析报告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c87947c014cdb" w:history="1">
              <w:r>
                <w:rPr>
                  <w:rStyle w:val="Hyperlink"/>
                </w:rPr>
                <w:t>2025-2031年中国休闲艇行业发展调研与行业前景分析报告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c87947c014cdb" w:history="1">
                <w:r>
                  <w:rPr>
                    <w:rStyle w:val="Hyperlink"/>
                  </w:rPr>
                  <w:t>https://www.20087.com/8/18/XiuXianTingHangYeFaZhanQianJing.html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艇是一种水上娱乐活动的载体，在全球范围内拥有广泛的市场基础。近年来，随着人们生活水平的提高和对休闲生活方式的追求，休闲艇市场呈现出了快速增长的趋势。制造商们不断推出新的船型和配置，以满足不同水域条件和客户需求。同时，电动化和环保化的趋势也正在影响着休闲艇的设计和生产。</w:t>
      </w:r>
      <w:r>
        <w:rPr>
          <w:rFonts w:hint="eastAsia"/>
        </w:rPr>
        <w:br/>
      </w:r>
      <w:r>
        <w:rPr>
          <w:rFonts w:hint="eastAsia"/>
        </w:rPr>
        <w:t>　　未来，休闲艇市场的发展将受到以下几个方面的影响：一是随着环保法规的趋严，休闲艇将更多采用清洁能源动力系统，如电动马达；二是随着技术创新，休闲艇将更多采用轻量化材料，提高能效比和操控性；三是随着消费者对安全性的重视，休闲艇将更多集成先进的安全技术和设施；四是随着共享经济模式的兴起，休闲艇租赁业务将得到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c87947c014cdb" w:history="1">
        <w:r>
          <w:rPr>
            <w:rStyle w:val="Hyperlink"/>
          </w:rPr>
          <w:t>2025-2031年中国休闲艇行业发展调研与行业前景分析报告</w:t>
        </w:r>
      </w:hyperlink>
      <w:r>
        <w:rPr>
          <w:rFonts w:hint="eastAsia"/>
        </w:rPr>
        <w:t>》基于国家统计局及休闲艇行业协会的权威数据，全面调研了休闲艇行业的市场规模、市场需求、产业链结构及价格变动，并对休闲艇细分市场进行了深入分析。报告详细剖析了休闲艇市场竞争格局，重点关注品牌影响力及重点企业的运营表现，同时科学预测了休闲艇市场前景与发展趋势，识别了行业潜在的风险与机遇。通过专业、科学的研究方法，报告为休闲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休闲艇行业界定及应用</w:t>
      </w:r>
      <w:r>
        <w:rPr>
          <w:rFonts w:hint="eastAsia"/>
        </w:rPr>
        <w:br/>
      </w:r>
      <w:r>
        <w:rPr>
          <w:rFonts w:hint="eastAsia"/>
        </w:rPr>
        <w:t>　　第一节 休闲艇行业定义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休闲艇主要应用领域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2024-2025年全球休闲艇行业发展状况分析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2019-2024年全球休闲艇行业运行概况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2019-2024年全球休闲艇行业市场规模分析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全球主要地区休闲艇行业运行情况分析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2025-2031年全球休闲艇行业发展趋势预测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2024-2025年中国休闲艇发展环境分析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休闲艇行业相关政策、标准</w:t>
      </w:r>
      <w:r>
        <w:rPr>
          <w:rFonts w:hint="eastAsia"/>
        </w:rPr>
        <w:br/>
      </w:r>
      <w:r>
        <w:rPr>
          <w:rFonts w:hint="eastAsia"/>
        </w:rPr>
        <w:t>　　第三节 休闲艇行业相关发展规划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中国休闲艇行业发展现状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一、2024-2025年休闲艇行业品牌发展现状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二、2024-2025年休闲艇行业需求市场现状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三、2024-2025年休闲艇市场需求层次分析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四、2024-2025年中国休闲艇市场走向分析</w:t>
      </w:r>
      <w:r>
        <w:rPr>
          <w:rFonts w:hint="eastAsia"/>
        </w:rPr>
        <w:br/>
      </w:r>
      <w:r>
        <w:rPr>
          <w:rFonts w:hint="eastAsia"/>
        </w:rPr>
        <w:t>　　第二节 中国休闲艇产品技术分析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一、2024-2025年休闲艇产品技术变化特点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二、2024-2025年休闲艇产品市场的新技术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三、2024-2025年休闲艇产品市场现状分析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中国休闲艇行业存在的问题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一、2024-2025年休闲艇产品市场存在的主要问题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二、2024-2025年国内休闲艇产品市场的三大瓶颈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三、2024-2025年休闲艇产品市场遭遇的规模难题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对中国休闲艇市场的分析及思考</w:t>
      </w:r>
      <w:r>
        <w:rPr>
          <w:rFonts w:hint="eastAsia"/>
        </w:rPr>
        <w:br/>
      </w:r>
      <w:r>
        <w:rPr>
          <w:rFonts w:hint="eastAsia"/>
        </w:rPr>
        <w:t>　　　　一、休闲艇市场特点</w:t>
      </w:r>
      <w:r>
        <w:rPr>
          <w:rFonts w:hint="eastAsia"/>
        </w:rPr>
        <w:br/>
      </w:r>
      <w:r>
        <w:rPr>
          <w:rFonts w:hint="eastAsia"/>
        </w:rPr>
        <w:t>　　　　二、休闲艇市场分析</w:t>
      </w:r>
      <w:r>
        <w:rPr>
          <w:rFonts w:hint="eastAsia"/>
        </w:rPr>
        <w:br/>
      </w:r>
      <w:r>
        <w:rPr>
          <w:rFonts w:hint="eastAsia"/>
        </w:rPr>
        <w:t>　　　　三、休闲艇市场变化的方向</w:t>
      </w:r>
      <w:r>
        <w:rPr>
          <w:rFonts w:hint="eastAsia"/>
        </w:rPr>
        <w:br/>
      </w:r>
      <w:r>
        <w:rPr>
          <w:rFonts w:hint="eastAsia"/>
        </w:rPr>
        <w:t>　　　　四、中国休闲艇行业发展的新思路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五、对中国休闲艇行业发展的思考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中国休闲艇市场现状分析</w:t>
      </w:r>
      <w:r>
        <w:rPr>
          <w:rFonts w:hint="eastAsia"/>
        </w:rPr>
        <w:br/>
      </w:r>
      <w:r>
        <w:rPr>
          <w:rFonts w:hint="eastAsia"/>
        </w:rPr>
        <w:t>　　第二节 中国休闲艇行业产量情况分析及预测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一、休闲艇总体产能规模</w:t>
      </w:r>
      <w:r>
        <w:rPr>
          <w:rFonts w:hint="eastAsia"/>
        </w:rPr>
        <w:br/>
      </w:r>
      <w:r>
        <w:rPr>
          <w:rFonts w:hint="eastAsia"/>
        </w:rPr>
        <w:t>　　　　二、休闲艇生产区域分布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三、2019-2024年中国休闲艇产量统计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四、2025-2031年中国休闲艇产量预测</w:t>
      </w:r>
      <w:r>
        <w:rPr>
          <w:rFonts w:hint="eastAsia"/>
        </w:rPr>
        <w:br/>
      </w:r>
      <w:r>
        <w:rPr>
          <w:rFonts w:hint="eastAsia"/>
        </w:rPr>
        <w:t>　　第三节 中国休闲艇市场需求分析及预测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一、中国休闲艇市场需求特点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二、2019-2024年中国休闲艇市场需求量统计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三、2025-2031年中国休闲艇市场需求量预测</w:t>
      </w:r>
      <w:r>
        <w:rPr>
          <w:rFonts w:hint="eastAsia"/>
        </w:rPr>
        <w:br/>
      </w:r>
      <w:r>
        <w:rPr>
          <w:rFonts w:hint="eastAsia"/>
        </w:rPr>
        <w:t>　　第四节 中国休闲艇价格趋势分析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一、2019-2024年中国休闲艇市场价格趋势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二、2025-2031年中国休闲艇市场价格走势预测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中国休闲艇进出口分析</w:t>
      </w:r>
      <w:r>
        <w:rPr>
          <w:rFonts w:hint="eastAsia"/>
        </w:rPr>
        <w:br/>
      </w:r>
      <w:r>
        <w:rPr>
          <w:rFonts w:hint="eastAsia"/>
        </w:rPr>
        <w:t>　　第一节 休闲艇进口情况分析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休闲艇出口情况分析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影响休闲艇进出口因素分析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2019-2024年中国休闲艇行业规模情况分析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2019-2024年中国休闲艇行业财务能力分析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休闲艇行业细分产品调研</w:t>
      </w:r>
      <w:r>
        <w:rPr>
          <w:rFonts w:hint="eastAsia"/>
        </w:rPr>
        <w:br/>
      </w:r>
      <w:r>
        <w:rPr>
          <w:rFonts w:hint="eastAsia"/>
        </w:rPr>
        <w:t>　　第一节 休闲艇细分产品结构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休闲艇行业上游产业发展分析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休闲艇行业下游产业发展分析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休闲艇行业重点区域市场结构调研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**地区休闲艇市场容量分析</w:t>
      </w:r>
      <w:r>
        <w:rPr>
          <w:rFonts w:hint="eastAsia"/>
        </w:rPr>
        <w:br/>
      </w:r>
      <w:r>
        <w:rPr>
          <w:rFonts w:hint="eastAsia"/>
        </w:rPr>
        <w:t>　　第三节 **地区休闲艇市场容量分析</w:t>
      </w:r>
      <w:r>
        <w:rPr>
          <w:rFonts w:hint="eastAsia"/>
        </w:rPr>
        <w:br/>
      </w:r>
      <w:r>
        <w:rPr>
          <w:rFonts w:hint="eastAsia"/>
        </w:rPr>
        <w:t>　　第四节 **地区休闲艇市场容量分析</w:t>
      </w:r>
      <w:r>
        <w:rPr>
          <w:rFonts w:hint="eastAsia"/>
        </w:rPr>
        <w:br/>
      </w:r>
      <w:r>
        <w:rPr>
          <w:rFonts w:hint="eastAsia"/>
        </w:rPr>
        <w:t>　　第五节 **地区休闲艇市场容量分析</w:t>
      </w:r>
      <w:r>
        <w:rPr>
          <w:rFonts w:hint="eastAsia"/>
        </w:rPr>
        <w:br/>
      </w:r>
      <w:r>
        <w:rPr>
          <w:rFonts w:hint="eastAsia"/>
        </w:rPr>
        <w:t>　　第六节 **地区休闲艇市场容量分析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休闲艇企业多样化经营策略分析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一、休闲艇企业多样化经营情况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二、现行休闲艇行业多样化经营的方向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大型休闲艇企业集团未来发展策略分析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对中小休闲艇企业生产经营的建议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2025年休闲艇市场前景分析</w:t>
      </w:r>
      <w:r>
        <w:rPr>
          <w:rFonts w:hint="eastAsia"/>
        </w:rPr>
        <w:br/>
      </w:r>
      <w:r>
        <w:rPr>
          <w:rFonts w:hint="eastAsia"/>
        </w:rPr>
        <w:t>　　第二节 2025年休闲艇行业发展趋势预测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影响休闲艇行业发展的主要因素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一、2025年影响休闲艇行业运行的有利因素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二、2025年影响休闲艇行业运行的稳定因素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三、2025年影响休闲艇行业运行的不利因素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四、2025年中国休闲艇行业发展面临的挑战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五、2025年中国休闲艇行业发展面临的机遇</w:t>
      </w:r>
      <w:r>
        <w:rPr>
          <w:rFonts w:hint="eastAsia"/>
        </w:rPr>
        <w:br/>
      </w:r>
      <w:r>
        <w:rPr>
          <w:rFonts w:hint="eastAsia"/>
        </w:rPr>
        <w:t>　　第四节 休闲艇行业投资风险预警</w:t>
      </w:r>
      <w:r>
        <w:rPr>
          <w:rFonts w:hint="eastAsia"/>
        </w:rPr>
        <w:br/>
      </w:r>
      <w:r>
        <w:rPr>
          <w:rFonts w:hint="eastAsia"/>
        </w:rPr>
        <w:t>　　　　一、休闲艇行业市场风险预测</w:t>
      </w:r>
      <w:r>
        <w:rPr>
          <w:rFonts w:hint="eastAsia"/>
        </w:rPr>
        <w:br/>
      </w:r>
      <w:r>
        <w:rPr>
          <w:rFonts w:hint="eastAsia"/>
        </w:rPr>
        <w:t>　　　　二、休闲艇行业政策风险预测</w:t>
      </w:r>
      <w:r>
        <w:rPr>
          <w:rFonts w:hint="eastAsia"/>
        </w:rPr>
        <w:br/>
      </w:r>
      <w:r>
        <w:rPr>
          <w:rFonts w:hint="eastAsia"/>
        </w:rPr>
        <w:t>　　　　三、休闲艇行业经营风险预测</w:t>
      </w:r>
      <w:r>
        <w:rPr>
          <w:rFonts w:hint="eastAsia"/>
        </w:rPr>
        <w:br/>
      </w:r>
      <w:r>
        <w:rPr>
          <w:rFonts w:hint="eastAsia"/>
        </w:rPr>
        <w:t>　　　　四、休闲艇行业技术风险预测</w:t>
      </w:r>
      <w:r>
        <w:rPr>
          <w:rFonts w:hint="eastAsia"/>
        </w:rPr>
        <w:br/>
      </w:r>
      <w:r>
        <w:rPr>
          <w:rFonts w:hint="eastAsia"/>
        </w:rPr>
        <w:t>　　　　五、休闲艇行业竞争风险预测</w:t>
      </w:r>
      <w:r>
        <w:rPr>
          <w:rFonts w:hint="eastAsia"/>
        </w:rPr>
        <w:br/>
      </w:r>
      <w:r>
        <w:rPr>
          <w:rFonts w:hint="eastAsia"/>
        </w:rPr>
        <w:t>　　　　六、休闲艇行业其他风险预测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休闲艇投资建议</w:t>
      </w:r>
      <w:r>
        <w:rPr>
          <w:rFonts w:hint="eastAsia"/>
        </w:rPr>
        <w:br/>
      </w:r>
      <w:r>
        <w:rPr>
          <w:rFonts w:hint="eastAsia"/>
        </w:rPr>
        <w:t>　　第一节 休闲艇行业投资环境分析</w:t>
      </w:r>
      <w:r>
        <w:rPr>
          <w:rFonts w:hint="eastAsia"/>
        </w:rPr>
        <w:br/>
      </w:r>
      <w:r>
        <w:rPr>
          <w:rFonts w:hint="eastAsia"/>
        </w:rPr>
        <w:t>　　第二节 休闲艇行业投资进入壁垒分析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2019-2024年中国休闲艇市场规模及增长情况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2019-2024年中国休闲艇行业产量及增长趋势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2025-2031年中国休闲艇行业产量预测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2025-2031年中国休闲艇行业市场需求预测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**地区休闲艇市场规模及增长情况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2019-2024年中国休闲艇行业进口量及增速统计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2019-2024年中国休闲艇行业出口量及增速统计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2025年休闲艇市场前景分析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2025-2031年中国休闲艇市场需求预测</w:t>
      </w:r>
      <w:r>
        <w:rPr>
          <w:rFonts w:hint="eastAsia"/>
        </w:rPr>
        <w:br/>
      </w:r>
      <w:r>
        <w:rPr>
          <w:rFonts w:hint="eastAsia"/>
        </w:rPr>
        <w:t>　　图表 2025年休闲艇发展趋势预测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c87947c014cdb" w:history="1">
        <w:r>
          <w:rPr>
            <w:rStyle w:val="Hyperlink"/>
          </w:rPr>
          <w:t>2025-2031年中国休闲艇行业发展调研与行业前景分析报告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c87947c014cdb" w:history="1">
        <w:r>
          <w:rPr>
            <w:rStyle w:val="Hyperlink"/>
          </w:rPr>
          <w:t>https://www.20087.com/8/18/XiuXianTingHangYeFaZhanQianJing.html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热点：橡皮艇图片、休闲艇图片、水上摩托艇、休闲艇价格、10万小型豪华游艇价格、休闲艇怎么入货柜视频、游艇驾照学费大概多少钱、休闲艇和海洋舟时速对比、珠海钓鱼艇都停在哪里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b503b8c924c0c" w:history="1">
      <w:r>
        <w:rPr>
          <w:rStyle w:val="Hyperlink"/>
        </w:rPr>
        <w:t>2025-2031年中国休闲艇行业发展调研与行业前景分析报告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XiuXianTingHangYeFaZhanQianJing.html" TargetMode="External" Id="Rcc6c87947c01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XiuXianTingHangYeFaZhanQianJing.html" TargetMode="External" Id="R175b503b8c92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2025-01-24T05:41:00Z</dcterms:created>
  <dcterms:modified xsi:type="dcterms:W3CDTF">2025-01-24T06:41:00Z</dcterms:modified>
  <dc:subject>2025-2031年中国休闲艇行业发展调研与行业前景分析报告</dc:subject>
  <dc:title>2025-2031年中国休闲艇行业发展调研与行业前景分析报告</dc:title>
  <cp:keywords>2025-2031年中国休闲艇行业发展调研与行业前景分析报告</cp:keywords>
  <dc:description>2025-2031年中国休闲艇行业发展调研与行业前景分析报告</dc:description>
</cp:coreProperties>
</file>