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1b8d712164271" w:history="1">
              <w:r>
                <w:rPr>
                  <w:rStyle w:val="Hyperlink"/>
                </w:rPr>
                <w:t>2024-2030年中国桥梁工程建设发展现状分析与趋势预测报告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1b8d712164271" w:history="1">
              <w:r>
                <w:rPr>
                  <w:rStyle w:val="Hyperlink"/>
                </w:rPr>
                <w:t>2024-2030年中国桥梁工程建设发展现状分析与趋势预测报告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1b8d712164271" w:history="1">
                <w:r>
                  <w:rPr>
                    <w:rStyle w:val="Hyperlink"/>
                  </w:rPr>
                  <w:t>https://www.20087.com/8/68/QiaoLiangGongChengJianSheHangYeQianJingQuShi.html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作为基础设施建设的重要组成部分，对促进区域经济发展、改善人民生活条件具有不可替代的作用。近年来，随着材料科学、结构工程、施工技术的不断进步，桥梁工程向着更大跨度、更高标准、更复杂结构的方向发展。例如，中国的港珠澳大桥、丹麦的厄勒海峡大桥等世界级工程，展示了人类在桥梁建设领域的卓越成就。</w:t>
      </w:r>
      <w:r>
        <w:rPr>
          <w:rFonts w:hint="eastAsia"/>
        </w:rPr>
        <w:br/>
      </w:r>
      <w:r>
        <w:rPr>
          <w:rFonts w:hint="eastAsia"/>
        </w:rPr>
        <w:t>　　未来，桥梁工程建设将更加注重可持续性、智能化和安全性。一方面，采用环保材料和绿色施工技术，减少对环境的影响，提高桥梁的耐久性和维护效率。另一方面，利用物联网、大数据、人工智能等技术，实现桥梁状态的实时监测和智能维护，提前预警潜在的安全隐患。此外，桥梁设计将更加人性化，融入当地文化元素，成为城市景观的一部分，提升城市形象和居民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1b8d712164271" w:history="1">
        <w:r>
          <w:rPr>
            <w:rStyle w:val="Hyperlink"/>
          </w:rPr>
          <w:t>2024-2030年中国桥梁工程建设发展现状分析与趋势预测报告</w:t>
        </w:r>
      </w:hyperlink>
      <w:r>
        <w:rPr>
          <w:rFonts w:hint="eastAsia"/>
        </w:rPr>
        <w:t>》深入剖析了当前桥梁工程建设行业的现状与市场需求，详细探讨了桥梁工程建设市场规模及其价格动态。桥梁工程建设报告从产业链角度出发，分析了上下游的影响因素，并进一步细分市场，对桥梁工程建设各细分领域的具体情况进行探讨。桥梁工程建设报告还根据现有数据，对桥梁工程建设市场前景及发展趋势进行了科学预测，揭示了行业内重点企业的竞争格局，评估了品牌影响力和市场集中度，同时指出了桥梁工程建设行业面临的风险与机遇。桥梁工程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中智~林－2024-2030年中国桥梁工程建设行业发展趋势分析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一、2024年桥梁工程建设市场前景分析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二、2024年桥梁工程建设发展趋势预测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桥梁工程建设行业历程</w:t>
      </w:r>
      <w:r>
        <w:rPr>
          <w:rFonts w:hint="eastAsia"/>
        </w:rPr>
        <w:br/>
      </w:r>
      <w:r>
        <w:rPr>
          <w:rFonts w:hint="eastAsia"/>
        </w:rPr>
        <w:t>　　图表 桥梁工程建设行业生命周期</w:t>
      </w:r>
      <w:r>
        <w:rPr>
          <w:rFonts w:hint="eastAsia"/>
        </w:rPr>
        <w:br/>
      </w:r>
      <w:r>
        <w:rPr>
          <w:rFonts w:hint="eastAsia"/>
        </w:rPr>
        <w:t>　　图表 桥梁工程建设行业产业链分析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2019-2024年桥梁工程建设行业市场容量统计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2019-2024年中国桥梁工程建设行业经营效益分析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1b8d712164271" w:history="1">
        <w:r>
          <w:rPr>
            <w:rStyle w:val="Hyperlink"/>
          </w:rPr>
          <w:t>2024-2030年中国桥梁工程建设发展现状分析与趋势预测报告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1b8d712164271" w:history="1">
        <w:r>
          <w:rPr>
            <w:rStyle w:val="Hyperlink"/>
          </w:rPr>
          <w:t>https://www.20087.com/8/68/QiaoLiangGongChengJianSheHangYeQianJingQuShi.html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6f2089f8f49a1" w:history="1">
      <w:r>
        <w:rPr>
          <w:rStyle w:val="Hyperlink"/>
        </w:rPr>
        <w:t>2024-2030年中国桥梁工程建设发展现状分析与趋势预测报告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oLiangGongChengJianSheHangYeQianJingQuShi.html" TargetMode="External" Id="R1271b8d71216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oLiangGongChengJianSheHangYeQianJingQuShi.html" TargetMode="External" Id="Rc216f2089f8f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2024-02-28T08:12:00Z</dcterms:created>
  <dcterms:modified xsi:type="dcterms:W3CDTF">2024-02-28T09:12:00Z</dcterms:modified>
  <dc:subject>2024-2030年中国桥梁工程建设发展现状分析与趋势预测报告</dc:subject>
  <dc:title>2024-2030年中国桥梁工程建设发展现状分析与趋势预测报告</dc:title>
  <cp:keywords>2024-2030年中国桥梁工程建设发展现状分析与趋势预测报告</cp:keywords>
  <dc:description>2024-2030年中国桥梁工程建设发展现状分析与趋势预测报告</dc:description>
</cp:coreProperties>
</file>