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b065b4b864897" w:history="1">
              <w:r>
                <w:rPr>
                  <w:rStyle w:val="Hyperlink"/>
                </w:rPr>
                <w:t>2025-2031年中国汽车动力电源行业现状与前景趋势报告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b065b4b864897" w:history="1">
              <w:r>
                <w:rPr>
                  <w:rStyle w:val="Hyperlink"/>
                </w:rPr>
                <w:t>2025-2031年中国汽车动力电源行业现状与前景趋势报告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b065b4b864897" w:history="1">
                <w:r>
                  <w:rPr>
                    <w:rStyle w:val="Hyperlink"/>
                  </w:rPr>
                  <w:t>https://www.20087.com/8/08/QiCheDongLiDianYuanHangYeXianZhuangJiQianJing.html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电源主要指电动汽车的电池系统，是新能源汽车的核心部件。随着全球对环保和能源效率的重视，电动汽车市场迅速扩张，带动了电池技术的快速发展。目前，锂离子电池是主流的动力电源，但固态电池、钠离子电池等新型电池技术也在不断涌现，旨在解决现有电池的能量密度、安全性及成本问题。</w:t>
      </w:r>
      <w:r>
        <w:rPr>
          <w:rFonts w:hint="eastAsia"/>
        </w:rPr>
        <w:br/>
      </w:r>
      <w:r>
        <w:rPr>
          <w:rFonts w:hint="eastAsia"/>
        </w:rPr>
        <w:t>　　未来，汽车动力电源的发展将更加注重技术创新和供应链优化。高能量密度、长寿命和快充能力的电池技术将得到优先开发，以满足电动汽车的长续航和快速补能需求。同时，电池回收和梯次利用体系的建立将减少资源浪费，降低电池全生命周期的环境影响。此外，供应链的安全性和稳定性也将成为行业关注的焦点，通过多元化原材料来源和建立本土化供应链，减少对外部环境变化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b065b4b864897" w:history="1">
        <w:r>
          <w:rPr>
            <w:rStyle w:val="Hyperlink"/>
          </w:rPr>
          <w:t>2025-2031年中国汽车动力电源行业现状与前景趋势报告</w:t>
        </w:r>
      </w:hyperlink>
      <w:r>
        <w:rPr>
          <w:rFonts w:hint="eastAsia"/>
        </w:rPr>
        <w:t>》基于多年汽车动力电源行业研究积累，结合当前市场发展现状，依托国家权威数据资源和长期市场监测数据库，对汽车动力电源行业进行了全面调研与分析。报告详细阐述了汽车动力电源市场规模、市场前景、发展趋势、技术现状及未来方向，重点分析了行业内主要企业的竞争格局，并通过SWOT分析揭示了汽车动力电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4b065b4b864897" w:history="1">
        <w:r>
          <w:rPr>
            <w:rStyle w:val="Hyperlink"/>
          </w:rPr>
          <w:t>2025-2031年中国汽车动力电源行业现状与前景趋势报告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》为投资者提供了准确的市场现状解读，帮助预判行业前景，挖掘投资价值，同时从投资策略和营销策略等角度提出实用建议，助力投资者在汽车动力电源行业中把握机遇、规避风险。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汽车动力电源行业界定及应用领域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汽车动力电源行业定义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汽车动力电源主要应用领域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2024-2025年全球汽车动力电源行业市场调研分析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全球汽车动力电源行业经济环境分析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全球汽车动力电源市场总体情况分析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一、全球汽车动力电源行业的发展特点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二、全球汽车动力电源市场结构</w:t>
      </w:r>
      <w:r>
        <w:rPr>
          <w:rFonts w:hint="eastAsia"/>
        </w:rPr>
        <w:br/>
      </w:r>
      <w:r>
        <w:rPr>
          <w:rFonts w:hint="eastAsia"/>
        </w:rPr>
        <w:t>　　　　三、全球汽车动力电源行业竞争格局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全球主要国家（地区）汽车动力电源市场分析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2025-2031年全球汽车动力电源行业发展趋势预测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2024-2025年汽车动力电源行业发展环境分析</w:t>
      </w:r>
      <w:r>
        <w:rPr>
          <w:rFonts w:hint="eastAsia"/>
        </w:rPr>
        <w:br/>
      </w:r>
      <w:r>
        <w:rPr>
          <w:rFonts w:hint="eastAsia"/>
        </w:rPr>
        <w:t>　　第一节 汽车动力电源行业环境分析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汽车动力电源行业相关政策、法规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2024-2025年汽车动力电源行业技术发展现状及趋势分析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汽车动力电源行业技术发展现状分析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国内外汽车动力电源行业技术差异与原因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汽车动力电源行业技术发展方向、趋势预测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提升汽车动力电源行业技术能力策略建议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中国汽车动力电源行业供给、需求分析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2024-2025年中国汽车动力电源市场现状</w:t>
      </w:r>
      <w:r>
        <w:rPr>
          <w:rFonts w:hint="eastAsia"/>
        </w:rPr>
        <w:br/>
      </w:r>
      <w:r>
        <w:rPr>
          <w:rFonts w:hint="eastAsia"/>
        </w:rPr>
        <w:t>　　第二节 中国汽车动力电源行业产量情况分析及预测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一、汽车动力电源总体产能规模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、2019-2024年中国汽车动力电源产量统计</w:t>
      </w:r>
      <w:r>
        <w:rPr>
          <w:rFonts w:hint="eastAsia"/>
        </w:rPr>
        <w:br/>
      </w:r>
      <w:r>
        <w:rPr>
          <w:rFonts w:hint="eastAsia"/>
        </w:rPr>
        <w:t>　　　　三、汽车动力电源生产区域分布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四、2025-2031年中国汽车动力电源产量预测</w:t>
      </w:r>
      <w:r>
        <w:rPr>
          <w:rFonts w:hint="eastAsia"/>
        </w:rPr>
        <w:br/>
      </w:r>
      <w:r>
        <w:rPr>
          <w:rFonts w:hint="eastAsia"/>
        </w:rPr>
        <w:t>　　第三节 中国汽车动力电源市场需求分析及预测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一、中国汽车动力电源市场需求特点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二、2019-2024年中国汽车动力电源市场需求统计</w:t>
      </w:r>
      <w:r>
        <w:rPr>
          <w:rFonts w:hint="eastAsia"/>
        </w:rPr>
        <w:br/>
      </w:r>
      <w:r>
        <w:rPr>
          <w:rFonts w:hint="eastAsia"/>
        </w:rPr>
        <w:t>　　　　三、汽车动力电源市场饱和度</w:t>
      </w:r>
      <w:r>
        <w:rPr>
          <w:rFonts w:hint="eastAsia"/>
        </w:rPr>
        <w:br/>
      </w:r>
      <w:r>
        <w:rPr>
          <w:rFonts w:hint="eastAsia"/>
        </w:rPr>
        <w:t>　　　　四、影响汽车动力电源市场需求的因素</w:t>
      </w:r>
      <w:r>
        <w:rPr>
          <w:rFonts w:hint="eastAsia"/>
        </w:rPr>
        <w:br/>
      </w:r>
      <w:r>
        <w:rPr>
          <w:rFonts w:hint="eastAsia"/>
        </w:rPr>
        <w:t>　　　　五、汽车动力电源市场潜力分析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六、2025-2031年中国汽车动力电源市场需求预测分析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中国汽车动力电源行业进出口分析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一、2019-2024年汽车动力电源进口量及增速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三、2025-2031年汽车动力电源进口量及增速预测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一、2019-2024年汽车动力电源出口量及增速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三、2025-2031年汽车动力电源出口量及增速预测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中国汽车动力电源行业重点地区调研分析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一、中国汽车动力电源行业区域市场分布情况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二、**地区汽车动力电源行业市场需求规模情况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三、**地区汽车动力电源行业市场需求规模情况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四、**地区汽车动力电源行业市场需求规模情况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五、**地区汽车动力电源行业市场需求规模情况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六、**地区汽车动力电源行业市场需求规模情况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2024-2025年中国汽车动力电源细分行业调研</w:t>
      </w:r>
      <w:r>
        <w:rPr>
          <w:rFonts w:hint="eastAsia"/>
        </w:rPr>
        <w:br/>
      </w:r>
      <w:r>
        <w:rPr>
          <w:rFonts w:hint="eastAsia"/>
        </w:rPr>
        <w:t>　　第一节 主要汽车动力电源细分行业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汽车动力电源行业重点企业发展调研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中国汽车动力电源企业营销及发展建议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汽车动力电源企业营销策略分析及建议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汽车动力电源企业营销策略分析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一、汽车动力电源企业营销策略</w:t>
      </w:r>
      <w:r>
        <w:rPr>
          <w:rFonts w:hint="eastAsia"/>
        </w:rPr>
        <w:br/>
      </w:r>
      <w:r>
        <w:rPr>
          <w:rFonts w:hint="eastAsia"/>
        </w:rPr>
        <w:t>　　　　二、汽车动力电源企业经验借鉴</w:t>
      </w:r>
      <w:r>
        <w:rPr>
          <w:rFonts w:hint="eastAsia"/>
        </w:rPr>
        <w:br/>
      </w:r>
      <w:r>
        <w:rPr>
          <w:rFonts w:hint="eastAsia"/>
        </w:rPr>
        <w:t>　　第三节 汽车动力电源企业营销模式演化与创新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汽车动力电源企业经营发展分析及建议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一、汽车动力电源企业存在的问题</w:t>
      </w:r>
      <w:r>
        <w:rPr>
          <w:rFonts w:hint="eastAsia"/>
        </w:rPr>
        <w:br/>
      </w:r>
      <w:r>
        <w:rPr>
          <w:rFonts w:hint="eastAsia"/>
        </w:rPr>
        <w:t>　　　　二、汽车动力电源企业应对的策略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汽车动力电源行业发展趋势及投资风险预警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2025年汽车动力电源市场前景分析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2025年汽车动力电源行业发展趋势预测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影响汽车动力电源行业发展的主要因素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一、2025年影响汽车动力电源行业运行的有利因素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二、2025年影响汽车动力电源行业运行的稳定因素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三、2025年影响汽车动力电源行业运行的不利因素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四、2025年中国汽车动力电源行业发展面临的挑战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五、2025年中国汽车动力电源行业发展面临的机遇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专家对汽车动力电源行业投资风险预警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一、2025-2031年汽车动力电源行业市场风险及控制策略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二、2025-2031年汽车动力电源行业政策风险及控制策略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三、2025-2031年汽车动力电源行业经营风险及控制策略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四、2025-2031年汽车动力电源同业竞争风险及控制策略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五、2025-2031年汽车动力电源行业其他风险及控制策略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汽车动力电源行业投资战略研究</w:t>
      </w:r>
      <w:r>
        <w:rPr>
          <w:rFonts w:hint="eastAsia"/>
        </w:rPr>
        <w:br/>
      </w:r>
      <w:r>
        <w:rPr>
          <w:rFonts w:hint="eastAsia"/>
        </w:rPr>
        <w:t>　　第一节 汽车动力电源行业发展战略研究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对我国汽车动力电源品牌的战略思考</w:t>
      </w:r>
      <w:r>
        <w:rPr>
          <w:rFonts w:hint="eastAsia"/>
        </w:rPr>
        <w:br/>
      </w:r>
      <w:r>
        <w:rPr>
          <w:rFonts w:hint="eastAsia"/>
        </w:rPr>
        <w:t>　　　　一、汽车动力电源品牌的重要性</w:t>
      </w:r>
      <w:r>
        <w:rPr>
          <w:rFonts w:hint="eastAsia"/>
        </w:rPr>
        <w:br/>
      </w:r>
      <w:r>
        <w:rPr>
          <w:rFonts w:hint="eastAsia"/>
        </w:rPr>
        <w:t>　　　　二、汽车动力电源实施品牌战略的意义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三、汽车动力电源企业品牌的现状分析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四、我国汽车动力电源企业的品牌战略</w:t>
      </w:r>
      <w:r>
        <w:rPr>
          <w:rFonts w:hint="eastAsia"/>
        </w:rPr>
        <w:br/>
      </w:r>
      <w:r>
        <w:rPr>
          <w:rFonts w:hint="eastAsia"/>
        </w:rPr>
        <w:t>　　　　五、汽车动力电源品牌战略管理的策略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汽车动力电源经营策略分析</w:t>
      </w:r>
      <w:r>
        <w:rPr>
          <w:rFonts w:hint="eastAsia"/>
        </w:rPr>
        <w:br/>
      </w:r>
      <w:r>
        <w:rPr>
          <w:rFonts w:hint="eastAsia"/>
        </w:rPr>
        <w:t>　　　　一、汽车动力电源市场细分策略</w:t>
      </w:r>
      <w:r>
        <w:rPr>
          <w:rFonts w:hint="eastAsia"/>
        </w:rPr>
        <w:br/>
      </w:r>
      <w:r>
        <w:rPr>
          <w:rFonts w:hint="eastAsia"/>
        </w:rPr>
        <w:t>　　　　二、汽车动力电源市场创新策略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四、汽车动力电源新产品差异化战略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中⋅智林⋅－汽车动力电源行业投资战略研究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一、2025-2031年汽车动力电源行业投资战略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汽车动力电源行业历程</w:t>
      </w:r>
      <w:r>
        <w:rPr>
          <w:rFonts w:hint="eastAsia"/>
        </w:rPr>
        <w:br/>
      </w:r>
      <w:r>
        <w:rPr>
          <w:rFonts w:hint="eastAsia"/>
        </w:rPr>
        <w:t>　　图表 汽车动力电源行业生命周期</w:t>
      </w:r>
      <w:r>
        <w:rPr>
          <w:rFonts w:hint="eastAsia"/>
        </w:rPr>
        <w:br/>
      </w:r>
      <w:r>
        <w:rPr>
          <w:rFonts w:hint="eastAsia"/>
        </w:rPr>
        <w:t>　　图表 汽车动力电源行业产业链分析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2019-2024年中国汽车动力电源行业市场规模及增长情况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2019-2024年汽车动力电源行业市场容量分析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2019-2024年中国汽车动力电源行业产能统计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2019-2024年中国汽车动力电源行业产量及增长趋势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2019-2024年中国汽车动力电源市场需求量及增速统计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2024年中国汽车动力电源行业需求领域分布格局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2019-2024年中国汽车动力电源行业销售收入分析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2019-2024年中国汽车动力电源行业盈利情况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2019-2024年中国汽车动力电源行业利润总额统计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2019-2024年中国汽车动力电源进口数量分析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2019-2024年中国汽车动力电源进口金额分析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2019-2024年中国汽车动力电源出口数量分析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2019-2024年中国汽车动力电源出口金额分析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2024年中国汽车动力电源进口国家及地区分析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2024年中国汽车动力电源出口国家及地区分析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2019-2024年中国汽车动力电源行业企业数量情况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2019-2024年中国汽车动力电源行业企业平均规模情况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**地区汽车动力电源市场规模及增长情况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**地区汽车动力电源行业市场需求情况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**地区汽车动力电源市场规模及增长情况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**地区汽车动力电源行业市场需求情况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**地区汽车动力电源市场规模及增长情况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**地区汽车动力电源行业市场需求情况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**地区汽车动力电源市场规模及增长情况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**地区汽车动力电源行业市场需求情况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汽车动力电源重点企业（一）基本信息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汽车动力电源重点企业（一）经营情况分析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汽车动力电源重点企业（一）主要经济指标情况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汽车动力电源重点企业（一）盈利能力情况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汽车动力电源重点企业（一）偿债能力情况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汽车动力电源重点企业（一）运营能力情况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汽车动力电源重点企业（一）成长能力情况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汽车动力电源重点企业（二）基本信息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汽车动力电源重点企业（二）经营情况分析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汽车动力电源重点企业（二）主要经济指标情况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汽车动力电源重点企业（二）盈利能力情况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汽车动力电源重点企业（二）偿债能力情况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汽车动力电源重点企业（二）运营能力情况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汽车动力电源重点企业（二）成长能力情况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汽车动力电源重点企业（三）基本信息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汽车动力电源重点企业（三）经营情况分析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汽车动力电源重点企业（三）主要经济指标情况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汽车动力电源重点企业（三）盈利能力情况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汽车动力电源重点企业（三）偿债能力情况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汽车动力电源重点企业（三）运营能力情况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汽车动力电源重点企业（三）成长能力情况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2025-2031年中国汽车动力电源行业产能预测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2025-2031年中国汽车动力电源行业市场容量预测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2025-2031年中国汽车动力电源行业市场规模预测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2025年中国汽车动力电源市场前景分析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2025年中国汽车动力电源发展趋势预测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b065b4b864897" w:history="1">
        <w:r>
          <w:rPr>
            <w:rStyle w:val="Hyperlink"/>
          </w:rPr>
          <w:t>2025-2031年中国汽车动力电源行业现状与前景趋势报告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b065b4b864897" w:history="1">
        <w:r>
          <w:rPr>
            <w:rStyle w:val="Hyperlink"/>
          </w:rPr>
          <w:t>https://www.20087.com/8/08/QiCheDongLiDianYuanHangYeXianZhuangJiQianJing.html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热点：新能源汽车电源、汽车动力电源总成是什么、汽车应急启动电源哪个好、汽车动力电源需要多少a、汽车电源包括什么和什么、汽车动力电源电路图、电源动力维护累吗、车用动力电源、汽车动力电瓶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5608997b043de" w:history="1">
      <w:r>
        <w:rPr>
          <w:rStyle w:val="Hyperlink"/>
        </w:rPr>
        <w:t>2025-2031年中国汽车动力电源行业现状与前景趋势报告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QiCheDongLiDianYuanHangYeXianZhuangJiQianJing.html" TargetMode="External" Id="R104b065b4b86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QiCheDongLiDianYuanHangYeXianZhuangJiQianJing.html" TargetMode="External" Id="Rfa85608997b0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2024-09-27T07:42:00Z</dcterms:created>
  <dcterms:modified xsi:type="dcterms:W3CDTF">2024-09-27T08:42:00Z</dcterms:modified>
  <dc:subject>2025-2031年中国汽车动力电源行业现状与前景趋势报告</dc:subject>
  <dc:title>2025-2031年中国汽车动力电源行业现状与前景趋势报告</dc:title>
  <cp:keywords>2025-2031年中国汽车动力电源行业现状与前景趋势报告</cp:keywords>
  <dc:description>2025-2031年中国汽车动力电源行业现状与前景趋势报告</dc:description>
</cp:coreProperties>
</file>