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27cb72db844b4" w:history="1">
              <w:r>
                <w:rPr>
                  <w:rStyle w:val="Hyperlink"/>
                </w:rPr>
                <w:t>中国汽车轮胎市场现状调研与发展趋势分析报告（2024-2030年）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27cb72db844b4" w:history="1">
              <w:r>
                <w:rPr>
                  <w:rStyle w:val="Hyperlink"/>
                </w:rPr>
                <w:t>中国汽车轮胎市场现状调研与发展趋势分析报告（2024-2030年）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27cb72db844b4" w:history="1">
                <w:r>
                  <w:rPr>
                    <w:rStyle w:val="Hyperlink"/>
                  </w:rPr>
                  <w:t>https://www.20087.com/8/68/QiCheLunTaiShiChangXianZhuangYuQ.html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行业正处于技术革新和可持续发展的重要阶段。新材料的应用，如硅烷改性橡胶和生物基材料，提高了轮胎的耐磨性和滚动阻力，延长了使用寿命并减少了能耗。同时，智能轮胎的概念逐渐兴起，集成了传感器和无线通信技术，可以实时监测胎压、温度和磨损情况，提高了行车安全性和维护效率。</w:t>
      </w:r>
      <w:r>
        <w:rPr>
          <w:rFonts w:hint="eastAsia"/>
        </w:rPr>
        <w:br/>
      </w:r>
      <w:r>
        <w:rPr>
          <w:rFonts w:hint="eastAsia"/>
        </w:rPr>
        <w:t>　　未来，汽车轮胎行业将更加关注绿色生产和智能互联。绿色生产方面，将推动轮胎的回收和再利用，开发低碳、环保的生产流程，减少对环境的影响。智能互联方面，智能轮胎将成为车联网生态系统的重要组成部分，通过与车辆和道路基础设施的数据交换，提供路况预警、能耗优化和自动驾驶辅助等功能，进一步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27cb72db844b4" w:history="1">
        <w:r>
          <w:rPr>
            <w:rStyle w:val="Hyperlink"/>
          </w:rPr>
          <w:t>中国汽车轮胎市场现状调研与发展趋势分析报告（2024-2030年）</w:t>
        </w:r>
      </w:hyperlink>
      <w:r>
        <w:rPr>
          <w:rFonts w:hint="eastAsia"/>
        </w:rPr>
        <w:t>》基于对汽车轮胎行业的深入研究和市场监测数据，全面分析了汽车轮胎行业现状、市场需求与市场规模。汽车轮胎报告详细探讨了产业链结构，价格动态，以及汽车轮胎各细分市场的特点。同时，还科学预测了市场前景与发展趋势，深入剖析了汽车轮胎品牌竞争格局，市场集中度，以及重点企业的经营状况。汽车轮胎报告旨在挖掘行业投资价值，揭示潜在风险与机遇，为投资者和决策者提供专业、科学、客观的战略建议，是了解汽车轮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中国汽车轮胎所属行业发展状况综述</w:t>
      </w:r>
      <w:r>
        <w:rPr>
          <w:rFonts w:hint="eastAsia"/>
        </w:rPr>
        <w:br/>
      </w:r>
      <w:r>
        <w:rPr>
          <w:rFonts w:hint="eastAsia"/>
        </w:rPr>
        <w:t>　　第一节 汽车轮胎行业定义</w:t>
      </w:r>
      <w:r>
        <w:rPr>
          <w:rFonts w:hint="eastAsia"/>
        </w:rPr>
        <w:br/>
      </w:r>
      <w:r>
        <w:rPr>
          <w:rFonts w:hint="eastAsia"/>
        </w:rPr>
        <w:t>　　　　一、汽车轮胎定义及分类</w:t>
      </w:r>
      <w:r>
        <w:rPr>
          <w:rFonts w:hint="eastAsia"/>
        </w:rPr>
        <w:br/>
      </w:r>
      <w:r>
        <w:rPr>
          <w:rFonts w:hint="eastAsia"/>
        </w:rPr>
        <w:t>　　　　二、汽车轮胎行业的特征</w:t>
      </w:r>
      <w:r>
        <w:rPr>
          <w:rFonts w:hint="eastAsia"/>
        </w:rPr>
        <w:br/>
      </w:r>
      <w:r>
        <w:rPr>
          <w:rFonts w:hint="eastAsia"/>
        </w:rPr>
        <w:t>　　　　三、汽车轮胎主要用途</w:t>
      </w:r>
      <w:r>
        <w:rPr>
          <w:rFonts w:hint="eastAsia"/>
        </w:rPr>
        <w:br/>
      </w:r>
      <w:r>
        <w:rPr>
          <w:rFonts w:hint="eastAsia"/>
        </w:rPr>
        <w:t>　　第二节 汽车轮胎行业相关政策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二、汽车轮胎其他相关政策</w:t>
      </w:r>
      <w:r>
        <w:rPr>
          <w:rFonts w:hint="eastAsia"/>
        </w:rPr>
        <w:br/>
      </w:r>
      <w:r>
        <w:rPr>
          <w:rFonts w:hint="eastAsia"/>
        </w:rPr>
        <w:t>　　　　三、汽车轮胎行业出口关税政策</w:t>
      </w:r>
      <w:r>
        <w:rPr>
          <w:rFonts w:hint="eastAsia"/>
        </w:rPr>
        <w:br/>
      </w:r>
      <w:r>
        <w:rPr>
          <w:rFonts w:hint="eastAsia"/>
        </w:rPr>
        <w:t>　　第三节 中国汽车轮胎产业“波特五力模型”分析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二、汽车轮胎产业“波特五力模型”分析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（一）汽车轮胎行业内竞争</w:t>
      </w:r>
      <w:r>
        <w:rPr>
          <w:rFonts w:hint="eastAsia"/>
        </w:rPr>
        <w:br/>
      </w:r>
      <w:r>
        <w:rPr>
          <w:rFonts w:hint="eastAsia"/>
        </w:rPr>
        <w:t>　　　　　　（二）汽车轮胎行业买方侃价能力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（三）汽车轮胎行业卖方侃价能力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（四）汽车轮胎行业进入威胁</w:t>
      </w:r>
      <w:r>
        <w:rPr>
          <w:rFonts w:hint="eastAsia"/>
        </w:rPr>
        <w:br/>
      </w:r>
      <w:r>
        <w:rPr>
          <w:rFonts w:hint="eastAsia"/>
        </w:rPr>
        <w:t>　　　　　　（五）汽车轮胎行业替代威胁</w:t>
      </w:r>
      <w:r>
        <w:rPr>
          <w:rFonts w:hint="eastAsia"/>
        </w:rPr>
        <w:br/>
      </w:r>
      <w:r>
        <w:rPr>
          <w:rFonts w:hint="eastAsia"/>
        </w:rPr>
        <w:t>　　第四节 中国汽车轮胎行业发展状况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一、中国汽车轮胎行业发展历程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二、中国汽车轮胎行业发展面临的问题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一、汽车轮胎行业相关政策</w:t>
      </w:r>
      <w:r>
        <w:rPr>
          <w:rFonts w:hint="eastAsia"/>
        </w:rPr>
        <w:br/>
      </w:r>
      <w:r>
        <w:rPr>
          <w:rFonts w:hint="eastAsia"/>
        </w:rPr>
        <w:t>　　　　二、汽车轮胎行业相关标准</w:t>
      </w:r>
      <w:r>
        <w:rPr>
          <w:rFonts w:hint="eastAsia"/>
        </w:rPr>
        <w:br/>
      </w:r>
      <w:r>
        <w:rPr>
          <w:rFonts w:hint="eastAsia"/>
        </w:rPr>
        <w:t>　　第三节 汽车轮胎行业技术环境分析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中国汽车轮胎所属行业市场供需状况分析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中国汽车轮胎市场规模情况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中国汽车轮胎市场需求状况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一、2019-2024年汽车轮胎市场需求情况</w:t>
      </w:r>
      <w:r>
        <w:rPr>
          <w:rFonts w:hint="eastAsia"/>
        </w:rPr>
        <w:br/>
      </w:r>
      <w:r>
        <w:rPr>
          <w:rFonts w:hint="eastAsia"/>
        </w:rPr>
        <w:t>　　　　二、2024年汽车轮胎行业市场需求特点分析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三、2024-2030年汽车轮胎市场需求预测</w:t>
      </w:r>
      <w:r>
        <w:rPr>
          <w:rFonts w:hint="eastAsia"/>
        </w:rPr>
        <w:br/>
      </w:r>
      <w:r>
        <w:rPr>
          <w:rFonts w:hint="eastAsia"/>
        </w:rPr>
        <w:t>　　第四节 中国汽车轮胎行业市场供给状况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一、2019-2024年汽车轮胎市场供给情况</w:t>
      </w:r>
      <w:r>
        <w:rPr>
          <w:rFonts w:hint="eastAsia"/>
        </w:rPr>
        <w:br/>
      </w:r>
      <w:r>
        <w:rPr>
          <w:rFonts w:hint="eastAsia"/>
        </w:rPr>
        <w:t>　　　　2016年中国轮胎累计产量为9.47亿条，预计中国轮胎累计产量将达9.79亿条。预计到中国轮胎产量将超10亿条。</w:t>
      </w:r>
      <w:r>
        <w:rPr>
          <w:rFonts w:hint="eastAsia"/>
        </w:rPr>
        <w:br/>
      </w:r>
      <w:r>
        <w:rPr>
          <w:rFonts w:hint="eastAsia"/>
        </w:rPr>
        <w:t>　　　　2019-2024年中国轮胎产量走势</w:t>
      </w:r>
      <w:r>
        <w:rPr>
          <w:rFonts w:hint="eastAsia"/>
        </w:rPr>
        <w:br/>
      </w:r>
      <w:r>
        <w:rPr>
          <w:rFonts w:hint="eastAsia"/>
        </w:rPr>
        <w:t>　　　　二、2024年汽车轮胎行业市场供给特点分析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三、2024-2030年汽车轮胎市场供给预测</w:t>
      </w:r>
      <w:r>
        <w:rPr>
          <w:rFonts w:hint="eastAsia"/>
        </w:rPr>
        <w:br/>
      </w:r>
      <w:r>
        <w:rPr>
          <w:rFonts w:hint="eastAsia"/>
        </w:rPr>
        <w:t>　　第五节 汽车轮胎行业市场供需平衡状况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中国汽车轮胎所属行业规模与效益分析预测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汽车轮胎行业规模分析及预测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一、2019-2024年汽车轮胎行业资产规模变化分析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二、2024-2030年汽车轮胎行业资产规模预测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三、2019-2024年汽车轮胎行业收入和利润变化分析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四、2024-2030年汽车轮胎行业收入和利润预测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汽车轮胎行业效益分析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一、2019-2024年汽车轮胎行业三费变化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二、2019-2024年汽车轮胎行业效益分析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2019-2024年中国汽车轮胎所属行业重点地区调研分析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二、华北地区汽车轮胎行业调研分析</w:t>
      </w:r>
      <w:r>
        <w:rPr>
          <w:rFonts w:hint="eastAsia"/>
        </w:rPr>
        <w:br/>
      </w:r>
      <w:r>
        <w:rPr>
          <w:rFonts w:hint="eastAsia"/>
        </w:rPr>
        <w:t>　　　　三、华南地区汽车轮胎行业调研分析</w:t>
      </w:r>
      <w:r>
        <w:rPr>
          <w:rFonts w:hint="eastAsia"/>
        </w:rPr>
        <w:br/>
      </w:r>
      <w:r>
        <w:rPr>
          <w:rFonts w:hint="eastAsia"/>
        </w:rPr>
        <w:t>　　　　四、西北地区汽车轮胎行业调研分析</w:t>
      </w:r>
      <w:r>
        <w:rPr>
          <w:rFonts w:hint="eastAsia"/>
        </w:rPr>
        <w:br/>
      </w:r>
      <w:r>
        <w:rPr>
          <w:rFonts w:hint="eastAsia"/>
        </w:rPr>
        <w:t>　　　　五、西南地区汽车轮胎行业调研分析</w:t>
      </w:r>
      <w:r>
        <w:rPr>
          <w:rFonts w:hint="eastAsia"/>
        </w:rPr>
        <w:br/>
      </w:r>
      <w:r>
        <w:rPr>
          <w:rFonts w:hint="eastAsia"/>
        </w:rPr>
        <w:t>　　　　六、东北地区汽车轮胎行业调研分析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2019-2024年中国汽车轮胎所属行业市场进出口分析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中国汽车轮胎进出口整体情况</w:t>
      </w:r>
      <w:r>
        <w:rPr>
          <w:rFonts w:hint="eastAsia"/>
        </w:rPr>
        <w:br/>
      </w:r>
      <w:r>
        <w:rPr>
          <w:rFonts w:hint="eastAsia"/>
        </w:rPr>
        <w:t>　　第二节 中国汽车轮胎行业进口分析</w:t>
      </w:r>
      <w:r>
        <w:rPr>
          <w:rFonts w:hint="eastAsia"/>
        </w:rPr>
        <w:br/>
      </w:r>
      <w:r>
        <w:rPr>
          <w:rFonts w:hint="eastAsia"/>
        </w:rPr>
        <w:t>　　第三节 汽车轮胎行业进口国别及贸易方式特征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中国汽车轮胎行业市场出口分析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汽车轮胎所属行业产品营销分析及预测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中国汽车轮胎行业营销模式分析</w:t>
      </w:r>
      <w:r>
        <w:rPr>
          <w:rFonts w:hint="eastAsia"/>
        </w:rPr>
        <w:br/>
      </w:r>
      <w:r>
        <w:rPr>
          <w:rFonts w:hint="eastAsia"/>
        </w:rPr>
        <w:t>　　第二节 汽车轮胎行业主要销售渠道分析</w:t>
      </w:r>
      <w:r>
        <w:rPr>
          <w:rFonts w:hint="eastAsia"/>
        </w:rPr>
        <w:br/>
      </w:r>
      <w:r>
        <w:rPr>
          <w:rFonts w:hint="eastAsia"/>
        </w:rPr>
        <w:t>　　第三节 汽车轮胎行业价格竞争方式分析</w:t>
      </w:r>
      <w:r>
        <w:rPr>
          <w:rFonts w:hint="eastAsia"/>
        </w:rPr>
        <w:br/>
      </w:r>
      <w:r>
        <w:rPr>
          <w:rFonts w:hint="eastAsia"/>
        </w:rPr>
        <w:t>　　第四节 汽车轮胎行业营销策略分析</w:t>
      </w:r>
      <w:r>
        <w:rPr>
          <w:rFonts w:hint="eastAsia"/>
        </w:rPr>
        <w:br/>
      </w:r>
      <w:r>
        <w:rPr>
          <w:rFonts w:hint="eastAsia"/>
        </w:rPr>
        <w:t>　　第五节 汽车轮胎行业国际化营销模式分析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汽车轮胎行业市场营销发展趋势预测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汽车轮胎所属行业竞争格局分析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汽车轮胎行业集中度分析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二、汽车轮胎企业集中度分析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三、汽车轮胎区域集中度分析</w:t>
      </w:r>
      <w:r>
        <w:rPr>
          <w:rFonts w:hint="eastAsia"/>
        </w:rPr>
        <w:br/>
      </w:r>
      <w:r>
        <w:rPr>
          <w:rFonts w:hint="eastAsia"/>
        </w:rPr>
        <w:t>　　第二节 汽车轮胎行业竞争格局分析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一、2023-2024年汽车轮胎行业竞争分析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二、2023-2024年中外汽车轮胎产品竞争分析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三、2024年中国汽车轮胎市场竞争分析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三角集团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上海轮胎橡胶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山东玲珑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杭州中策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山东成山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风神轮胎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青岛双星轮胎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贵州轮胎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建大橡胶工业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华南轮胎橡胶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汽车轮胎市场发展趋势分析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二、汽车轮胎市场竞争格局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2024-2030年汽车轮胎行业运行能力预测</w:t>
      </w:r>
      <w:r>
        <w:rPr>
          <w:rFonts w:hint="eastAsia"/>
        </w:rPr>
        <w:br/>
      </w:r>
      <w:r>
        <w:rPr>
          <w:rFonts w:hint="eastAsia"/>
        </w:rPr>
        <w:t>　　　　一、汽车轮胎行业总资产预测</w:t>
      </w:r>
      <w:r>
        <w:rPr>
          <w:rFonts w:hint="eastAsia"/>
        </w:rPr>
        <w:br/>
      </w:r>
      <w:r>
        <w:rPr>
          <w:rFonts w:hint="eastAsia"/>
        </w:rPr>
        <w:t>　　　　二、汽车轮胎行业工业总产值预测</w:t>
      </w:r>
      <w:r>
        <w:rPr>
          <w:rFonts w:hint="eastAsia"/>
        </w:rPr>
        <w:br/>
      </w:r>
      <w:r>
        <w:rPr>
          <w:rFonts w:hint="eastAsia"/>
        </w:rPr>
        <w:t>　　　　三、汽车轮胎行业产品销售收入预测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四、汽车轮胎行业利润总额预测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2024-2030年汽车轮胎行业投资机会与风险分析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2024-2030年中国汽车轮胎行业投资机会分析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2024-2030年汽车轮胎行业环境风险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2024-2030年汽车轮胎行业产业链上下游风险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一、汽车轮胎上游行业风险</w:t>
      </w:r>
      <w:r>
        <w:rPr>
          <w:rFonts w:hint="eastAsia"/>
        </w:rPr>
        <w:br/>
      </w:r>
      <w:r>
        <w:rPr>
          <w:rFonts w:hint="eastAsia"/>
        </w:rPr>
        <w:t>　　　　二、汽车轮胎下游行业风险</w:t>
      </w:r>
      <w:r>
        <w:rPr>
          <w:rFonts w:hint="eastAsia"/>
        </w:rPr>
        <w:br/>
      </w:r>
      <w:r>
        <w:rPr>
          <w:rFonts w:hint="eastAsia"/>
        </w:rPr>
        <w:t>　　第四节 2024-2030年汽车轮胎行业市场风险</w:t>
      </w:r>
      <w:r>
        <w:rPr>
          <w:rFonts w:hint="eastAsia"/>
        </w:rPr>
        <w:br/>
      </w:r>
      <w:r>
        <w:rPr>
          <w:rFonts w:hint="eastAsia"/>
        </w:rPr>
        <w:t>　　　　一、汽车轮胎市场供需风险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中国汽车轮胎行业生产、营销企业投资运作模式分析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汽车轮胎行业外销与内销优势分析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2024-2030年中国汽车轮胎行业市场规模及增长趋势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2024-2030年中国汽车轮胎行业投资规模预测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2024-2030年汽车轮胎行业市场盈利预测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汽车轮胎行业项目投资建议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一、汽车轮胎技术应用注意事项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二、汽车轮胎项目投资注意事项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三、汽车轮胎生产开发注意事项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四、汽车轮胎销售注意事项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-20175年中国城乡居民恩格尔系数对比表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2023-2024年中国规模以上工业增加值增长速度（月度同比）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2019-2024年中国财政收入及其增长速度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2019-2024年中国汽车轮胎行业市场容量分析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2019-2024年中国汽车轮胎行业供给总量分析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2019-2024年中国汽车轮胎行业产能分析</w:t>
      </w:r>
      <w:r>
        <w:rPr>
          <w:rFonts w:hint="eastAsia"/>
        </w:rPr>
        <w:br/>
      </w:r>
      <w:r>
        <w:rPr>
          <w:rFonts w:hint="eastAsia"/>
        </w:rPr>
        <w:t>　　图表 2019-2024年汽车轮胎行业产量及其增长分析</w:t>
      </w:r>
      <w:r>
        <w:rPr>
          <w:rFonts w:hint="eastAsia"/>
        </w:rPr>
        <w:br/>
      </w:r>
      <w:r>
        <w:rPr>
          <w:rFonts w:hint="eastAsia"/>
        </w:rPr>
        <w:t>　　图表 2019-2024年汽车轮胎行业需求总量分析</w:t>
      </w:r>
      <w:r>
        <w:rPr>
          <w:rFonts w:hint="eastAsia"/>
        </w:rPr>
        <w:br/>
      </w:r>
      <w:r>
        <w:rPr>
          <w:rFonts w:hint="eastAsia"/>
        </w:rPr>
        <w:t>　　图表 2023-2024年汽车轮胎产品需求区域分布统计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2024-2030年中国汽车轮胎行业供给总量分析预测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2024-2030年中国汽车轮胎行业产能分析预测</w:t>
      </w:r>
      <w:r>
        <w:rPr>
          <w:rFonts w:hint="eastAsia"/>
        </w:rPr>
        <w:br/>
      </w:r>
      <w:r>
        <w:rPr>
          <w:rFonts w:hint="eastAsia"/>
        </w:rPr>
        <w:t>　　图表 2024-2030年中国汽车轮胎行业需求总量分析预测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2019-2024年中国汽车轮胎行业经营效率分析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2019-2024年中国汽车轮胎行业总资产分析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2019-2024年中国汽车轮胎行业总负债分析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2019-2024年中国汽车轮胎行业产成品同比增长分析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27cb72db844b4" w:history="1">
        <w:r>
          <w:rPr>
            <w:rStyle w:val="Hyperlink"/>
          </w:rPr>
          <w:t>中国汽车轮胎市场现状调研与发展趋势分析报告（2024-2030年）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27cb72db844b4" w:history="1">
        <w:r>
          <w:rPr>
            <w:rStyle w:val="Hyperlink"/>
          </w:rPr>
          <w:t>https://www.20087.com/8/68/QiCheLunTaiShiChangXianZhuangYuQ.html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44b8ecf1c4f3b" w:history="1">
      <w:r>
        <w:rPr>
          <w:rStyle w:val="Hyperlink"/>
        </w:rPr>
        <w:t>中国汽车轮胎市场现状调研与发展趋势分析报告（2024-2030年）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CheLunTaiShiChangXianZhuangYuQ.html" TargetMode="External" Id="R95a27cb72db8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CheLunTaiShiChangXianZhuangYuQ.html" TargetMode="External" Id="R26844b8ecf1c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2024-03-28T08:40:00Z</dcterms:created>
  <dcterms:modified xsi:type="dcterms:W3CDTF">2024-03-28T09:40:00Z</dcterms:modified>
  <dc:subject>中国汽车轮胎市场现状调研与发展趋势分析报告（2024-2030年）</dc:subject>
  <dc:title>中国汽车轮胎市场现状调研与发展趋势分析报告（2024-2030年）</dc:title>
  <cp:keywords>中国汽车轮胎市场现状调研与发展趋势分析报告（2024-2030年）</cp:keywords>
  <dc:description>中国汽车轮胎市场现状调研与发展趋势分析报告（2024-2030年）</dc:description>
</cp:coreProperties>
</file>