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673e515c649ff" w:history="1">
              <w:r>
                <w:rPr>
                  <w:rStyle w:val="Hyperlink"/>
                </w:rPr>
                <w:t>2026-2032年全球与中国喷煤系统市场现状及前景趋势预测报告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673e515c649ff" w:history="1">
              <w:r>
                <w:rPr>
                  <w:rStyle w:val="Hyperlink"/>
                </w:rPr>
                <w:t>2026-2032年全球与中国喷煤系统市场现状及前景趋势预测报告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673e515c649ff" w:history="1">
                <w:r>
                  <w:rPr>
                    <w:rStyle w:val="Hyperlink"/>
                  </w:rPr>
                  <w:t>https://www.20087.com/9/78/PenMeiXiTongFaZhanQianJingFenXi.html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喷煤系统是高炉炼铁中将 pulverized coal（煤粉）通过风口喷入炉缸以替代部分焦炭的关键工艺装备，由制粉、输送、分配与喷吹四大子系统构成，直接影响燃料比与冶炼效率。当前先进系统采用浓相输送、多支管均匀分配及在线煤粉流量监测，强调高喷吹速率（&gt;200kg/t铁）、低故障率及与高炉专家系统的联动控制。喷煤系统企业注重防爆设计（氮气保护、泄爆阀）、耐磨管道材质及自动化程度。然而，煤粉粒度分布不均易导致燃烧不充分；同时，高挥发分煤种使用受限于安全风险，制约燃料灵活性。</w:t>
      </w:r>
      <w:r>
        <w:rPr>
          <w:rFonts w:hint="eastAsia"/>
        </w:rPr>
        <w:br/>
      </w:r>
      <w:r>
        <w:rPr>
          <w:rFonts w:hint="eastAsia"/>
        </w:rPr>
        <w:t>　　未来，喷煤系统将向智能化调控、多元燃料适配与绿色冶金协同演进。市场调研网指出，AI模型实时优化喷煤量与富氧比例，匹配炉况波动；系统将兼容生物质炭、废塑料衍生燃料等低碳替代物。在安全层面，激光粒度在线分析与静电消除装置将提升运行稳定性。此外，作为高炉低碳改造过渡方案，喷煤系统将与氢冶金试点项目形成互补。长远看，在钢铁行业深度脱碳路径中，喷煤系统将从焦炭替代工具逐步转型为多能互补、智能调控的绿色炼铁关键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673e515c649ff" w:history="1">
        <w:r>
          <w:rPr>
            <w:rStyle w:val="Hyperlink"/>
          </w:rPr>
          <w:t>2026-2032年全球与中国喷煤系统市场现状及前景趋势预测报告</w:t>
        </w:r>
      </w:hyperlink>
      <w:r>
        <w:rPr>
          <w:rFonts w:hint="eastAsia"/>
        </w:rPr>
        <w:t>》主要基于统计局、相关协会等机构的详实数据，全面分析喷煤系统市场规模、价格走势及需求特征，梳理喷煤系统产业链各环节发展现状。报告客观评估喷煤系统行业技术演进方向与市场格局变化，对喷煤系统未来发展趋势作出合理预测，并分析喷煤系统不同细分领域的成长空间与潜在风险。通过对喷煤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全球市场喷煤系统市场总体规模</w:t>
      </w:r>
      <w:r>
        <w:rPr>
          <w:rFonts w:hint="eastAsia"/>
        </w:rPr>
        <w:br/>
      </w:r>
      <w:r>
        <w:rPr>
          <w:rFonts w:hint="eastAsia"/>
        </w:rPr>
        <w:t>　　1.4 中国市场喷煤系统市场总体规模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喷煤系统行业发展主要特点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喷煤系统行业发展影响因素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喷煤系统有利因素</w:t>
      </w:r>
      <w:r>
        <w:rPr>
          <w:rFonts w:hint="eastAsia"/>
        </w:rPr>
        <w:br/>
      </w:r>
      <w:r>
        <w:rPr>
          <w:rFonts w:hint="eastAsia"/>
        </w:rPr>
        <w:t>　　　　1.5.3 .2 喷煤系统不利因素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喷煤系统主要企业在国际市场占有率（按收入，2023-2026）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2025年喷煤系统主要企业在国际市场排名（按收入）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全球市场主要企业喷煤系统销售收入（2023-2026）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中国市场，近三年喷煤系统主要企业占有率及排名（按收入）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中国市场主要企业喷煤系统销售收入（2023-2026）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全球主要厂商喷煤系统总部及产地分布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全球主要厂商成立时间及喷煤系统商业化日期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全球主要厂商喷煤系统产品类型及应用</w:t>
      </w:r>
      <w:r>
        <w:rPr>
          <w:rFonts w:hint="eastAsia"/>
        </w:rPr>
        <w:br/>
      </w:r>
      <w:r>
        <w:rPr>
          <w:rFonts w:hint="eastAsia"/>
        </w:rPr>
        <w:t>　　2.6 喷煤系统行业集中度、竞争程度分析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喷煤系统行业集中度分析：2025年全球Top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全球喷煤系统第一梯队、第二梯队和第三梯队厂商（品牌）及市场份额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全球主要地区喷煤系统销售额及份额（2021-2026）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全球主要地区喷煤系统销售额及份额预测（2027-2032）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中东喷煤系统销售额及预测（2021-2032）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转入</w:t>
      </w:r>
      <w:r>
        <w:rPr>
          <w:rFonts w:hint="eastAsia"/>
        </w:rPr>
        <w:br/>
      </w:r>
      <w:r>
        <w:rPr>
          <w:rFonts w:hint="eastAsia"/>
        </w:rPr>
        <w:t>　　　　4.1.2 分配</w:t>
      </w:r>
      <w:r>
        <w:rPr>
          <w:rFonts w:hint="eastAsia"/>
        </w:rPr>
        <w:br/>
      </w:r>
      <w:r>
        <w:rPr>
          <w:rFonts w:hint="eastAsia"/>
        </w:rPr>
        <w:t>　　　　4.1.3 计量</w:t>
      </w:r>
      <w:r>
        <w:rPr>
          <w:rFonts w:hint="eastAsia"/>
        </w:rPr>
        <w:br/>
      </w:r>
      <w:r>
        <w:rPr>
          <w:rFonts w:hint="eastAsia"/>
        </w:rPr>
        <w:t>　　　　4.1.4 气力输送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按产品类型细分，全球喷煤系统销售额对比（2021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按产品类型细分，全球喷煤系统销售额及市场份额（2021-2026）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按产品类型细分，全球喷煤系统销售额预测（2027-2032）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按产品类型细分，中国喷煤系统销售额及市场份额（2021-2026）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按产品类型细分，中国喷煤系统销售额预测（2027-2032）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大型钢厂</w:t>
      </w:r>
      <w:r>
        <w:rPr>
          <w:rFonts w:hint="eastAsia"/>
        </w:rPr>
        <w:br/>
      </w:r>
      <w:r>
        <w:rPr>
          <w:rFonts w:hint="eastAsia"/>
        </w:rPr>
        <w:t>　　　　5.1.2 中小型钢厂</w:t>
      </w:r>
      <w:r>
        <w:rPr>
          <w:rFonts w:hint="eastAsia"/>
        </w:rPr>
        <w:br/>
      </w:r>
      <w:r>
        <w:rPr>
          <w:rFonts w:hint="eastAsia"/>
        </w:rPr>
        <w:t>　　5.2 按应用细分，全球喷煤系统销售额对比（2021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按应用细分，全球喷煤系统销售额及市场份额（2021-2026）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按应用细分，全球喷煤系统销售额预测（2027-2032）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中国不同应用喷煤系统销售额及预测（2021-2032）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中国不同应用喷煤系统销售额及市场份额（2021-2026）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中国不同应用喷煤系统销售额预测（2027-2032）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喷煤系统产品及服务介绍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喷煤系统行业发展趋势</w:t>
      </w:r>
      <w:r>
        <w:rPr>
          <w:rFonts w:hint="eastAsia"/>
        </w:rPr>
        <w:br/>
      </w:r>
      <w:r>
        <w:rPr>
          <w:rFonts w:hint="eastAsia"/>
        </w:rPr>
        <w:t>　　7.2 喷煤系统行业主要驱动因素</w:t>
      </w:r>
      <w:r>
        <w:rPr>
          <w:rFonts w:hint="eastAsia"/>
        </w:rPr>
        <w:br/>
      </w:r>
      <w:r>
        <w:rPr>
          <w:rFonts w:hint="eastAsia"/>
        </w:rPr>
        <w:t>　　7.3 喷煤系统中国企业SWOT分析</w:t>
      </w:r>
      <w:r>
        <w:rPr>
          <w:rFonts w:hint="eastAsia"/>
        </w:rPr>
        <w:br/>
      </w:r>
      <w:r>
        <w:rPr>
          <w:rFonts w:hint="eastAsia"/>
        </w:rPr>
        <w:t>　　7.4 中国喷煤系统行业政策环境分析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喷煤系统行业产业链简介</w:t>
      </w:r>
      <w:r>
        <w:rPr>
          <w:rFonts w:hint="eastAsia"/>
        </w:rPr>
        <w:br/>
      </w:r>
      <w:r>
        <w:rPr>
          <w:rFonts w:hint="eastAsia"/>
        </w:rPr>
        <w:t>　　　　8.1.1 喷煤系统行业供应链分析</w:t>
      </w:r>
      <w:r>
        <w:rPr>
          <w:rFonts w:hint="eastAsia"/>
        </w:rPr>
        <w:br/>
      </w:r>
      <w:r>
        <w:rPr>
          <w:rFonts w:hint="eastAsia"/>
        </w:rPr>
        <w:t>　　　　8.1.2 喷煤系统主要原料及供应情况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喷煤系统行业主要下游客户</w:t>
      </w:r>
      <w:r>
        <w:rPr>
          <w:rFonts w:hint="eastAsia"/>
        </w:rPr>
        <w:br/>
      </w:r>
      <w:r>
        <w:rPr>
          <w:rFonts w:hint="eastAsia"/>
        </w:rPr>
        <w:t>　　8.2 喷煤系统行业采购模式</w:t>
      </w:r>
      <w:r>
        <w:rPr>
          <w:rFonts w:hint="eastAsia"/>
        </w:rPr>
        <w:br/>
      </w:r>
      <w:r>
        <w:rPr>
          <w:rFonts w:hint="eastAsia"/>
        </w:rPr>
        <w:t>　　8.3 喷煤系统行业生产模式</w:t>
      </w:r>
      <w:r>
        <w:rPr>
          <w:rFonts w:hint="eastAsia"/>
        </w:rPr>
        <w:br/>
      </w:r>
      <w:r>
        <w:rPr>
          <w:rFonts w:hint="eastAsia"/>
        </w:rPr>
        <w:t>　　8.4 喷煤系统行业销售模式及销售渠道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喷煤系统行业发展主要特点</w:t>
      </w:r>
      <w:r>
        <w:rPr>
          <w:rFonts w:hint="eastAsia"/>
        </w:rPr>
        <w:br/>
      </w:r>
      <w:r>
        <w:rPr>
          <w:rFonts w:hint="eastAsia"/>
        </w:rPr>
        <w:t>　　表 2： 喷煤系统行业发展有利因素分析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喷煤系统行业发展不利因素分析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进入喷煤系统行业壁垒</w:t>
      </w:r>
      <w:r>
        <w:rPr>
          <w:rFonts w:hint="eastAsia"/>
        </w:rPr>
        <w:br/>
      </w:r>
      <w:r>
        <w:rPr>
          <w:rFonts w:hint="eastAsia"/>
        </w:rPr>
        <w:t>　　表 5： 喷煤系统主要企业在国际市场占有率（按收入，2023-2026）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2025年喷煤系统主要企业在国际市场排名（按收入）&amp;（万元）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全球市场主要企业喷煤系统销售收入（2023-2026）&amp;（万元）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喷煤系统主要企业在中国市场占有率（按收入，2023-2026）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2025年喷煤系统主要企业在中国市场排名（按收入）&amp;（万元）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中国市场主要企业喷煤系统销售收入（2023-2026）&amp;（万元）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全球主要厂商喷煤系统总部及产地分布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全球主要厂商成立时间及喷煤系统商业化日期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全球主要厂商喷煤系统产品类型及应用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2025年全球喷煤系统主要厂商市场地位（第一梯队、第二梯队和第三梯队）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全球喷煤系统市场投资、并购等现状分析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全球主要地区喷煤系统销售额：（2021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全球主要地区喷煤系统销售额及份额列表（2021-2026）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全球主要地区喷煤系统销售额及份额列表预测（2027-2032）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转入主要企业列表</w:t>
      </w:r>
      <w:r>
        <w:rPr>
          <w:rFonts w:hint="eastAsia"/>
        </w:rPr>
        <w:br/>
      </w:r>
      <w:r>
        <w:rPr>
          <w:rFonts w:hint="eastAsia"/>
        </w:rPr>
        <w:t>　　表 22： 分配主要企业列表</w:t>
      </w:r>
      <w:r>
        <w:rPr>
          <w:rFonts w:hint="eastAsia"/>
        </w:rPr>
        <w:br/>
      </w:r>
      <w:r>
        <w:rPr>
          <w:rFonts w:hint="eastAsia"/>
        </w:rPr>
        <w:t>　　表 23： 计量主要企业列表</w:t>
      </w:r>
      <w:r>
        <w:rPr>
          <w:rFonts w:hint="eastAsia"/>
        </w:rPr>
        <w:br/>
      </w:r>
      <w:r>
        <w:rPr>
          <w:rFonts w:hint="eastAsia"/>
        </w:rPr>
        <w:t>　　表 24： 气力输送主要企业列表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按产品类型细分，全球喷煤系统销售额及增长率对比（2021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按产品类型细分，全球喷煤系统销售额市场份额列表（2021-2026）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按产品类型细分，全球喷煤系统销售额市场份额预测（2027-2032）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按产品类型细分，中国喷煤系统销售额市场份额列表（2021-2026）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按产品类型细分，中国喷煤系统销售额市场份额预测（2027-2032）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按应用细分，全球喷煤系统销售额及增长率对比（2021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按应用细分，全球喷煤系统销售额市场份额列表（2021-2026）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按应用细分，全球喷煤系统市场份额预测（2027-2032）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中国不同应用喷煤系统销售额（2021-2026）&amp;（万元）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中国不同应用喷煤系统销售额市场份额列表（2021-2026）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中国不同应用喷煤系统销售额预测（2027-2032）&amp;（万元）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中国不同应用喷煤系统销售额市场份额预测（2027-2032）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喷煤系统产品及服务介绍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喷煤系统产品及服务介绍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喷煤系统产品及服务介绍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喷煤系统产品及服务介绍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喷煤系统产品及服务介绍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喷煤系统产品及服务介绍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喷煤系统产品及服务介绍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喷煤系统产品及服务介绍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重点企业（9）公司信息、总部、喷煤系统市场地位以及主要的竞争对手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喷煤系统产品及服务介绍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喷煤系统收入及毛利率（2021-2026）&amp;（万元）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喷煤系统行业发展趋势</w:t>
      </w:r>
      <w:r>
        <w:rPr>
          <w:rFonts w:hint="eastAsia"/>
        </w:rPr>
        <w:br/>
      </w:r>
      <w:r>
        <w:rPr>
          <w:rFonts w:hint="eastAsia"/>
        </w:rPr>
        <w:t>　　表 89： 喷煤系统行业主要驱动因素</w:t>
      </w:r>
      <w:r>
        <w:rPr>
          <w:rFonts w:hint="eastAsia"/>
        </w:rPr>
        <w:br/>
      </w:r>
      <w:r>
        <w:rPr>
          <w:rFonts w:hint="eastAsia"/>
        </w:rPr>
        <w:t>　　表 90： 喷煤系统行业供应链分析</w:t>
      </w:r>
      <w:r>
        <w:rPr>
          <w:rFonts w:hint="eastAsia"/>
        </w:rPr>
        <w:br/>
      </w:r>
      <w:r>
        <w:rPr>
          <w:rFonts w:hint="eastAsia"/>
        </w:rPr>
        <w:t>　　表 91： 喷煤系统上游原料供应商</w:t>
      </w:r>
      <w:r>
        <w:rPr>
          <w:rFonts w:hint="eastAsia"/>
        </w:rPr>
        <w:br/>
      </w:r>
      <w:r>
        <w:rPr>
          <w:rFonts w:hint="eastAsia"/>
        </w:rPr>
        <w:t>　　表 92： 喷煤系统行业主要下游客户</w:t>
      </w:r>
      <w:r>
        <w:rPr>
          <w:rFonts w:hint="eastAsia"/>
        </w:rPr>
        <w:br/>
      </w:r>
      <w:r>
        <w:rPr>
          <w:rFonts w:hint="eastAsia"/>
        </w:rPr>
        <w:t>　　表 93： 喷煤系统典型经销商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t>　　表 96：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喷煤系统产品图片</w:t>
      </w:r>
      <w:r>
        <w:rPr>
          <w:rFonts w:hint="eastAsia"/>
        </w:rPr>
        <w:br/>
      </w:r>
      <w:r>
        <w:rPr>
          <w:rFonts w:hint="eastAsia"/>
        </w:rPr>
        <w:t>　　图 2： 全球市场喷煤系统市场规模，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全球喷煤系统市场销售额预测：（万元）&amp;（2021-2032）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中国市场喷煤系统销售额及未来趋势（2021-2032）&amp;（万元）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2025年全球前五大厂商喷煤系统市场份额</w:t>
      </w:r>
      <w:r>
        <w:rPr>
          <w:rFonts w:hint="eastAsia"/>
        </w:rPr>
        <w:br/>
      </w:r>
      <w:r>
        <w:rPr>
          <w:rFonts w:hint="eastAsia"/>
        </w:rPr>
        <w:t>　　图 6： 2025年全球喷煤系统第一梯队、第二梯队和第三梯队厂商及市场份额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全球主要地区喷煤系统销售额市场份额（2021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中东喷煤系统销售额及预测（2021-2032）&amp;（万元）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转入 产品图片</w:t>
      </w:r>
      <w:r>
        <w:rPr>
          <w:rFonts w:hint="eastAsia"/>
        </w:rPr>
        <w:br/>
      </w:r>
      <w:r>
        <w:rPr>
          <w:rFonts w:hint="eastAsia"/>
        </w:rPr>
        <w:t>　　图 17： 全球转入规模及增长率（2021-2032）&amp;（万元）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分配产品图片</w:t>
      </w:r>
      <w:r>
        <w:rPr>
          <w:rFonts w:hint="eastAsia"/>
        </w:rPr>
        <w:br/>
      </w:r>
      <w:r>
        <w:rPr>
          <w:rFonts w:hint="eastAsia"/>
        </w:rPr>
        <w:t>　　图 19： 全球分配规模及增长率（2021-2032）&amp;（万元）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计量产品图片</w:t>
      </w:r>
      <w:r>
        <w:rPr>
          <w:rFonts w:hint="eastAsia"/>
        </w:rPr>
        <w:br/>
      </w:r>
      <w:r>
        <w:rPr>
          <w:rFonts w:hint="eastAsia"/>
        </w:rPr>
        <w:t>　　图 21： 全球计量规模及增长率（2021-2032）&amp;（万元）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气力输送产品图片</w:t>
      </w:r>
      <w:r>
        <w:rPr>
          <w:rFonts w:hint="eastAsia"/>
        </w:rPr>
        <w:br/>
      </w:r>
      <w:r>
        <w:rPr>
          <w:rFonts w:hint="eastAsia"/>
        </w:rPr>
        <w:t>　　图 23： 全球气力输送规模及增长率（2021-2032）&amp;（万元）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按产品类型细分，全球喷煤系统市场份额2025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按产品类型细分，全球喷煤系统市场份额2021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按产品类型细分，全球喷煤系统市场份额预测2026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按产品类型细分，中国喷煤系统市场份额2021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按产品类型细分，中国喷煤系统市场份额预测2026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大型钢厂</w:t>
      </w:r>
      <w:r>
        <w:rPr>
          <w:rFonts w:hint="eastAsia"/>
        </w:rPr>
        <w:br/>
      </w:r>
      <w:r>
        <w:rPr>
          <w:rFonts w:hint="eastAsia"/>
        </w:rPr>
        <w:t>　　图 32： 中小型钢厂</w:t>
      </w:r>
      <w:r>
        <w:rPr>
          <w:rFonts w:hint="eastAsia"/>
        </w:rPr>
        <w:br/>
      </w:r>
      <w:r>
        <w:rPr>
          <w:rFonts w:hint="eastAsia"/>
        </w:rPr>
        <w:t>　　图 33： 按应用细分，全球喷煤系统市场份额2025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按应用细分，全球喷煤系统市场份额2021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喷煤系统中国企业SWOT分析</w:t>
      </w:r>
      <w:r>
        <w:rPr>
          <w:rFonts w:hint="eastAsia"/>
        </w:rPr>
        <w:br/>
      </w:r>
      <w:r>
        <w:rPr>
          <w:rFonts w:hint="eastAsia"/>
        </w:rPr>
        <w:t>　　图 36： 喷煤系统产业链</w:t>
      </w:r>
      <w:r>
        <w:rPr>
          <w:rFonts w:hint="eastAsia"/>
        </w:rPr>
        <w:br/>
      </w:r>
      <w:r>
        <w:rPr>
          <w:rFonts w:hint="eastAsia"/>
        </w:rPr>
        <w:t>　　图 37： 喷煤系统行业采购模式分析</w:t>
      </w:r>
      <w:r>
        <w:rPr>
          <w:rFonts w:hint="eastAsia"/>
        </w:rPr>
        <w:br/>
      </w:r>
      <w:r>
        <w:rPr>
          <w:rFonts w:hint="eastAsia"/>
        </w:rPr>
        <w:t>　　图 38： 喷煤系统行业生产模式</w:t>
      </w:r>
      <w:r>
        <w:rPr>
          <w:rFonts w:hint="eastAsia"/>
        </w:rPr>
        <w:br/>
      </w:r>
      <w:r>
        <w:rPr>
          <w:rFonts w:hint="eastAsia"/>
        </w:rPr>
        <w:t>　　图 39： 喷煤系统行业销售模式分析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673e515c649ff" w:history="1">
        <w:r>
          <w:rPr>
            <w:rStyle w:val="Hyperlink"/>
          </w:rPr>
          <w:t>2026-2032年全球与中国喷煤系统市场现状及前景趋势预测报告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673e515c649ff" w:history="1">
        <w:r>
          <w:rPr>
            <w:rStyle w:val="Hyperlink"/>
          </w:rPr>
          <w:t>https://www.20087.com/9/78/PenMeiXiTongFaZhanQianJingFenXi.html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煤机燃烧器原理、喷煤系统工艺、喷吹煤主要用途、喷煤系统喷吹系统图、高炉喷煤系统参考文献、喷煤系统热风废气氧含量、喷煤机生产厂家、喷煤系统中三罐重叠单列喷吹罐组的名称、煤场自动喷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f4f816d7d4318" w:history="1">
      <w:r>
        <w:rPr>
          <w:rStyle w:val="Hyperlink"/>
        </w:rPr>
        <w:t>2026-2032年全球与中国喷煤系统市场现状及前景趋势预测报告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PenMeiXiTongFaZhanQianJingFenXi.html" TargetMode="External" Id="R823673e515c6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PenMeiXiTongFaZhanQianJingFenXi.html" TargetMode="External" Id="R351f4f816d7d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2026-02-08T03:37:48Z</dcterms:created>
  <dcterms:modified xsi:type="dcterms:W3CDTF">2026-02-08T04:37:48Z</dcterms:modified>
  <dc:subject>2026-2032年全球与中国喷煤系统市场现状及前景趋势预测报告</dc:subject>
  <dc:title>2026-2032年全球与中国喷煤系统市场现状及前景趋势预测报告</dc:title>
  <cp:keywords>2026-2032年全球与中国喷煤系统市场现状及前景趋势预测报告</cp:keywords>
  <dc:description>2026-2032年全球与中国喷煤系统市场现状及前景趋势预测报告</dc:description>
</cp:coreProperties>
</file>