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a5bf24e1644e6" w:history="1">
              <w:r>
                <w:rPr>
                  <w:rStyle w:val="Hyperlink"/>
                </w:rPr>
                <w:t>中国大中型客车市场现状调研与发展前景分析报告（2025-2031年）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a5bf24e1644e6" w:history="1">
              <w:r>
                <w:rPr>
                  <w:rStyle w:val="Hyperlink"/>
                </w:rPr>
                <w:t>中国大中型客车市场现状调研与发展前景分析报告（2025-2031年）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a5bf24e1644e6" w:history="1">
                <w:r>
                  <w:rPr>
                    <w:rStyle w:val="Hyperlink"/>
                  </w:rPr>
                  <w:t>https://www.20087.com/9/08/DaZhongXingKeCheWeiLaiFaZhanQuSh.html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中型客车是公共交通和旅游客运的重要组成部分，近年来随着城市化进程的加快和旅游业的发展，市场需求稳定增长。目前，大中型客车正朝着绿色环保和智能化方向发展，如采用电动、混合动力和氢燃料电池技术，以及配备自动驾驶辅助系统和乘客信息系统，提升乘坐体验和运营效率。</w:t>
      </w:r>
      <w:r>
        <w:rPr>
          <w:rFonts w:hint="eastAsia"/>
        </w:rPr>
        <w:br/>
      </w:r>
      <w:r>
        <w:rPr>
          <w:rFonts w:hint="eastAsia"/>
        </w:rPr>
        <w:t>　　未来，大中型客车将更加注重低碳出行和智慧交通。低碳出行方面，将加大零排放客车的推广力度，如纯电动和氢燃料电池客车，减少温室气体排放。智慧交通方面，将集成5G通信、物联网和大数据技术，实现车辆的智能调度、路况预测和乘客服务优化，提升城市公共交通的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a5bf24e1644e6" w:history="1">
        <w:r>
          <w:rPr>
            <w:rStyle w:val="Hyperlink"/>
          </w:rPr>
          <w:t>中国大中型客车市场现状调研与发展前景分析报告（2025-2031年）</w:t>
        </w:r>
      </w:hyperlink>
      <w:r>
        <w:rPr>
          <w:rFonts w:hint="eastAsia"/>
        </w:rPr>
        <w:t>》基于多年市场监测与行业研究，全面分析了大中型客车行业的现状、市场需求及市场规模，详细解读了大中型客车产业链结构、价格趋势及细分市场特点。报告科学预测了行业前景与发展方向，重点剖析了品牌竞争格局、市场集中度及主要企业的经营表现，并通过SWOT分析揭示了大中型客车行业机遇与风险。为投资者和决策者提供专业、客观的战略建议，是把握大中型客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中国汽车座椅行业发展综述</w:t>
      </w:r>
      <w:r>
        <w:rPr>
          <w:rFonts w:hint="eastAsia"/>
        </w:rPr>
        <w:br/>
      </w:r>
      <w:r>
        <w:rPr>
          <w:rFonts w:hint="eastAsia"/>
        </w:rPr>
        <w:t>　　1.1 汽车座椅行业相关概述</w:t>
      </w:r>
      <w:r>
        <w:rPr>
          <w:rFonts w:hint="eastAsia"/>
        </w:rPr>
        <w:br/>
      </w:r>
      <w:r>
        <w:rPr>
          <w:rFonts w:hint="eastAsia"/>
        </w:rPr>
        <w:t>　　　　1.1.1 汽车座椅的定义</w:t>
      </w:r>
      <w:r>
        <w:rPr>
          <w:rFonts w:hint="eastAsia"/>
        </w:rPr>
        <w:br/>
      </w:r>
      <w:r>
        <w:rPr>
          <w:rFonts w:hint="eastAsia"/>
        </w:rPr>
        <w:t>　　　　1.1.2 汽车座椅的基本结构</w:t>
      </w:r>
      <w:r>
        <w:rPr>
          <w:rFonts w:hint="eastAsia"/>
        </w:rPr>
        <w:br/>
      </w:r>
      <w:r>
        <w:rPr>
          <w:rFonts w:hint="eastAsia"/>
        </w:rPr>
        <w:t>　　　　（1）铁台</w:t>
      </w:r>
      <w:r>
        <w:rPr>
          <w:rFonts w:hint="eastAsia"/>
        </w:rPr>
        <w:br/>
      </w:r>
      <w:r>
        <w:rPr>
          <w:rFonts w:hint="eastAsia"/>
        </w:rPr>
        <w:t>　　　　（2）机能件</w:t>
      </w:r>
      <w:r>
        <w:rPr>
          <w:rFonts w:hint="eastAsia"/>
        </w:rPr>
        <w:br/>
      </w:r>
      <w:r>
        <w:rPr>
          <w:rFonts w:hint="eastAsia"/>
        </w:rPr>
        <w:t>　　　　（3）合绵</w:t>
      </w:r>
      <w:r>
        <w:rPr>
          <w:rFonts w:hint="eastAsia"/>
        </w:rPr>
        <w:br/>
      </w:r>
      <w:r>
        <w:rPr>
          <w:rFonts w:hint="eastAsia"/>
        </w:rPr>
        <w:t>　　　　（4）表皮</w:t>
      </w:r>
      <w:r>
        <w:rPr>
          <w:rFonts w:hint="eastAsia"/>
        </w:rPr>
        <w:br/>
      </w:r>
      <w:r>
        <w:rPr>
          <w:rFonts w:hint="eastAsia"/>
        </w:rPr>
        <w:t>　　　　1.1.3 汽车座椅的核心部件</w:t>
      </w:r>
      <w:r>
        <w:rPr>
          <w:rFonts w:hint="eastAsia"/>
        </w:rPr>
        <w:br/>
      </w:r>
      <w:r>
        <w:rPr>
          <w:rFonts w:hint="eastAsia"/>
        </w:rPr>
        <w:t>　　1.2 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1.2.1 汽车座椅行业国家标准汇总</w:t>
      </w:r>
      <w:r>
        <w:rPr>
          <w:rFonts w:hint="eastAsia"/>
        </w:rPr>
        <w:br/>
      </w:r>
      <w:r>
        <w:rPr>
          <w:rFonts w:hint="eastAsia"/>
        </w:rPr>
        <w:t>　　　　1.2.2 汽车座椅行业主要法规政策解读</w:t>
      </w:r>
      <w:r>
        <w:rPr>
          <w:rFonts w:hint="eastAsia"/>
        </w:rPr>
        <w:br/>
      </w:r>
      <w:r>
        <w:rPr>
          <w:rFonts w:hint="eastAsia"/>
        </w:rPr>
        <w:t>　　　　1.2.3 汽车座椅行业政策环境影响</w:t>
      </w:r>
      <w:r>
        <w:rPr>
          <w:rFonts w:hint="eastAsia"/>
        </w:rPr>
        <w:br/>
      </w:r>
      <w:r>
        <w:rPr>
          <w:rFonts w:hint="eastAsia"/>
        </w:rPr>
        <w:t>　　1.3 汽车座椅行业产业环境分析</w:t>
      </w:r>
      <w:r>
        <w:rPr>
          <w:rFonts w:hint="eastAsia"/>
        </w:rPr>
        <w:br/>
      </w:r>
      <w:r>
        <w:rPr>
          <w:rFonts w:hint="eastAsia"/>
        </w:rPr>
        <w:t>　　　　1.3.1 汽车制造所属行业运营状况分析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（1）汽车制造业工业总产值</w:t>
      </w:r>
      <w:r>
        <w:rPr>
          <w:rFonts w:hint="eastAsia"/>
        </w:rPr>
        <w:br/>
      </w:r>
      <w:r>
        <w:rPr>
          <w:rFonts w:hint="eastAsia"/>
        </w:rPr>
        <w:t>　　　　（2）汽车制造业销售收入</w:t>
      </w:r>
      <w:r>
        <w:rPr>
          <w:rFonts w:hint="eastAsia"/>
        </w:rPr>
        <w:br/>
      </w:r>
      <w:r>
        <w:rPr>
          <w:rFonts w:hint="eastAsia"/>
        </w:rPr>
        <w:t>　　　　（3）汽车制造业销售利润率</w:t>
      </w:r>
      <w:r>
        <w:rPr>
          <w:rFonts w:hint="eastAsia"/>
        </w:rPr>
        <w:br/>
      </w:r>
      <w:r>
        <w:rPr>
          <w:rFonts w:hint="eastAsia"/>
        </w:rPr>
        <w:t>　　　　（4）汽车制造业毛利率</w:t>
      </w:r>
      <w:r>
        <w:rPr>
          <w:rFonts w:hint="eastAsia"/>
        </w:rPr>
        <w:br/>
      </w:r>
      <w:r>
        <w:rPr>
          <w:rFonts w:hint="eastAsia"/>
        </w:rPr>
        <w:t>　　　　（5）汽车制造业总资产报酬率</w:t>
      </w:r>
      <w:r>
        <w:rPr>
          <w:rFonts w:hint="eastAsia"/>
        </w:rPr>
        <w:br/>
      </w:r>
      <w:r>
        <w:rPr>
          <w:rFonts w:hint="eastAsia"/>
        </w:rPr>
        <w:t>　　　　1.3.2 汽车零部件制造所属行业运营状况分析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（1）零部件制造业工业总产值</w:t>
      </w:r>
      <w:r>
        <w:rPr>
          <w:rFonts w:hint="eastAsia"/>
        </w:rPr>
        <w:br/>
      </w:r>
      <w:r>
        <w:rPr>
          <w:rFonts w:hint="eastAsia"/>
        </w:rPr>
        <w:t>　　　　（2）零部件制造业销售收入</w:t>
      </w:r>
      <w:r>
        <w:rPr>
          <w:rFonts w:hint="eastAsia"/>
        </w:rPr>
        <w:br/>
      </w:r>
      <w:r>
        <w:rPr>
          <w:rFonts w:hint="eastAsia"/>
        </w:rPr>
        <w:t>　　　　（3）零部件制造业销售利润率</w:t>
      </w:r>
      <w:r>
        <w:rPr>
          <w:rFonts w:hint="eastAsia"/>
        </w:rPr>
        <w:br/>
      </w:r>
      <w:r>
        <w:rPr>
          <w:rFonts w:hint="eastAsia"/>
        </w:rPr>
        <w:t>　　　　（4）零部件制造业毛利率</w:t>
      </w:r>
      <w:r>
        <w:rPr>
          <w:rFonts w:hint="eastAsia"/>
        </w:rPr>
        <w:br/>
      </w:r>
      <w:r>
        <w:rPr>
          <w:rFonts w:hint="eastAsia"/>
        </w:rPr>
        <w:t>　　　　（5）零部件制造业总资产报酬率</w:t>
      </w:r>
      <w:r>
        <w:rPr>
          <w:rFonts w:hint="eastAsia"/>
        </w:rPr>
        <w:br/>
      </w:r>
      <w:r>
        <w:rPr>
          <w:rFonts w:hint="eastAsia"/>
        </w:rPr>
        <w:t>　　　　1.3.3 汽车商品所属行业进出口分析</w:t>
      </w:r>
      <w:r>
        <w:rPr>
          <w:rFonts w:hint="eastAsia"/>
        </w:rPr>
        <w:br/>
      </w:r>
      <w:r>
        <w:rPr>
          <w:rFonts w:hint="eastAsia"/>
        </w:rPr>
        <w:t>　　　　（1）汽车商品进口分析</w:t>
      </w:r>
      <w:r>
        <w:rPr>
          <w:rFonts w:hint="eastAsia"/>
        </w:rPr>
        <w:br/>
      </w:r>
      <w:r>
        <w:rPr>
          <w:rFonts w:hint="eastAsia"/>
        </w:rPr>
        <w:t>　　　　（2）汽车商品出口分析</w:t>
      </w:r>
      <w:r>
        <w:rPr>
          <w:rFonts w:hint="eastAsia"/>
        </w:rPr>
        <w:br/>
      </w:r>
      <w:r>
        <w:rPr>
          <w:rFonts w:hint="eastAsia"/>
        </w:rPr>
        <w:t>　　　　（3）汽车零部件进口分析</w:t>
      </w:r>
      <w:r>
        <w:rPr>
          <w:rFonts w:hint="eastAsia"/>
        </w:rPr>
        <w:br/>
      </w:r>
      <w:r>
        <w:rPr>
          <w:rFonts w:hint="eastAsia"/>
        </w:rPr>
        <w:t>　　　　（4）汽车零部件出口分析</w:t>
      </w:r>
      <w:r>
        <w:rPr>
          <w:rFonts w:hint="eastAsia"/>
        </w:rPr>
        <w:br/>
      </w:r>
      <w:r>
        <w:rPr>
          <w:rFonts w:hint="eastAsia"/>
        </w:rPr>
        <w:t>　　1.4 汽车座椅产业链分析</w:t>
      </w:r>
      <w:r>
        <w:rPr>
          <w:rFonts w:hint="eastAsia"/>
        </w:rPr>
        <w:br/>
      </w:r>
      <w:r>
        <w:rPr>
          <w:rFonts w:hint="eastAsia"/>
        </w:rPr>
        <w:t>　　　　1.4.1 汽车座椅产业链简介</w:t>
      </w:r>
      <w:r>
        <w:rPr>
          <w:rFonts w:hint="eastAsia"/>
        </w:rPr>
        <w:br/>
      </w:r>
      <w:r>
        <w:rPr>
          <w:rFonts w:hint="eastAsia"/>
        </w:rPr>
        <w:t>　　　　（1）汽车产业链分析</w:t>
      </w:r>
      <w:r>
        <w:rPr>
          <w:rFonts w:hint="eastAsia"/>
        </w:rPr>
        <w:br/>
      </w:r>
      <w:r>
        <w:rPr>
          <w:rFonts w:hint="eastAsia"/>
        </w:rPr>
        <w:t>　　　　（2）汽车座椅产业链分析</w:t>
      </w:r>
      <w:r>
        <w:rPr>
          <w:rFonts w:hint="eastAsia"/>
        </w:rPr>
        <w:br/>
      </w:r>
      <w:r>
        <w:rPr>
          <w:rFonts w:hint="eastAsia"/>
        </w:rPr>
        <w:t>　　　　1.4.2 产业链上游原料市场分析</w:t>
      </w:r>
      <w:r>
        <w:rPr>
          <w:rFonts w:hint="eastAsia"/>
        </w:rPr>
        <w:br/>
      </w:r>
      <w:r>
        <w:rPr>
          <w:rFonts w:hint="eastAsia"/>
        </w:rPr>
        <w:t>　　　　（1）钢铁市场分析</w:t>
      </w:r>
      <w:r>
        <w:rPr>
          <w:rFonts w:hint="eastAsia"/>
        </w:rPr>
        <w:br/>
      </w:r>
      <w:r>
        <w:rPr>
          <w:rFonts w:hint="eastAsia"/>
        </w:rPr>
        <w:t>　　　　（2）皮革市场分析</w:t>
      </w:r>
      <w:r>
        <w:rPr>
          <w:rFonts w:hint="eastAsia"/>
        </w:rPr>
        <w:br/>
      </w:r>
      <w:r>
        <w:rPr>
          <w:rFonts w:hint="eastAsia"/>
        </w:rPr>
        <w:t>　　　　（3）机能件市场分析</w:t>
      </w:r>
      <w:r>
        <w:rPr>
          <w:rFonts w:hint="eastAsia"/>
        </w:rPr>
        <w:br/>
      </w:r>
      <w:r>
        <w:rPr>
          <w:rFonts w:hint="eastAsia"/>
        </w:rPr>
        <w:t>　　　　1.4.3 产业链下游需求市场分析</w:t>
      </w:r>
      <w:r>
        <w:rPr>
          <w:rFonts w:hint="eastAsia"/>
        </w:rPr>
        <w:br/>
      </w:r>
      <w:r>
        <w:rPr>
          <w:rFonts w:hint="eastAsia"/>
        </w:rPr>
        <w:t>　　　　（1）2018年前全球主要汽车市场分析</w:t>
      </w:r>
      <w:r>
        <w:rPr>
          <w:rFonts w:hint="eastAsia"/>
        </w:rPr>
        <w:br/>
      </w:r>
      <w:r>
        <w:rPr>
          <w:rFonts w:hint="eastAsia"/>
        </w:rPr>
        <w:t>　　　　（2）2018年前中国汽车市场分析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全球汽车座椅所属行业发展状况</w:t>
      </w:r>
      <w:r>
        <w:rPr>
          <w:rFonts w:hint="eastAsia"/>
        </w:rPr>
        <w:br/>
      </w:r>
      <w:r>
        <w:rPr>
          <w:rFonts w:hint="eastAsia"/>
        </w:rPr>
        <w:t>　　2.1 全球汽车座椅行业发展分析</w:t>
      </w:r>
      <w:r>
        <w:rPr>
          <w:rFonts w:hint="eastAsia"/>
        </w:rPr>
        <w:br/>
      </w:r>
      <w:r>
        <w:rPr>
          <w:rFonts w:hint="eastAsia"/>
        </w:rPr>
        <w:t>　　　　2.1.1 全球汽车座椅市场规模走势</w:t>
      </w:r>
      <w:r>
        <w:rPr>
          <w:rFonts w:hint="eastAsia"/>
        </w:rPr>
        <w:br/>
      </w:r>
      <w:r>
        <w:rPr>
          <w:rFonts w:hint="eastAsia"/>
        </w:rPr>
        <w:t>　　　　2.1.2 全球汽车座椅市场区域结构</w:t>
      </w:r>
      <w:r>
        <w:rPr>
          <w:rFonts w:hint="eastAsia"/>
        </w:rPr>
        <w:br/>
      </w:r>
      <w:r>
        <w:rPr>
          <w:rFonts w:hint="eastAsia"/>
        </w:rPr>
        <w:t>　　　　2.1.3 全球汽车座椅企业竞争格局</w:t>
      </w:r>
      <w:r>
        <w:rPr>
          <w:rFonts w:hint="eastAsia"/>
        </w:rPr>
        <w:br/>
      </w:r>
      <w:r>
        <w:rPr>
          <w:rFonts w:hint="eastAsia"/>
        </w:rPr>
        <w:t>　　　　2.1.4 全球汽车座椅行业发展趋势</w:t>
      </w:r>
      <w:r>
        <w:rPr>
          <w:rFonts w:hint="eastAsia"/>
        </w:rPr>
        <w:br/>
      </w:r>
      <w:r>
        <w:rPr>
          <w:rFonts w:hint="eastAsia"/>
        </w:rPr>
        <w:t>　　2.2 全球主要汽车座椅市场分析</w:t>
      </w:r>
      <w:r>
        <w:rPr>
          <w:rFonts w:hint="eastAsia"/>
        </w:rPr>
        <w:br/>
      </w:r>
      <w:r>
        <w:rPr>
          <w:rFonts w:hint="eastAsia"/>
        </w:rPr>
        <w:t>　　　　2.2.1 美国汽车座椅行业发展状况分析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（1）汽车座椅市场准入制度</w:t>
      </w:r>
      <w:r>
        <w:rPr>
          <w:rFonts w:hint="eastAsia"/>
        </w:rPr>
        <w:br/>
      </w:r>
      <w:r>
        <w:rPr>
          <w:rFonts w:hint="eastAsia"/>
        </w:rPr>
        <w:t>　　　　（2）汽车座椅行业规模与竞争结构</w:t>
      </w:r>
      <w:r>
        <w:rPr>
          <w:rFonts w:hint="eastAsia"/>
        </w:rPr>
        <w:br/>
      </w:r>
      <w:r>
        <w:rPr>
          <w:rFonts w:hint="eastAsia"/>
        </w:rPr>
        <w:t>　　　　（3）儿童安全座椅市场</w:t>
      </w:r>
      <w:r>
        <w:rPr>
          <w:rFonts w:hint="eastAsia"/>
        </w:rPr>
        <w:br/>
      </w:r>
      <w:r>
        <w:rPr>
          <w:rFonts w:hint="eastAsia"/>
        </w:rPr>
        <w:t>　　　　2.2.2 欧洲汽车座椅行业发展状况分析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（1）汽车座椅市场规模与竞争结构</w:t>
      </w:r>
      <w:r>
        <w:rPr>
          <w:rFonts w:hint="eastAsia"/>
        </w:rPr>
        <w:br/>
      </w:r>
      <w:r>
        <w:rPr>
          <w:rFonts w:hint="eastAsia"/>
        </w:rPr>
        <w:t>　　　　（2）儿童安全座椅市场</w:t>
      </w:r>
      <w:r>
        <w:rPr>
          <w:rFonts w:hint="eastAsia"/>
        </w:rPr>
        <w:br/>
      </w:r>
      <w:r>
        <w:rPr>
          <w:rFonts w:hint="eastAsia"/>
        </w:rPr>
        <w:t>　　　　2.2.3 亚太汽车座椅行业发展状况分析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（1）汽车座椅市场规模与竞争结构</w:t>
      </w:r>
      <w:r>
        <w:rPr>
          <w:rFonts w:hint="eastAsia"/>
        </w:rPr>
        <w:br/>
      </w:r>
      <w:r>
        <w:rPr>
          <w:rFonts w:hint="eastAsia"/>
        </w:rPr>
        <w:t>　　　　（2）儿童安全座椅市场</w:t>
      </w:r>
      <w:r>
        <w:rPr>
          <w:rFonts w:hint="eastAsia"/>
        </w:rPr>
        <w:br/>
      </w:r>
      <w:r>
        <w:rPr>
          <w:rFonts w:hint="eastAsia"/>
        </w:rPr>
        <w:t>　　2.3 全球汽车座椅市场需求分析</w:t>
      </w:r>
      <w:r>
        <w:rPr>
          <w:rFonts w:hint="eastAsia"/>
        </w:rPr>
        <w:br/>
      </w:r>
      <w:r>
        <w:rPr>
          <w:rFonts w:hint="eastAsia"/>
        </w:rPr>
        <w:t>　　　　2.3.1 全球汽车座椅总需求规模</w:t>
      </w:r>
      <w:r>
        <w:rPr>
          <w:rFonts w:hint="eastAsia"/>
        </w:rPr>
        <w:br/>
      </w:r>
      <w:r>
        <w:rPr>
          <w:rFonts w:hint="eastAsia"/>
        </w:rPr>
        <w:t>　　　　（1）汽车后市场需求规模</w:t>
      </w:r>
      <w:r>
        <w:rPr>
          <w:rFonts w:hint="eastAsia"/>
        </w:rPr>
        <w:br/>
      </w:r>
      <w:r>
        <w:rPr>
          <w:rFonts w:hint="eastAsia"/>
        </w:rPr>
        <w:t>　　　　（2）汽车制造业需求规模</w:t>
      </w:r>
      <w:r>
        <w:rPr>
          <w:rFonts w:hint="eastAsia"/>
        </w:rPr>
        <w:br/>
      </w:r>
      <w:r>
        <w:rPr>
          <w:rFonts w:hint="eastAsia"/>
        </w:rPr>
        <w:t>　　　　2.3.2 全球汽车座椅需求结构分析</w:t>
      </w:r>
      <w:r>
        <w:rPr>
          <w:rFonts w:hint="eastAsia"/>
        </w:rPr>
        <w:br/>
      </w:r>
      <w:r>
        <w:rPr>
          <w:rFonts w:hint="eastAsia"/>
        </w:rPr>
        <w:t>　　　　2.3.3 主要国家汽车座椅需求分析</w:t>
      </w:r>
      <w:r>
        <w:rPr>
          <w:rFonts w:hint="eastAsia"/>
        </w:rPr>
        <w:br/>
      </w:r>
      <w:r>
        <w:rPr>
          <w:rFonts w:hint="eastAsia"/>
        </w:rPr>
        <w:t>　　　　（1）美国汽车座椅需求与结构分析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（2）德国汽车座椅需求与结构分析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（3）日本汽车座椅需求与结构分析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（4）韩国汽车座椅需求与结构分析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（5）印度汽车座椅需求与结构分析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（6）巴西汽车座椅需求与结构分析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中国汽车座椅所属行业发展分析</w:t>
      </w:r>
      <w:r>
        <w:rPr>
          <w:rFonts w:hint="eastAsia"/>
        </w:rPr>
        <w:br/>
      </w:r>
      <w:r>
        <w:rPr>
          <w:rFonts w:hint="eastAsia"/>
        </w:rPr>
        <w:t>　　3.1 汽车座椅行业发展状况</w:t>
      </w:r>
      <w:r>
        <w:rPr>
          <w:rFonts w:hint="eastAsia"/>
        </w:rPr>
        <w:br/>
      </w:r>
      <w:r>
        <w:rPr>
          <w:rFonts w:hint="eastAsia"/>
        </w:rPr>
        <w:t>　　　　3.1.1 汽车座椅行业发展现状</w:t>
      </w:r>
      <w:r>
        <w:rPr>
          <w:rFonts w:hint="eastAsia"/>
        </w:rPr>
        <w:br/>
      </w:r>
      <w:r>
        <w:rPr>
          <w:rFonts w:hint="eastAsia"/>
        </w:rPr>
        <w:t>　　　　（1）外资品牌优势明显</w:t>
      </w:r>
      <w:r>
        <w:rPr>
          <w:rFonts w:hint="eastAsia"/>
        </w:rPr>
        <w:br/>
      </w:r>
      <w:r>
        <w:rPr>
          <w:rFonts w:hint="eastAsia"/>
        </w:rPr>
        <w:t>　　　　（2）自主品牌走低端路线</w:t>
      </w:r>
      <w:r>
        <w:rPr>
          <w:rFonts w:hint="eastAsia"/>
        </w:rPr>
        <w:br/>
      </w:r>
      <w:r>
        <w:rPr>
          <w:rFonts w:hint="eastAsia"/>
        </w:rPr>
        <w:t>　　　　（3）竞争同质化严重</w:t>
      </w:r>
      <w:r>
        <w:rPr>
          <w:rFonts w:hint="eastAsia"/>
        </w:rPr>
        <w:br/>
      </w:r>
      <w:r>
        <w:rPr>
          <w:rFonts w:hint="eastAsia"/>
        </w:rPr>
        <w:t>　　　　3.1.2 汽车座椅行业规模分析</w:t>
      </w:r>
      <w:r>
        <w:rPr>
          <w:rFonts w:hint="eastAsia"/>
        </w:rPr>
        <w:br/>
      </w:r>
      <w:r>
        <w:rPr>
          <w:rFonts w:hint="eastAsia"/>
        </w:rPr>
        <w:t>　　　　3.1.3 汽车座椅市场结构分析</w:t>
      </w:r>
      <w:r>
        <w:rPr>
          <w:rFonts w:hint="eastAsia"/>
        </w:rPr>
        <w:br/>
      </w:r>
      <w:r>
        <w:rPr>
          <w:rFonts w:hint="eastAsia"/>
        </w:rPr>
        <w:t>　　　　3.1.4 汽车座椅行业存在问题分析</w:t>
      </w:r>
      <w:r>
        <w:rPr>
          <w:rFonts w:hint="eastAsia"/>
        </w:rPr>
        <w:br/>
      </w:r>
      <w:r>
        <w:rPr>
          <w:rFonts w:hint="eastAsia"/>
        </w:rPr>
        <w:t>　　　　（1）自主品牌实力弱</w:t>
      </w:r>
      <w:r>
        <w:rPr>
          <w:rFonts w:hint="eastAsia"/>
        </w:rPr>
        <w:br/>
      </w:r>
      <w:r>
        <w:rPr>
          <w:rFonts w:hint="eastAsia"/>
        </w:rPr>
        <w:t>　　　　（2）行业准入门槛低</w:t>
      </w:r>
      <w:r>
        <w:rPr>
          <w:rFonts w:hint="eastAsia"/>
        </w:rPr>
        <w:br/>
      </w:r>
      <w:r>
        <w:rPr>
          <w:rFonts w:hint="eastAsia"/>
        </w:rPr>
        <w:t>　　　　（3）整车与零部件配套关系亟待改善</w:t>
      </w:r>
      <w:r>
        <w:rPr>
          <w:rFonts w:hint="eastAsia"/>
        </w:rPr>
        <w:br/>
      </w:r>
      <w:r>
        <w:rPr>
          <w:rFonts w:hint="eastAsia"/>
        </w:rPr>
        <w:t>　　3.2 汽车座椅市场需求分析</w:t>
      </w:r>
      <w:r>
        <w:rPr>
          <w:rFonts w:hint="eastAsia"/>
        </w:rPr>
        <w:br/>
      </w:r>
      <w:r>
        <w:rPr>
          <w:rFonts w:hint="eastAsia"/>
        </w:rPr>
        <w:t>　　　　3.2.1 汽车后市场需求分析</w:t>
      </w:r>
      <w:r>
        <w:rPr>
          <w:rFonts w:hint="eastAsia"/>
        </w:rPr>
        <w:br/>
      </w:r>
      <w:r>
        <w:rPr>
          <w:rFonts w:hint="eastAsia"/>
        </w:rPr>
        <w:t>　　　　3.2.2 汽车制造业需求分析</w:t>
      </w:r>
      <w:r>
        <w:rPr>
          <w:rFonts w:hint="eastAsia"/>
        </w:rPr>
        <w:br/>
      </w:r>
      <w:r>
        <w:rPr>
          <w:rFonts w:hint="eastAsia"/>
        </w:rPr>
        <w:t>　　　　3.2.3 汽车座椅需求结构分析</w:t>
      </w:r>
      <w:r>
        <w:rPr>
          <w:rFonts w:hint="eastAsia"/>
        </w:rPr>
        <w:br/>
      </w:r>
      <w:r>
        <w:rPr>
          <w:rFonts w:hint="eastAsia"/>
        </w:rPr>
        <w:t>　　　　（1）汽车后市场区域需求结构</w:t>
      </w:r>
      <w:r>
        <w:rPr>
          <w:rFonts w:hint="eastAsia"/>
        </w:rPr>
        <w:br/>
      </w:r>
      <w:r>
        <w:rPr>
          <w:rFonts w:hint="eastAsia"/>
        </w:rPr>
        <w:t>　　　　（2）汽车后市场车型需求结构</w:t>
      </w:r>
      <w:r>
        <w:rPr>
          <w:rFonts w:hint="eastAsia"/>
        </w:rPr>
        <w:br/>
      </w:r>
      <w:r>
        <w:rPr>
          <w:rFonts w:hint="eastAsia"/>
        </w:rPr>
        <w:t>　　　　（3）汽车制造业区域需求结构</w:t>
      </w:r>
      <w:r>
        <w:rPr>
          <w:rFonts w:hint="eastAsia"/>
        </w:rPr>
        <w:br/>
      </w:r>
      <w:r>
        <w:rPr>
          <w:rFonts w:hint="eastAsia"/>
        </w:rPr>
        <w:t>　　　　（4）汽车制造业车型需求结构</w:t>
      </w:r>
      <w:r>
        <w:rPr>
          <w:rFonts w:hint="eastAsia"/>
        </w:rPr>
        <w:br/>
      </w:r>
      <w:r>
        <w:rPr>
          <w:rFonts w:hint="eastAsia"/>
        </w:rPr>
        <w:t>　　3.3 乘用车座椅市场需求分析</w:t>
      </w:r>
      <w:r>
        <w:rPr>
          <w:rFonts w:hint="eastAsia"/>
        </w:rPr>
        <w:br/>
      </w:r>
      <w:r>
        <w:rPr>
          <w:rFonts w:hint="eastAsia"/>
        </w:rPr>
        <w:t>　　　　3.3.1 乘用车总需求分析</w:t>
      </w:r>
      <w:r>
        <w:rPr>
          <w:rFonts w:hint="eastAsia"/>
        </w:rPr>
        <w:br/>
      </w:r>
      <w:r>
        <w:rPr>
          <w:rFonts w:hint="eastAsia"/>
        </w:rPr>
        <w:t>　　　　（1）乘用车需求规模</w:t>
      </w:r>
      <w:r>
        <w:rPr>
          <w:rFonts w:hint="eastAsia"/>
        </w:rPr>
        <w:br/>
      </w:r>
      <w:r>
        <w:rPr>
          <w:rFonts w:hint="eastAsia"/>
        </w:rPr>
        <w:t>　　　　（2）乘用车需求走势</w:t>
      </w:r>
      <w:r>
        <w:rPr>
          <w:rFonts w:hint="eastAsia"/>
        </w:rPr>
        <w:br/>
      </w:r>
      <w:r>
        <w:rPr>
          <w:rFonts w:hint="eastAsia"/>
        </w:rPr>
        <w:t>　　　　3.3.2 轿车市场需求分析</w:t>
      </w:r>
      <w:r>
        <w:rPr>
          <w:rFonts w:hint="eastAsia"/>
        </w:rPr>
        <w:br/>
      </w:r>
      <w:r>
        <w:rPr>
          <w:rFonts w:hint="eastAsia"/>
        </w:rPr>
        <w:t>　　　　（1）轿车需求规模</w:t>
      </w:r>
      <w:r>
        <w:rPr>
          <w:rFonts w:hint="eastAsia"/>
        </w:rPr>
        <w:br/>
      </w:r>
      <w:r>
        <w:rPr>
          <w:rFonts w:hint="eastAsia"/>
        </w:rPr>
        <w:t>　　　　（2）轿车需求走势</w:t>
      </w:r>
      <w:r>
        <w:rPr>
          <w:rFonts w:hint="eastAsia"/>
        </w:rPr>
        <w:br/>
      </w:r>
      <w:r>
        <w:rPr>
          <w:rFonts w:hint="eastAsia"/>
        </w:rPr>
        <w:t>　　　　3.3.3 MPV市场需求分析</w:t>
      </w:r>
      <w:r>
        <w:rPr>
          <w:rFonts w:hint="eastAsia"/>
        </w:rPr>
        <w:br/>
      </w:r>
      <w:r>
        <w:rPr>
          <w:rFonts w:hint="eastAsia"/>
        </w:rPr>
        <w:t>　　　　（1）MPV需求规模</w:t>
      </w:r>
      <w:r>
        <w:rPr>
          <w:rFonts w:hint="eastAsia"/>
        </w:rPr>
        <w:br/>
      </w:r>
      <w:r>
        <w:rPr>
          <w:rFonts w:hint="eastAsia"/>
        </w:rPr>
        <w:t>　　　　（2）MPV需求走势</w:t>
      </w:r>
      <w:r>
        <w:rPr>
          <w:rFonts w:hint="eastAsia"/>
        </w:rPr>
        <w:br/>
      </w:r>
      <w:r>
        <w:rPr>
          <w:rFonts w:hint="eastAsia"/>
        </w:rPr>
        <w:t>　　　　3.3.4 SUV市场需求分析</w:t>
      </w:r>
      <w:r>
        <w:rPr>
          <w:rFonts w:hint="eastAsia"/>
        </w:rPr>
        <w:br/>
      </w:r>
      <w:r>
        <w:rPr>
          <w:rFonts w:hint="eastAsia"/>
        </w:rPr>
        <w:t>　　　　（1）SUV需求规模</w:t>
      </w:r>
      <w:r>
        <w:rPr>
          <w:rFonts w:hint="eastAsia"/>
        </w:rPr>
        <w:br/>
      </w:r>
      <w:r>
        <w:rPr>
          <w:rFonts w:hint="eastAsia"/>
        </w:rPr>
        <w:t>　　　　（2）SUV需求走势</w:t>
      </w:r>
      <w:r>
        <w:rPr>
          <w:rFonts w:hint="eastAsia"/>
        </w:rPr>
        <w:br/>
      </w:r>
      <w:r>
        <w:rPr>
          <w:rFonts w:hint="eastAsia"/>
        </w:rPr>
        <w:t>　　　　3.3.5 交叉型乘用车市场需求分析</w:t>
      </w:r>
      <w:r>
        <w:rPr>
          <w:rFonts w:hint="eastAsia"/>
        </w:rPr>
        <w:br/>
      </w:r>
      <w:r>
        <w:rPr>
          <w:rFonts w:hint="eastAsia"/>
        </w:rPr>
        <w:t>　　　　（1）交叉型乘用车需求规模</w:t>
      </w:r>
      <w:r>
        <w:rPr>
          <w:rFonts w:hint="eastAsia"/>
        </w:rPr>
        <w:br/>
      </w:r>
      <w:r>
        <w:rPr>
          <w:rFonts w:hint="eastAsia"/>
        </w:rPr>
        <w:t>　　　　（2）交叉型乘用车需求走势</w:t>
      </w:r>
      <w:r>
        <w:rPr>
          <w:rFonts w:hint="eastAsia"/>
        </w:rPr>
        <w:br/>
      </w:r>
      <w:r>
        <w:rPr>
          <w:rFonts w:hint="eastAsia"/>
        </w:rPr>
        <w:t>　　3.4 商用车座椅市场需求分析</w:t>
      </w:r>
      <w:r>
        <w:rPr>
          <w:rFonts w:hint="eastAsia"/>
        </w:rPr>
        <w:br/>
      </w:r>
      <w:r>
        <w:rPr>
          <w:rFonts w:hint="eastAsia"/>
        </w:rPr>
        <w:t>　　　　3.4.1 商用车总需求分析</w:t>
      </w:r>
      <w:r>
        <w:rPr>
          <w:rFonts w:hint="eastAsia"/>
        </w:rPr>
        <w:br/>
      </w:r>
      <w:r>
        <w:rPr>
          <w:rFonts w:hint="eastAsia"/>
        </w:rPr>
        <w:t>　　　　（1）商用车需求规模</w:t>
      </w:r>
      <w:r>
        <w:rPr>
          <w:rFonts w:hint="eastAsia"/>
        </w:rPr>
        <w:br/>
      </w:r>
      <w:r>
        <w:rPr>
          <w:rFonts w:hint="eastAsia"/>
        </w:rPr>
        <w:t>　　　　（2）商用车需求走势</w:t>
      </w:r>
      <w:r>
        <w:rPr>
          <w:rFonts w:hint="eastAsia"/>
        </w:rPr>
        <w:br/>
      </w:r>
      <w:r>
        <w:rPr>
          <w:rFonts w:hint="eastAsia"/>
        </w:rPr>
        <w:t>　　　　3.4.2 大客市场去求分析</w:t>
      </w:r>
      <w:r>
        <w:rPr>
          <w:rFonts w:hint="eastAsia"/>
        </w:rPr>
        <w:br/>
      </w:r>
      <w:r>
        <w:rPr>
          <w:rFonts w:hint="eastAsia"/>
        </w:rPr>
        <w:t>　　　　（1）大客需求规模</w:t>
      </w:r>
      <w:r>
        <w:rPr>
          <w:rFonts w:hint="eastAsia"/>
        </w:rPr>
        <w:br/>
      </w:r>
      <w:r>
        <w:rPr>
          <w:rFonts w:hint="eastAsia"/>
        </w:rPr>
        <w:t>　　　　（2）大客需求走势</w:t>
      </w:r>
      <w:r>
        <w:rPr>
          <w:rFonts w:hint="eastAsia"/>
        </w:rPr>
        <w:br/>
      </w:r>
      <w:r>
        <w:rPr>
          <w:rFonts w:hint="eastAsia"/>
        </w:rPr>
        <w:t>　　　　3.4.3 中客市场需求分析</w:t>
      </w:r>
      <w:r>
        <w:rPr>
          <w:rFonts w:hint="eastAsia"/>
        </w:rPr>
        <w:br/>
      </w:r>
      <w:r>
        <w:rPr>
          <w:rFonts w:hint="eastAsia"/>
        </w:rPr>
        <w:t>　　　　（1）中客需求规模</w:t>
      </w:r>
      <w:r>
        <w:rPr>
          <w:rFonts w:hint="eastAsia"/>
        </w:rPr>
        <w:br/>
      </w:r>
      <w:r>
        <w:rPr>
          <w:rFonts w:hint="eastAsia"/>
        </w:rPr>
        <w:t>　　　　（2）中客需求走势</w:t>
      </w:r>
      <w:r>
        <w:rPr>
          <w:rFonts w:hint="eastAsia"/>
        </w:rPr>
        <w:br/>
      </w:r>
      <w:r>
        <w:rPr>
          <w:rFonts w:hint="eastAsia"/>
        </w:rPr>
        <w:t>　　　　3.4.4 轻客市场需求分析</w:t>
      </w:r>
      <w:r>
        <w:rPr>
          <w:rFonts w:hint="eastAsia"/>
        </w:rPr>
        <w:br/>
      </w:r>
      <w:r>
        <w:rPr>
          <w:rFonts w:hint="eastAsia"/>
        </w:rPr>
        <w:t>　　　　（1）轻客需求规模</w:t>
      </w:r>
      <w:r>
        <w:rPr>
          <w:rFonts w:hint="eastAsia"/>
        </w:rPr>
        <w:br/>
      </w:r>
      <w:r>
        <w:rPr>
          <w:rFonts w:hint="eastAsia"/>
        </w:rPr>
        <w:t>　　　　（2）轻客需求走势</w:t>
      </w:r>
      <w:r>
        <w:rPr>
          <w:rFonts w:hint="eastAsia"/>
        </w:rPr>
        <w:br/>
      </w:r>
      <w:r>
        <w:rPr>
          <w:rFonts w:hint="eastAsia"/>
        </w:rPr>
        <w:t>　　　　3.4.5 重卡市场需求分析</w:t>
      </w:r>
      <w:r>
        <w:rPr>
          <w:rFonts w:hint="eastAsia"/>
        </w:rPr>
        <w:br/>
      </w:r>
      <w:r>
        <w:rPr>
          <w:rFonts w:hint="eastAsia"/>
        </w:rPr>
        <w:t>　　　　（1）重卡需求规模</w:t>
      </w:r>
      <w:r>
        <w:rPr>
          <w:rFonts w:hint="eastAsia"/>
        </w:rPr>
        <w:br/>
      </w:r>
      <w:r>
        <w:rPr>
          <w:rFonts w:hint="eastAsia"/>
        </w:rPr>
        <w:t>　　　　（2）重卡需求走势</w:t>
      </w:r>
      <w:r>
        <w:rPr>
          <w:rFonts w:hint="eastAsia"/>
        </w:rPr>
        <w:br/>
      </w:r>
      <w:r>
        <w:rPr>
          <w:rFonts w:hint="eastAsia"/>
        </w:rPr>
        <w:t>　　　　3.4.6 中卡市场需求分析</w:t>
      </w:r>
      <w:r>
        <w:rPr>
          <w:rFonts w:hint="eastAsia"/>
        </w:rPr>
        <w:br/>
      </w:r>
      <w:r>
        <w:rPr>
          <w:rFonts w:hint="eastAsia"/>
        </w:rPr>
        <w:t>　　　　（1）中卡需求规模</w:t>
      </w:r>
      <w:r>
        <w:rPr>
          <w:rFonts w:hint="eastAsia"/>
        </w:rPr>
        <w:br/>
      </w:r>
      <w:r>
        <w:rPr>
          <w:rFonts w:hint="eastAsia"/>
        </w:rPr>
        <w:t>　　　　（2）中卡需求走势</w:t>
      </w:r>
      <w:r>
        <w:rPr>
          <w:rFonts w:hint="eastAsia"/>
        </w:rPr>
        <w:br/>
      </w:r>
      <w:r>
        <w:rPr>
          <w:rFonts w:hint="eastAsia"/>
        </w:rPr>
        <w:t>　　　　3.4.7 轻卡市场需求分析</w:t>
      </w:r>
      <w:r>
        <w:rPr>
          <w:rFonts w:hint="eastAsia"/>
        </w:rPr>
        <w:br/>
      </w:r>
      <w:r>
        <w:rPr>
          <w:rFonts w:hint="eastAsia"/>
        </w:rPr>
        <w:t>　　　　（1）轻卡需求规模</w:t>
      </w:r>
      <w:r>
        <w:rPr>
          <w:rFonts w:hint="eastAsia"/>
        </w:rPr>
        <w:br/>
      </w:r>
      <w:r>
        <w:rPr>
          <w:rFonts w:hint="eastAsia"/>
        </w:rPr>
        <w:t>　　　　（2）轻卡需求走势</w:t>
      </w:r>
      <w:r>
        <w:rPr>
          <w:rFonts w:hint="eastAsia"/>
        </w:rPr>
        <w:br/>
      </w:r>
      <w:r>
        <w:rPr>
          <w:rFonts w:hint="eastAsia"/>
        </w:rPr>
        <w:t>　　　　3.4.8 微卡市场需求分析</w:t>
      </w:r>
      <w:r>
        <w:rPr>
          <w:rFonts w:hint="eastAsia"/>
        </w:rPr>
        <w:br/>
      </w:r>
      <w:r>
        <w:rPr>
          <w:rFonts w:hint="eastAsia"/>
        </w:rPr>
        <w:t>　　　　（1）微卡需求规模</w:t>
      </w:r>
      <w:r>
        <w:rPr>
          <w:rFonts w:hint="eastAsia"/>
        </w:rPr>
        <w:br/>
      </w:r>
      <w:r>
        <w:rPr>
          <w:rFonts w:hint="eastAsia"/>
        </w:rPr>
        <w:t>　　　　（2）微卡需求走势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中国儿童安全座椅所属行业市场分析</w:t>
      </w:r>
      <w:r>
        <w:rPr>
          <w:rFonts w:hint="eastAsia"/>
        </w:rPr>
        <w:br/>
      </w:r>
      <w:r>
        <w:rPr>
          <w:rFonts w:hint="eastAsia"/>
        </w:rPr>
        <w:t>　　4.1 儿童安全座椅发展概况分析</w:t>
      </w:r>
      <w:r>
        <w:rPr>
          <w:rFonts w:hint="eastAsia"/>
        </w:rPr>
        <w:br/>
      </w:r>
      <w:r>
        <w:rPr>
          <w:rFonts w:hint="eastAsia"/>
        </w:rPr>
        <w:t>　　　　4.1.1 儿童安全座椅发展历程</w:t>
      </w:r>
      <w:r>
        <w:rPr>
          <w:rFonts w:hint="eastAsia"/>
        </w:rPr>
        <w:br/>
      </w:r>
      <w:r>
        <w:rPr>
          <w:rFonts w:hint="eastAsia"/>
        </w:rPr>
        <w:t>　　　　4.1.2 儿童安全座椅的分类</w:t>
      </w:r>
      <w:r>
        <w:rPr>
          <w:rFonts w:hint="eastAsia"/>
        </w:rPr>
        <w:br/>
      </w:r>
      <w:r>
        <w:rPr>
          <w:rFonts w:hint="eastAsia"/>
        </w:rPr>
        <w:t>　　　　（1）按固定方式分</w:t>
      </w:r>
      <w:r>
        <w:rPr>
          <w:rFonts w:hint="eastAsia"/>
        </w:rPr>
        <w:br/>
      </w:r>
      <w:r>
        <w:rPr>
          <w:rFonts w:hint="eastAsia"/>
        </w:rPr>
        <w:t>　　　　（2）按年龄和体重分</w:t>
      </w:r>
      <w:r>
        <w:rPr>
          <w:rFonts w:hint="eastAsia"/>
        </w:rPr>
        <w:br/>
      </w:r>
      <w:r>
        <w:rPr>
          <w:rFonts w:hint="eastAsia"/>
        </w:rPr>
        <w:t>　　　　4.1.3 儿童安全座椅的立法</w:t>
      </w:r>
      <w:r>
        <w:rPr>
          <w:rFonts w:hint="eastAsia"/>
        </w:rPr>
        <w:br/>
      </w:r>
      <w:r>
        <w:rPr>
          <w:rFonts w:hint="eastAsia"/>
        </w:rPr>
        <w:t>　　　　4.1.4 儿童安全座椅国际品牌</w:t>
      </w:r>
      <w:r>
        <w:rPr>
          <w:rFonts w:hint="eastAsia"/>
        </w:rPr>
        <w:br/>
      </w:r>
      <w:r>
        <w:rPr>
          <w:rFonts w:hint="eastAsia"/>
        </w:rPr>
        <w:t>　　4.2 儿童安全座椅应用市场分析</w:t>
      </w:r>
      <w:r>
        <w:rPr>
          <w:rFonts w:hint="eastAsia"/>
        </w:rPr>
        <w:br/>
      </w:r>
      <w:r>
        <w:rPr>
          <w:rFonts w:hint="eastAsia"/>
        </w:rPr>
        <w:t>　　　　4.2.1 儿童安全座椅应用必要性</w:t>
      </w:r>
      <w:r>
        <w:rPr>
          <w:rFonts w:hint="eastAsia"/>
        </w:rPr>
        <w:br/>
      </w:r>
      <w:r>
        <w:rPr>
          <w:rFonts w:hint="eastAsia"/>
        </w:rPr>
        <w:t>　　　　4.2.2 儿童安全座椅立法分析</w:t>
      </w:r>
      <w:r>
        <w:rPr>
          <w:rFonts w:hint="eastAsia"/>
        </w:rPr>
        <w:br/>
      </w:r>
      <w:r>
        <w:rPr>
          <w:rFonts w:hint="eastAsia"/>
        </w:rPr>
        <w:t>　　　　4.2.3 儿童安全座椅合格率分析</w:t>
      </w:r>
      <w:r>
        <w:rPr>
          <w:rFonts w:hint="eastAsia"/>
        </w:rPr>
        <w:br/>
      </w:r>
      <w:r>
        <w:rPr>
          <w:rFonts w:hint="eastAsia"/>
        </w:rPr>
        <w:t>　　　　4.2.4 儿童安全座椅普及率分析</w:t>
      </w:r>
      <w:r>
        <w:rPr>
          <w:rFonts w:hint="eastAsia"/>
        </w:rPr>
        <w:br/>
      </w:r>
      <w:r>
        <w:rPr>
          <w:rFonts w:hint="eastAsia"/>
        </w:rPr>
        <w:t>　　4.3 儿童安全座椅生产与销售分析</w:t>
      </w:r>
      <w:r>
        <w:rPr>
          <w:rFonts w:hint="eastAsia"/>
        </w:rPr>
        <w:br/>
      </w:r>
      <w:r>
        <w:rPr>
          <w:rFonts w:hint="eastAsia"/>
        </w:rPr>
        <w:t>　　　　4.3.1 儿童安全座椅市场生产现状</w:t>
      </w:r>
      <w:r>
        <w:rPr>
          <w:rFonts w:hint="eastAsia"/>
        </w:rPr>
        <w:br/>
      </w:r>
      <w:r>
        <w:rPr>
          <w:rFonts w:hint="eastAsia"/>
        </w:rPr>
        <w:t>　　　　4.3.2 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（1）儿童安全座椅企业规模</w:t>
      </w:r>
      <w:r>
        <w:rPr>
          <w:rFonts w:hint="eastAsia"/>
        </w:rPr>
        <w:br/>
      </w:r>
      <w:r>
        <w:rPr>
          <w:rFonts w:hint="eastAsia"/>
        </w:rPr>
        <w:t>　　　　（2）儿童安全座椅销售规模与结构</w:t>
      </w:r>
      <w:r>
        <w:rPr>
          <w:rFonts w:hint="eastAsia"/>
        </w:rPr>
        <w:br/>
      </w:r>
      <w:r>
        <w:rPr>
          <w:rFonts w:hint="eastAsia"/>
        </w:rPr>
        <w:t>　　　　4.3.3 儿童安全座椅市场结构分析</w:t>
      </w:r>
      <w:r>
        <w:rPr>
          <w:rFonts w:hint="eastAsia"/>
        </w:rPr>
        <w:br/>
      </w:r>
      <w:r>
        <w:rPr>
          <w:rFonts w:hint="eastAsia"/>
        </w:rPr>
        <w:t>　　　　4.3.4 儿童安全座椅销售渠道分析</w:t>
      </w:r>
      <w:r>
        <w:rPr>
          <w:rFonts w:hint="eastAsia"/>
        </w:rPr>
        <w:br/>
      </w:r>
      <w:r>
        <w:rPr>
          <w:rFonts w:hint="eastAsia"/>
        </w:rPr>
        <w:t>　　　　4.3.5 儿童安全座椅市场价格</w:t>
      </w:r>
      <w:r>
        <w:rPr>
          <w:rFonts w:hint="eastAsia"/>
        </w:rPr>
        <w:br/>
      </w:r>
      <w:r>
        <w:rPr>
          <w:rFonts w:hint="eastAsia"/>
        </w:rPr>
        <w:t>　　4.4 儿童安全座椅消费市场调查分析</w:t>
      </w:r>
      <w:r>
        <w:rPr>
          <w:rFonts w:hint="eastAsia"/>
        </w:rPr>
        <w:br/>
      </w:r>
      <w:r>
        <w:rPr>
          <w:rFonts w:hint="eastAsia"/>
        </w:rPr>
        <w:t>　　　　4.4.1 儿童乘车方式分析</w:t>
      </w:r>
      <w:r>
        <w:rPr>
          <w:rFonts w:hint="eastAsia"/>
        </w:rPr>
        <w:br/>
      </w:r>
      <w:r>
        <w:rPr>
          <w:rFonts w:hint="eastAsia"/>
        </w:rPr>
        <w:t>　　　　4.4.2 儿童安全座椅购买意愿分析</w:t>
      </w:r>
      <w:r>
        <w:rPr>
          <w:rFonts w:hint="eastAsia"/>
        </w:rPr>
        <w:br/>
      </w:r>
      <w:r>
        <w:rPr>
          <w:rFonts w:hint="eastAsia"/>
        </w:rPr>
        <w:t>　　　　4.4.3 儿童安全座椅购买时机分析</w:t>
      </w:r>
      <w:r>
        <w:rPr>
          <w:rFonts w:hint="eastAsia"/>
        </w:rPr>
        <w:br/>
      </w:r>
      <w:r>
        <w:rPr>
          <w:rFonts w:hint="eastAsia"/>
        </w:rPr>
        <w:t>　　　　4.4.4 购买儿童安全座椅影响因素</w:t>
      </w:r>
      <w:r>
        <w:rPr>
          <w:rFonts w:hint="eastAsia"/>
        </w:rPr>
        <w:br/>
      </w:r>
      <w:r>
        <w:rPr>
          <w:rFonts w:hint="eastAsia"/>
        </w:rPr>
        <w:t>　　　　4.4.5 儿童安全座椅品牌倾向分析</w:t>
      </w:r>
      <w:r>
        <w:rPr>
          <w:rFonts w:hint="eastAsia"/>
        </w:rPr>
        <w:br/>
      </w:r>
      <w:r>
        <w:rPr>
          <w:rFonts w:hint="eastAsia"/>
        </w:rPr>
        <w:t>　　　　4.4.6 儿童安全座椅价格选择分析</w:t>
      </w:r>
      <w:r>
        <w:rPr>
          <w:rFonts w:hint="eastAsia"/>
        </w:rPr>
        <w:br/>
      </w:r>
      <w:r>
        <w:rPr>
          <w:rFonts w:hint="eastAsia"/>
        </w:rPr>
        <w:t>　　　　4.4.7 儿童安全座椅渠道选择分析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中国汽车座椅区域市场需求分析</w:t>
      </w:r>
      <w:r>
        <w:rPr>
          <w:rFonts w:hint="eastAsia"/>
        </w:rPr>
        <w:br/>
      </w:r>
      <w:r>
        <w:rPr>
          <w:rFonts w:hint="eastAsia"/>
        </w:rPr>
        <w:t>　　5.1 东北地区市场需求分析</w:t>
      </w:r>
      <w:r>
        <w:rPr>
          <w:rFonts w:hint="eastAsia"/>
        </w:rPr>
        <w:br/>
      </w:r>
      <w:r>
        <w:rPr>
          <w:rFonts w:hint="eastAsia"/>
        </w:rPr>
        <w:t>　　　　5.1.1 黑龙江省市场需求分析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5.1.2 吉林省市场需求分析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5.1.3 辽宁省市场需求分析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5.2 华北地区市场需求分析</w:t>
      </w:r>
      <w:r>
        <w:rPr>
          <w:rFonts w:hint="eastAsia"/>
        </w:rPr>
        <w:br/>
      </w:r>
      <w:r>
        <w:rPr>
          <w:rFonts w:hint="eastAsia"/>
        </w:rPr>
        <w:t>　　　　5.2.1 北京市市场需求分析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5.2.2 天津市市场需求分析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5.2.3 河北省市场需求分析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5.2.4 山西省市场需求分析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5.3 华东地区市场需求分析</w:t>
      </w:r>
      <w:r>
        <w:rPr>
          <w:rFonts w:hint="eastAsia"/>
        </w:rPr>
        <w:br/>
      </w:r>
      <w:r>
        <w:rPr>
          <w:rFonts w:hint="eastAsia"/>
        </w:rPr>
        <w:t>　　　　5.3.1 上海市市场需求分析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5.3.2 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5.3.3 江苏省市场需求分析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5.3.4 山东省市场需求分析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5.3.5 安徽省市场需求分析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5.3.6 江西省市场需求分析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5.3.7 福建省市场需求分析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5.4 中南地区市场需求分析</w:t>
      </w:r>
      <w:r>
        <w:rPr>
          <w:rFonts w:hint="eastAsia"/>
        </w:rPr>
        <w:br/>
      </w:r>
      <w:r>
        <w:rPr>
          <w:rFonts w:hint="eastAsia"/>
        </w:rPr>
        <w:t>　　　　5.4.1 河南省市场需求分析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5.4.2 湖北省市场需求分析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5.4.3 湖南省市场需求分析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5.4.4 广东省市场需求分析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5.4.5 广西省市场需求分析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5.5 西南地区市场需求分析</w:t>
      </w:r>
      <w:r>
        <w:rPr>
          <w:rFonts w:hint="eastAsia"/>
        </w:rPr>
        <w:br/>
      </w:r>
      <w:r>
        <w:rPr>
          <w:rFonts w:hint="eastAsia"/>
        </w:rPr>
        <w:t>　　　　5.5.1 重庆市市场需求分析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5.5.2 川省市场需求分析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5.6 西北地区市场需求分析</w:t>
      </w:r>
      <w:r>
        <w:rPr>
          <w:rFonts w:hint="eastAsia"/>
        </w:rPr>
        <w:br/>
      </w:r>
      <w:r>
        <w:rPr>
          <w:rFonts w:hint="eastAsia"/>
        </w:rPr>
        <w:t>　　　　5.6.1 陕西省市场需求分析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5.6.2 甘肃省市场需求分析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中国汽车座椅行业企业竞争分析</w:t>
      </w:r>
      <w:r>
        <w:rPr>
          <w:rFonts w:hint="eastAsia"/>
        </w:rPr>
        <w:br/>
      </w:r>
      <w:r>
        <w:rPr>
          <w:rFonts w:hint="eastAsia"/>
        </w:rPr>
        <w:t>　　6.1 国际主要汽车座椅企业经营分析</w:t>
      </w:r>
      <w:r>
        <w:rPr>
          <w:rFonts w:hint="eastAsia"/>
        </w:rPr>
        <w:br/>
      </w:r>
      <w:r>
        <w:rPr>
          <w:rFonts w:hint="eastAsia"/>
        </w:rPr>
        <w:t>　　　　6.1.1 麦格纳集团（magnagroup）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（5）企业营销网路分析</w:t>
      </w:r>
      <w:r>
        <w:rPr>
          <w:rFonts w:hint="eastAsia"/>
        </w:rPr>
        <w:br/>
      </w:r>
      <w:r>
        <w:rPr>
          <w:rFonts w:hint="eastAsia"/>
        </w:rPr>
        <w:t>　　　　（6）企业营收能力分析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6.1.2 李尔公司（learcorporation）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（5）企业营销网路分析</w:t>
      </w:r>
      <w:r>
        <w:rPr>
          <w:rFonts w:hint="eastAsia"/>
        </w:rPr>
        <w:br/>
      </w:r>
      <w:r>
        <w:rPr>
          <w:rFonts w:hint="eastAsia"/>
        </w:rPr>
        <w:t>　　　　（6）企业营收能力分析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6.1.3 江森自控国际（Johnsoncontrolsinternational）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（5）企业营销网路分析</w:t>
      </w:r>
      <w:r>
        <w:rPr>
          <w:rFonts w:hint="eastAsia"/>
        </w:rPr>
        <w:br/>
      </w:r>
      <w:r>
        <w:rPr>
          <w:rFonts w:hint="eastAsia"/>
        </w:rPr>
        <w:t>　　　　（6）企业营收能力分析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6.1.4 佛吉亚集团（faureciagroup）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（5）企业营销网路分析</w:t>
      </w:r>
      <w:r>
        <w:rPr>
          <w:rFonts w:hint="eastAsia"/>
        </w:rPr>
        <w:br/>
      </w:r>
      <w:r>
        <w:rPr>
          <w:rFonts w:hint="eastAsia"/>
        </w:rPr>
        <w:t>　　　　（6）企业营收能力分析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6.1.5 丰田纺织株式会社（Toyotaboshokucompany）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（5）企业在华投资分析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电装株式会社（densocorporation）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（5）企业在华投资分析</w:t>
      </w:r>
      <w:r>
        <w:rPr>
          <w:rFonts w:hint="eastAsia"/>
        </w:rPr>
        <w:br/>
      </w:r>
      <w:r>
        <w:rPr>
          <w:rFonts w:hint="eastAsia"/>
        </w:rPr>
        <w:t>　　6.2 国内主要汽车座椅企业经营分析</w:t>
      </w:r>
      <w:r>
        <w:rPr>
          <w:rFonts w:hint="eastAsia"/>
        </w:rPr>
        <w:br/>
      </w:r>
      <w:r>
        <w:rPr>
          <w:rFonts w:hint="eastAsia"/>
        </w:rPr>
        <w:t>　　　　6.2.1 华域汽车系统股份有限公司经营情况分析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（5）企业营销网路分析</w:t>
      </w:r>
      <w:r>
        <w:rPr>
          <w:rFonts w:hint="eastAsia"/>
        </w:rPr>
        <w:br/>
      </w:r>
      <w:r>
        <w:rPr>
          <w:rFonts w:hint="eastAsia"/>
        </w:rPr>
        <w:t>　　　　（6）企业营收能力分析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6.2.2 长春一汽富维汽车零部件股份有限公司经营情况分析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（5）企业营销网路分析</w:t>
      </w:r>
      <w:r>
        <w:rPr>
          <w:rFonts w:hint="eastAsia"/>
        </w:rPr>
        <w:br/>
      </w:r>
      <w:r>
        <w:rPr>
          <w:rFonts w:hint="eastAsia"/>
        </w:rPr>
        <w:t>　　　　（6）企业营收能力分析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6.2.3 宁波华翔电子股份有限公司经营情况分析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（5）企业营销网路分析</w:t>
      </w:r>
      <w:r>
        <w:rPr>
          <w:rFonts w:hint="eastAsia"/>
        </w:rPr>
        <w:br/>
      </w:r>
      <w:r>
        <w:rPr>
          <w:rFonts w:hint="eastAsia"/>
        </w:rPr>
        <w:t>　　　　（6）企业营收能力分析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6.2.4 成都天兴仪表股份有限公司经营情况分析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（5）企业营销网路分析</w:t>
      </w:r>
      <w:r>
        <w:rPr>
          <w:rFonts w:hint="eastAsia"/>
        </w:rPr>
        <w:br/>
      </w:r>
      <w:r>
        <w:rPr>
          <w:rFonts w:hint="eastAsia"/>
        </w:rPr>
        <w:t>　　　　（6）企业营收能力分析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6.2.5 黄山金马股份有限公司经营情况分析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（5）企业营销网路分析</w:t>
      </w:r>
      <w:r>
        <w:rPr>
          <w:rFonts w:hint="eastAsia"/>
        </w:rPr>
        <w:br/>
      </w:r>
      <w:r>
        <w:rPr>
          <w:rFonts w:hint="eastAsia"/>
        </w:rPr>
        <w:t>　　　　（6）企业营收能力分析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6.2.6 宁波双林汽车部件股份有限公司经营情况分析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（5）企业营销网路分析</w:t>
      </w:r>
      <w:r>
        <w:rPr>
          <w:rFonts w:hint="eastAsia"/>
        </w:rPr>
        <w:br/>
      </w:r>
      <w:r>
        <w:rPr>
          <w:rFonts w:hint="eastAsia"/>
        </w:rPr>
        <w:t>　　　　（6）企业营收能力分析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6.2.7 沈阳李尔汽车座椅内饰系统有限公司经营情况分析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（5）企业营销网路分析</w:t>
      </w:r>
      <w:r>
        <w:rPr>
          <w:rFonts w:hint="eastAsia"/>
        </w:rPr>
        <w:br/>
      </w:r>
      <w:r>
        <w:rPr>
          <w:rFonts w:hint="eastAsia"/>
        </w:rPr>
        <w:t>　　　　（6）企业营收能力分析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6.2.8 西德科东昌汽车座椅技术有限公司经营情况分析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（5）企业营销网路分析</w:t>
      </w:r>
      <w:r>
        <w:rPr>
          <w:rFonts w:hint="eastAsia"/>
        </w:rPr>
        <w:br/>
      </w:r>
      <w:r>
        <w:rPr>
          <w:rFonts w:hint="eastAsia"/>
        </w:rPr>
        <w:t>　　　　（6）企业营收能力分析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6.2.9 芜湖江森云鹤汽车座椅有限公司经营情况分析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6.2.10 郑州市金根汽车零部件有限公司经营情况分析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（5）企业营销网路分析</w:t>
      </w:r>
      <w:r>
        <w:rPr>
          <w:rFonts w:hint="eastAsia"/>
        </w:rPr>
        <w:br/>
      </w:r>
      <w:r>
        <w:rPr>
          <w:rFonts w:hint="eastAsia"/>
        </w:rPr>
        <w:t>　　　　（6）企业营收能力分析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中:智:林:－中国汽车座椅行业投资与前景分析</w:t>
      </w:r>
      <w:r>
        <w:rPr>
          <w:rFonts w:hint="eastAsia"/>
        </w:rPr>
        <w:br/>
      </w:r>
      <w:r>
        <w:rPr>
          <w:rFonts w:hint="eastAsia"/>
        </w:rPr>
        <w:t>　　7.1 汽车座椅行业投资特性分析</w:t>
      </w:r>
      <w:r>
        <w:rPr>
          <w:rFonts w:hint="eastAsia"/>
        </w:rPr>
        <w:br/>
      </w:r>
      <w:r>
        <w:rPr>
          <w:rFonts w:hint="eastAsia"/>
        </w:rPr>
        <w:t>　　　　7.1.1 汽车座椅行业进入壁垒分析</w:t>
      </w:r>
      <w:r>
        <w:rPr>
          <w:rFonts w:hint="eastAsia"/>
        </w:rPr>
        <w:br/>
      </w:r>
      <w:r>
        <w:rPr>
          <w:rFonts w:hint="eastAsia"/>
        </w:rPr>
        <w:t>　　　　（1）稳固的整车零部件采购体系</w:t>
      </w:r>
      <w:r>
        <w:rPr>
          <w:rFonts w:hint="eastAsia"/>
        </w:rPr>
        <w:br/>
      </w:r>
      <w:r>
        <w:rPr>
          <w:rFonts w:hint="eastAsia"/>
        </w:rPr>
        <w:t>　　　　（2）较高的产品质量技术要求</w:t>
      </w:r>
      <w:r>
        <w:rPr>
          <w:rFonts w:hint="eastAsia"/>
        </w:rPr>
        <w:br/>
      </w:r>
      <w:r>
        <w:rPr>
          <w:rFonts w:hint="eastAsia"/>
        </w:rPr>
        <w:t>　　　　（3）较强的研发及模具开发能力</w:t>
      </w:r>
      <w:r>
        <w:rPr>
          <w:rFonts w:hint="eastAsia"/>
        </w:rPr>
        <w:br/>
      </w:r>
      <w:r>
        <w:rPr>
          <w:rFonts w:hint="eastAsia"/>
        </w:rPr>
        <w:t>　　　　（4）管理技术壁垒</w:t>
      </w:r>
      <w:r>
        <w:rPr>
          <w:rFonts w:hint="eastAsia"/>
        </w:rPr>
        <w:br/>
      </w:r>
      <w:r>
        <w:rPr>
          <w:rFonts w:hint="eastAsia"/>
        </w:rPr>
        <w:t>　　　　7.1.2 汽车座椅行业供应与经营模式</w:t>
      </w:r>
      <w:r>
        <w:rPr>
          <w:rFonts w:hint="eastAsia"/>
        </w:rPr>
        <w:br/>
      </w:r>
      <w:r>
        <w:rPr>
          <w:rFonts w:hint="eastAsia"/>
        </w:rPr>
        <w:t>　　　　7.1.3 汽车座椅行业盈利因素分析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（1）原材料价格</w:t>
      </w:r>
      <w:r>
        <w:rPr>
          <w:rFonts w:hint="eastAsia"/>
        </w:rPr>
        <w:br/>
      </w:r>
      <w:r>
        <w:rPr>
          <w:rFonts w:hint="eastAsia"/>
        </w:rPr>
        <w:t>　　　　（2）国际出口市场</w:t>
      </w:r>
      <w:r>
        <w:rPr>
          <w:rFonts w:hint="eastAsia"/>
        </w:rPr>
        <w:br/>
      </w:r>
      <w:r>
        <w:rPr>
          <w:rFonts w:hint="eastAsia"/>
        </w:rPr>
        <w:t>　　　　（3）产品细分市场</w:t>
      </w:r>
      <w:r>
        <w:rPr>
          <w:rFonts w:hint="eastAsia"/>
        </w:rPr>
        <w:br/>
      </w:r>
      <w:r>
        <w:rPr>
          <w:rFonts w:hint="eastAsia"/>
        </w:rPr>
        <w:t>　　7.2 汽车座椅行业投资与风险分析</w:t>
      </w:r>
      <w:r>
        <w:rPr>
          <w:rFonts w:hint="eastAsia"/>
        </w:rPr>
        <w:br/>
      </w:r>
      <w:r>
        <w:rPr>
          <w:rFonts w:hint="eastAsia"/>
        </w:rPr>
        <w:t>　　　　7.2.1 汽车座椅行业投资机会分析</w:t>
      </w:r>
      <w:r>
        <w:rPr>
          <w:rFonts w:hint="eastAsia"/>
        </w:rPr>
        <w:br/>
      </w:r>
      <w:r>
        <w:rPr>
          <w:rFonts w:hint="eastAsia"/>
        </w:rPr>
        <w:t>　　　　（1）介入自主品牌汽车企业市场</w:t>
      </w:r>
      <w:r>
        <w:rPr>
          <w:rFonts w:hint="eastAsia"/>
        </w:rPr>
        <w:br/>
      </w:r>
      <w:r>
        <w:rPr>
          <w:rFonts w:hint="eastAsia"/>
        </w:rPr>
        <w:t>　　　　（2）同本土汽车座椅企业合资</w:t>
      </w:r>
      <w:r>
        <w:rPr>
          <w:rFonts w:hint="eastAsia"/>
        </w:rPr>
        <w:br/>
      </w:r>
      <w:r>
        <w:rPr>
          <w:rFonts w:hint="eastAsia"/>
        </w:rPr>
        <w:t>　　　　（3）投资于二级、三级供应商</w:t>
      </w:r>
      <w:r>
        <w:rPr>
          <w:rFonts w:hint="eastAsia"/>
        </w:rPr>
        <w:br/>
      </w:r>
      <w:r>
        <w:rPr>
          <w:rFonts w:hint="eastAsia"/>
        </w:rPr>
        <w:t>　　　　7.2.2 汽车座椅行业投资风险分析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（3）汇率变动风险</w:t>
      </w:r>
      <w:r>
        <w:rPr>
          <w:rFonts w:hint="eastAsia"/>
        </w:rPr>
        <w:br/>
      </w:r>
      <w:r>
        <w:rPr>
          <w:rFonts w:hint="eastAsia"/>
        </w:rPr>
        <w:t>　　　　（4）供求风险分析</w:t>
      </w:r>
      <w:r>
        <w:rPr>
          <w:rFonts w:hint="eastAsia"/>
        </w:rPr>
        <w:br/>
      </w:r>
      <w:r>
        <w:rPr>
          <w:rFonts w:hint="eastAsia"/>
        </w:rPr>
        <w:t>　　　　（5）技术风险分析</w:t>
      </w:r>
      <w:r>
        <w:rPr>
          <w:rFonts w:hint="eastAsia"/>
        </w:rPr>
        <w:br/>
      </w:r>
      <w:r>
        <w:rPr>
          <w:rFonts w:hint="eastAsia"/>
        </w:rPr>
        <w:t>　　7.3 汽车座椅行业影响因素分析</w:t>
      </w:r>
      <w:r>
        <w:rPr>
          <w:rFonts w:hint="eastAsia"/>
        </w:rPr>
        <w:br/>
      </w:r>
      <w:r>
        <w:rPr>
          <w:rFonts w:hint="eastAsia"/>
        </w:rPr>
        <w:t>　　　　7.3.1 行业发展的有利因素</w:t>
      </w:r>
      <w:r>
        <w:rPr>
          <w:rFonts w:hint="eastAsia"/>
        </w:rPr>
        <w:br/>
      </w:r>
      <w:r>
        <w:rPr>
          <w:rFonts w:hint="eastAsia"/>
        </w:rPr>
        <w:t>　　　　（1）产业政策推动</w:t>
      </w:r>
      <w:r>
        <w:rPr>
          <w:rFonts w:hint="eastAsia"/>
        </w:rPr>
        <w:br/>
      </w:r>
      <w:r>
        <w:rPr>
          <w:rFonts w:hint="eastAsia"/>
        </w:rPr>
        <w:t>　　　　（2）汽车行业发展</w:t>
      </w:r>
      <w:r>
        <w:rPr>
          <w:rFonts w:hint="eastAsia"/>
        </w:rPr>
        <w:br/>
      </w:r>
      <w:r>
        <w:rPr>
          <w:rFonts w:hint="eastAsia"/>
        </w:rPr>
        <w:t>　　　　（3）技术水平提高</w:t>
      </w:r>
      <w:r>
        <w:rPr>
          <w:rFonts w:hint="eastAsia"/>
        </w:rPr>
        <w:br/>
      </w:r>
      <w:r>
        <w:rPr>
          <w:rFonts w:hint="eastAsia"/>
        </w:rPr>
        <w:t>　　　　7.3.2 行业发展的不利因素</w:t>
      </w:r>
      <w:r>
        <w:rPr>
          <w:rFonts w:hint="eastAsia"/>
        </w:rPr>
        <w:br/>
      </w:r>
      <w:r>
        <w:rPr>
          <w:rFonts w:hint="eastAsia"/>
        </w:rPr>
        <w:t>　　　　（1）关键核心技术</w:t>
      </w:r>
      <w:r>
        <w:rPr>
          <w:rFonts w:hint="eastAsia"/>
        </w:rPr>
        <w:br/>
      </w:r>
      <w:r>
        <w:rPr>
          <w:rFonts w:hint="eastAsia"/>
        </w:rPr>
        <w:t>　　　　（2）模具开发制造水平</w:t>
      </w:r>
      <w:r>
        <w:rPr>
          <w:rFonts w:hint="eastAsia"/>
        </w:rPr>
        <w:br/>
      </w:r>
      <w:r>
        <w:rPr>
          <w:rFonts w:hint="eastAsia"/>
        </w:rPr>
        <w:t>　　7.4 汽车座椅发展前景预测</w:t>
      </w:r>
      <w:r>
        <w:rPr>
          <w:rFonts w:hint="eastAsia"/>
        </w:rPr>
        <w:br/>
      </w:r>
      <w:r>
        <w:rPr>
          <w:rFonts w:hint="eastAsia"/>
        </w:rPr>
        <w:t>　　　　7.4.1 汽车保有量预测</w:t>
      </w:r>
      <w:r>
        <w:rPr>
          <w:rFonts w:hint="eastAsia"/>
        </w:rPr>
        <w:br/>
      </w:r>
      <w:r>
        <w:rPr>
          <w:rFonts w:hint="eastAsia"/>
        </w:rPr>
        <w:t>　　　　7.4.2 汽车产销预测</w:t>
      </w:r>
      <w:r>
        <w:rPr>
          <w:rFonts w:hint="eastAsia"/>
        </w:rPr>
        <w:br/>
      </w:r>
      <w:r>
        <w:rPr>
          <w:rFonts w:hint="eastAsia"/>
        </w:rPr>
        <w:t>　　　　7.4.3 汽车座椅市场规模预测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1：汽车座椅行业国家标准汇总表</w:t>
      </w:r>
      <w:r>
        <w:rPr>
          <w:rFonts w:hint="eastAsia"/>
        </w:rPr>
        <w:br/>
      </w:r>
      <w:r>
        <w:rPr>
          <w:rFonts w:hint="eastAsia"/>
        </w:rPr>
        <w:t>　　图表 2：2025-2031年汽车制造业工业总产值走势图（单位：亿元）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3：2025-2031年汽车制造业销售收入走势图（单位：亿元）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4：2025-2031年汽车制造业销售利润率走势图（单位：%）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5：2025-2031年汽车制造业毛利率走势图（单位：%）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6：2025-2031年汽车制造业总资产报酬率走势图（单位：%）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7：2025-2031年汽车零部件制造业工业总产值走势图（单位：亿元，%）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8：2025-2031年汽车制造业销售收入走势图（单位：亿元，%）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9：2025-2031年汽车零部件制造业销售利润率走势图（单位：%）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10：2025-2031年汽车零部件制造业盈利能力走势图（单位：%）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11：2025-2031年汽车零部件制造业总资产报酬率走势图（单位：%）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12：2025-2031年汽车商品进口规模走势图（单位：亿美元）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13：2025-2031年汽车商品出口规模走势图（单位：亿美元）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14：2025-2031年汽车零部件进口规模走势图（单位：亿美元，%）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15：2025-2031年汽车零部件出口规模走势图（单位：亿美元，%）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16：汽车产业链图</w:t>
      </w:r>
      <w:r>
        <w:rPr>
          <w:rFonts w:hint="eastAsia"/>
        </w:rPr>
        <w:br/>
      </w:r>
      <w:r>
        <w:rPr>
          <w:rFonts w:hint="eastAsia"/>
        </w:rPr>
        <w:t>　　图表 17：汽车座椅产业链图</w:t>
      </w:r>
      <w:r>
        <w:rPr>
          <w:rFonts w:hint="eastAsia"/>
        </w:rPr>
        <w:br/>
      </w:r>
      <w:r>
        <w:rPr>
          <w:rFonts w:hint="eastAsia"/>
        </w:rPr>
        <w:t>　　图表 18：2025-2031年中国生铁产量走势图（单位：万吨）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19：2025-2031年中国粗钢产量走势图（单位：万吨）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20：2025年美国汽车产量走势图（单位：辆）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21：2025年巴西汽车注册量走势图（单位：辆）</w:t>
      </w:r>
      <w:r>
        <w:rPr>
          <w:rFonts w:hint="eastAsia"/>
        </w:rPr>
        <w:br/>
      </w:r>
      <w:r>
        <w:rPr>
          <w:rFonts w:hint="eastAsia"/>
        </w:rPr>
        <w:t>　　图表 22：2025年日本汽车产量走势图（单位：辆）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23：2025年德国汽车注册量走势图（单位：辆）</w:t>
      </w:r>
      <w:r>
        <w:rPr>
          <w:rFonts w:hint="eastAsia"/>
        </w:rPr>
        <w:br/>
      </w:r>
      <w:r>
        <w:rPr>
          <w:rFonts w:hint="eastAsia"/>
        </w:rPr>
        <w:t>　　图表 24：2025年韩国汽车产量走势图（单位：辆）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25：2025-2031年中国汽车产量趋势图（单位：万辆）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26：2025-2031年中国汽车销量趋势图（单位：万辆）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27：2025-2031年全球汽车座椅销售额走势图（单位：亿美元）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28：全球汽车座椅市场结构图（单位：%）</w:t>
      </w:r>
      <w:r>
        <w:rPr>
          <w:rFonts w:hint="eastAsia"/>
        </w:rPr>
        <w:br/>
      </w:r>
      <w:r>
        <w:rPr>
          <w:rFonts w:hint="eastAsia"/>
        </w:rPr>
        <w:t>　　图表 29：全球汽车座椅企业竞争结构图（单位：%）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30：2025-2031年江森自控和李尔汽车座椅销售额走势图（单位：亿美元）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31：2025-2031年佛吉亚和博泽集团汽车座椅销售额走势图（单位：亿美元）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32：2025-2031年丰田纺织、东京座椅、泰极、岱摩斯销售额走势图（单位：亿美元）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33：2025-2031年全球汽车保有量走势图（单位：亿辆）</w:t>
      </w:r>
      <w:r>
        <w:rPr>
          <w:rFonts w:hint="eastAsia"/>
        </w:rPr>
        <w:br/>
      </w:r>
      <w:r>
        <w:rPr>
          <w:rFonts w:hint="eastAsia"/>
        </w:rPr>
        <w:t>　　图表 34：2025-2031年全球汽车产销量走势图（单位：万辆）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a5bf24e1644e6" w:history="1">
        <w:r>
          <w:rPr>
            <w:rStyle w:val="Hyperlink"/>
          </w:rPr>
          <w:t>中国大中型客车市场现状调研与发展前景分析报告（2025-2031年）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a5bf24e1644e6" w:history="1">
        <w:r>
          <w:rPr>
            <w:rStyle w:val="Hyperlink"/>
          </w:rPr>
          <w:t>https://www.20087.com/9/08/DaZhongXingKeCheWeiLaiFaZhanQuSh.html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中型客车年龄不得超过多少岁、大中型客车生产企业有哪些、中国十大客车排名、大中型客车区分标准、大客车尺寸国家标准、大中型客车按距离车门远近来排定、大型客车包括哪些、大中型客车的车身一般采用什么结构、大中型客车驾驶证年龄不得超过多少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b0cc9e1194abe" w:history="1">
      <w:r>
        <w:rPr>
          <w:rStyle w:val="Hyperlink"/>
        </w:rPr>
        <w:t>中国大中型客车市场现状调研与发展前景分析报告（2025-2031年）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aZhongXingKeCheWeiLaiFaZhanQuSh.html" TargetMode="External" Id="R74ca5bf24e16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aZhongXingKeCheWeiLaiFaZhanQuSh.html" TargetMode="External" Id="Rf71b0cc9e119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2025-05-09T05:56:00Z</dcterms:created>
  <dcterms:modified xsi:type="dcterms:W3CDTF">2025-05-09T06:56:00Z</dcterms:modified>
  <dc:subject>中国大中型客车市场现状调研与发展前景分析报告（2025-2031年）</dc:subject>
  <dc:title>中国大中型客车市场现状调研与发展前景分析报告（2025-2031年）</dc:title>
  <cp:keywords>中国大中型客车市场现状调研与发展前景分析报告（2025-2031年）</cp:keywords>
  <dc:description>中国大中型客车市场现状调研与发展前景分析报告（2025-2031年）</dc:description>
</cp:coreProperties>
</file>