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7a4a2e9904936" w:history="1">
              <w:r>
                <w:rPr>
                  <w:rStyle w:val="Hyperlink"/>
                </w:rPr>
                <w:t>中国小排量轿车行业发展调研及市场前景分析报告（2025-2031年）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7a4a2e9904936" w:history="1">
              <w:r>
                <w:rPr>
                  <w:rStyle w:val="Hyperlink"/>
                </w:rPr>
                <w:t>中国小排量轿车行业发展调研及市场前景分析报告（2025-2031年）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7a4a2e9904936" w:history="1">
                <w:r>
                  <w:rPr>
                    <w:rStyle w:val="Hyperlink"/>
                  </w:rPr>
                  <w:t>https://www.20087.com/9/18/XiaoPaiLiangJiaoCheShiChangQianJingBaoGao.html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因其较低的油耗和排放，成为应对城市交通拥堵和环保压力的理想选择。近年来，随着燃油经济性标准的提高和消费者环保意识的增强，小排量轿车市场持续增长。目前，小排量轿车正朝着电动化和智能化方向发展，如混合动力和纯电动车型的推出，满足了市场对低排放和高性能的双重需求。</w:t>
      </w:r>
      <w:r>
        <w:rPr>
          <w:rFonts w:hint="eastAsia"/>
        </w:rPr>
        <w:br/>
      </w:r>
      <w:r>
        <w:rPr>
          <w:rFonts w:hint="eastAsia"/>
        </w:rPr>
        <w:t>　　未来，小排量轿车将更加注重性能提升和用户体验。通过优化发动机技术和轻量化设计，即使在小排量条件下也能提供充沛的动力输出。同时，车联网和自动驾驶技术的应用，将提升驾驶安全性和便利性，如智能导航、自动泊车等功能。此外，共享出行模式的普及，将推动小排量轿车作为共享车队的主力车型，满足城市短途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7a4a2e9904936" w:history="1">
        <w:r>
          <w:rPr>
            <w:rStyle w:val="Hyperlink"/>
          </w:rPr>
          <w:t>中国小排量轿车行业发展调研及市场前景分析报告（2025-2031年）</w:t>
        </w:r>
      </w:hyperlink>
      <w:r>
        <w:rPr>
          <w:rFonts w:hint="eastAsia"/>
        </w:rPr>
        <w:t>》依托国家统计局及小排量轿车相关协会的详实数据，全面解析了小排量轿车行业现状与市场需求，重点分析了小排量轿车市场规模、产业链结构及价格动态，并对小排量轿车细分市场进行了详细探讨。报告科学预测了小排量轿车市场前景与发展趋势，评估了品牌竞争格局、市场集中度及重点企业的市场表现。同时，通过SWOT分析揭示了小排量轿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小排量轿车行业概况</w:t>
      </w:r>
      <w:r>
        <w:rPr>
          <w:rFonts w:hint="eastAsia"/>
        </w:rPr>
        <w:br/>
      </w:r>
      <w:r>
        <w:rPr>
          <w:rFonts w:hint="eastAsia"/>
        </w:rPr>
        <w:t>　　第一节 小排量轿车行业定义与分类</w:t>
      </w:r>
      <w:r>
        <w:rPr>
          <w:rFonts w:hint="eastAsia"/>
        </w:rPr>
        <w:br/>
      </w:r>
      <w:r>
        <w:rPr>
          <w:rFonts w:hint="eastAsia"/>
        </w:rPr>
        <w:t>　　第二节 小排量轿车行业发展历程</w:t>
      </w:r>
      <w:r>
        <w:rPr>
          <w:rFonts w:hint="eastAsia"/>
        </w:rPr>
        <w:br/>
      </w:r>
      <w:r>
        <w:rPr>
          <w:rFonts w:hint="eastAsia"/>
        </w:rPr>
        <w:t>　　第三节 小排量轿车产业链分析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中国小排量轿车行业发展环境分析</w:t>
      </w:r>
      <w:r>
        <w:rPr>
          <w:rFonts w:hint="eastAsia"/>
        </w:rPr>
        <w:br/>
      </w:r>
      <w:r>
        <w:rPr>
          <w:rFonts w:hint="eastAsia"/>
        </w:rPr>
        <w:t>　　第一节 小排量轿车行业经济环境分析</w:t>
      </w:r>
      <w:r>
        <w:rPr>
          <w:rFonts w:hint="eastAsia"/>
        </w:rPr>
        <w:br/>
      </w:r>
      <w:r>
        <w:rPr>
          <w:rFonts w:hint="eastAsia"/>
        </w:rPr>
        <w:t>　　第二节 小排量轿车行业政策环境分析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二、相关小排量轿车行业标准分析</w:t>
      </w:r>
      <w:r>
        <w:rPr>
          <w:rFonts w:hint="eastAsia"/>
        </w:rPr>
        <w:br/>
      </w:r>
      <w:r>
        <w:rPr>
          <w:rFonts w:hint="eastAsia"/>
        </w:rPr>
        <w:t>　　第三节 小排量轿车行业社会环境分析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2024-2025年全球小排量轿车行业市场分析</w:t>
      </w:r>
      <w:r>
        <w:rPr>
          <w:rFonts w:hint="eastAsia"/>
        </w:rPr>
        <w:br/>
      </w:r>
      <w:r>
        <w:rPr>
          <w:rFonts w:hint="eastAsia"/>
        </w:rPr>
        <w:t>　　第一节 全球小排量轿车市场发展现状分析</w:t>
      </w:r>
      <w:r>
        <w:rPr>
          <w:rFonts w:hint="eastAsia"/>
        </w:rPr>
        <w:br/>
      </w:r>
      <w:r>
        <w:rPr>
          <w:rFonts w:hint="eastAsia"/>
        </w:rPr>
        <w:t>　　第二节 小排量轿车行业区域市场分析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全球小排量轿车行业市场发展趋势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中国小排量轿车市场规模情况</w:t>
      </w:r>
      <w:r>
        <w:rPr>
          <w:rFonts w:hint="eastAsia"/>
        </w:rPr>
        <w:br/>
      </w:r>
      <w:r>
        <w:rPr>
          <w:rFonts w:hint="eastAsia"/>
        </w:rPr>
        <w:t>　　第二节 中国小排量轿车行业盈利情况分析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中国小排量轿车市场需求状况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一、2019-2024年小排量轿车市场需求情况</w:t>
      </w:r>
      <w:r>
        <w:rPr>
          <w:rFonts w:hint="eastAsia"/>
        </w:rPr>
        <w:br/>
      </w:r>
      <w:r>
        <w:rPr>
          <w:rFonts w:hint="eastAsia"/>
        </w:rPr>
        <w:t>　　　　二、2025年小排量轿车行业市场需求特点分析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三、2025-2031年小排量轿车市场需求预测</w:t>
      </w:r>
      <w:r>
        <w:rPr>
          <w:rFonts w:hint="eastAsia"/>
        </w:rPr>
        <w:br/>
      </w:r>
      <w:r>
        <w:rPr>
          <w:rFonts w:hint="eastAsia"/>
        </w:rPr>
        <w:t>　　第四节 中国小排量轿车行业产量情况分析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一、2019-2024年中国小排量轿车行业产量统计分析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二、小排量轿车行业区域产量分析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三、2025-2031年中国小排量轿车行业产量预测分析</w:t>
      </w:r>
      <w:r>
        <w:rPr>
          <w:rFonts w:hint="eastAsia"/>
        </w:rPr>
        <w:br/>
      </w:r>
      <w:r>
        <w:rPr>
          <w:rFonts w:hint="eastAsia"/>
        </w:rPr>
        <w:t>　　第五节 小排量轿车行业市场供需平衡状况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中国小排量轿车行业规模与效益分析预测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小排量轿车行业规模分析及预测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一、2019-2024年小排量轿车行业资产规模变化分析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二、2025-2031年小排量轿车行业资产规模预测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三、2019-2024年小排量轿车行业收入和利润变化分析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四、2025-2031年小排量轿车行业收入和利润预测</w:t>
      </w:r>
      <w:r>
        <w:rPr>
          <w:rFonts w:hint="eastAsia"/>
        </w:rPr>
        <w:br/>
      </w:r>
      <w:r>
        <w:rPr>
          <w:rFonts w:hint="eastAsia"/>
        </w:rPr>
        <w:t>　　第二节 小排量轿车行业效益分析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一、2019-2024年小排量轿车行业三费变化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二、2019-2024年小排量轿车行业效益分析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小排量轿车细分市场深度分析</w:t>
      </w:r>
      <w:r>
        <w:rPr>
          <w:rFonts w:hint="eastAsia"/>
        </w:rPr>
        <w:br/>
      </w:r>
      <w:r>
        <w:rPr>
          <w:rFonts w:hint="eastAsia"/>
        </w:rPr>
        <w:t>　　第一节 小排量轿车细分市场（一）发展研究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小排量轿车细分市场（二）发展研究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2019-2024年中国小排量轿车行业区域市场分析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中国小排量轿车行业区域市场结构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重点地区小排量轿车行业调研分析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中国小排量轿车行业进出口情况分析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小排量轿车行业出口情况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一、2019-2024年小排量轿车行业出口情况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三、2025-2031年小排量轿车行业出口情况预测</w:t>
      </w:r>
      <w:r>
        <w:rPr>
          <w:rFonts w:hint="eastAsia"/>
        </w:rPr>
        <w:br/>
      </w:r>
      <w:r>
        <w:rPr>
          <w:rFonts w:hint="eastAsia"/>
        </w:rPr>
        <w:t>　　第二节 小排量轿车行业进口情况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一、2019-2024年小排量轿车行业进口情况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三、2025-2031年小排量轿车行业进口情况预测</w:t>
      </w:r>
      <w:r>
        <w:rPr>
          <w:rFonts w:hint="eastAsia"/>
        </w:rPr>
        <w:br/>
      </w:r>
      <w:r>
        <w:rPr>
          <w:rFonts w:hint="eastAsia"/>
        </w:rPr>
        <w:t>　　第三节 小排量轿车行业进出口面临的挑战及对策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小排量轿车行业上、下游市场分析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小排量轿车行业上游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小排量轿车行业下游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小排量轿车行业重点企业竞争力分析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二、企业小排量轿车业务分析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二、企业小排量轿车业务分析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二、企业小排量轿车业务分析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二、企业小排量轿车业务分析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二、企业小排量轿车业务分析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二、企业小排量轿车业务分析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2025-2031年小排量轿车行业发展趋势及投资风险分析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当前小排量轿车行业存在的问题</w:t>
      </w:r>
      <w:r>
        <w:rPr>
          <w:rFonts w:hint="eastAsia"/>
        </w:rPr>
        <w:br/>
      </w:r>
      <w:r>
        <w:rPr>
          <w:rFonts w:hint="eastAsia"/>
        </w:rPr>
        <w:t>　　第二节 小排量轿车未来发展预测分析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一、中国小排量轿车发展方向分析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二、2025-2031年中国小排量轿车行业发展规模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三、2025-2031年中国小排量轿车行业发展趋势预测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2025-2031年中国小排量轿车行业投资风险分析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一、小排量轿车市场竞争风险</w:t>
      </w:r>
      <w:r>
        <w:rPr>
          <w:rFonts w:hint="eastAsia"/>
        </w:rPr>
        <w:br/>
      </w:r>
      <w:r>
        <w:rPr>
          <w:rFonts w:hint="eastAsia"/>
        </w:rPr>
        <w:t>　　　　二、小排量轿车原材料压力风险分析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三、小排量轿车技术风险分析</w:t>
      </w:r>
      <w:r>
        <w:rPr>
          <w:rFonts w:hint="eastAsia"/>
        </w:rPr>
        <w:br/>
      </w:r>
      <w:r>
        <w:rPr>
          <w:rFonts w:hint="eastAsia"/>
        </w:rPr>
        <w:t>　　　　四、小排量轿车政策和体制风险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中国小排量轿车行业营销策略分析</w:t>
      </w:r>
      <w:r>
        <w:rPr>
          <w:rFonts w:hint="eastAsia"/>
        </w:rPr>
        <w:br/>
      </w:r>
      <w:r>
        <w:rPr>
          <w:rFonts w:hint="eastAsia"/>
        </w:rPr>
        <w:t>　　第一节 小排量轿车市场推广策略研究分析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一、做好小排量轿车产品导入</w:t>
      </w:r>
      <w:r>
        <w:rPr>
          <w:rFonts w:hint="eastAsia"/>
        </w:rPr>
        <w:br/>
      </w:r>
      <w:r>
        <w:rPr>
          <w:rFonts w:hint="eastAsia"/>
        </w:rPr>
        <w:t>　　　　二、做好小排量轿车产品组合和产品线决策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三、小排量轿车行业城市市场推广策略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小排量轿车行业渠道营销研究分析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一、小排量轿车行业营销环境分析</w:t>
      </w:r>
      <w:r>
        <w:rPr>
          <w:rFonts w:hint="eastAsia"/>
        </w:rPr>
        <w:br/>
      </w:r>
      <w:r>
        <w:rPr>
          <w:rFonts w:hint="eastAsia"/>
        </w:rPr>
        <w:t>　　　　二、小排量轿车行业现存的营销渠道分析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三、小排量轿车行业终端市场营销管理策略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小排量轿车行业营销战略研究分析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一、中国小排量轿车行业有效整合营销策略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二、建立小排量轿车行业厂商的双嬴模式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小排量轿车行业发展机遇与风险分析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小排量轿车行业发展机遇</w:t>
      </w:r>
      <w:r>
        <w:rPr>
          <w:rFonts w:hint="eastAsia"/>
        </w:rPr>
        <w:br/>
      </w:r>
      <w:r>
        <w:rPr>
          <w:rFonts w:hint="eastAsia"/>
        </w:rPr>
        <w:t>　　　　一、小排量轿车行业市场增长机会</w:t>
      </w:r>
      <w:r>
        <w:rPr>
          <w:rFonts w:hint="eastAsia"/>
        </w:rPr>
        <w:br/>
      </w:r>
      <w:r>
        <w:rPr>
          <w:rFonts w:hint="eastAsia"/>
        </w:rPr>
        <w:t>　　　　二、小排量轿车行业技术创新机遇</w:t>
      </w:r>
      <w:r>
        <w:rPr>
          <w:rFonts w:hint="eastAsia"/>
        </w:rPr>
        <w:br/>
      </w:r>
      <w:r>
        <w:rPr>
          <w:rFonts w:hint="eastAsia"/>
        </w:rPr>
        <w:t>　　　　三、小排量轿车行业并购整合机会</w:t>
      </w:r>
      <w:r>
        <w:rPr>
          <w:rFonts w:hint="eastAsia"/>
        </w:rPr>
        <w:br/>
      </w:r>
      <w:r>
        <w:rPr>
          <w:rFonts w:hint="eastAsia"/>
        </w:rPr>
        <w:t>　　　　四、小排量轿车企业战略发展建议</w:t>
      </w:r>
      <w:r>
        <w:rPr>
          <w:rFonts w:hint="eastAsia"/>
        </w:rPr>
        <w:br/>
      </w:r>
      <w:r>
        <w:rPr>
          <w:rFonts w:hint="eastAsia"/>
        </w:rPr>
        <w:t>　　第二节 小排量轿车行业风险预警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小排量轿车市场前景预测与投资建议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小排量轿车行业市场发展趋势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一、2025-2031年小排量轿车行业市场规模预测</w:t>
      </w:r>
      <w:r>
        <w:rPr>
          <w:rFonts w:hint="eastAsia"/>
        </w:rPr>
        <w:br/>
      </w:r>
      <w:r>
        <w:rPr>
          <w:rFonts w:hint="eastAsia"/>
        </w:rPr>
        <w:t>　　　　二、小排量轿车行业增长驱动因素</w:t>
      </w:r>
      <w:r>
        <w:rPr>
          <w:rFonts w:hint="eastAsia"/>
        </w:rPr>
        <w:br/>
      </w:r>
      <w:r>
        <w:rPr>
          <w:rFonts w:hint="eastAsia"/>
        </w:rPr>
        <w:t>　　　　三、小排量轿车市场供需格局展望</w:t>
      </w:r>
      <w:r>
        <w:rPr>
          <w:rFonts w:hint="eastAsia"/>
        </w:rPr>
        <w:br/>
      </w:r>
      <w:r>
        <w:rPr>
          <w:rFonts w:hint="eastAsia"/>
        </w:rPr>
        <w:t>　　第二节 小排量轿车行业投资分析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一、2025-2031年小排量轿车行业投资规模预测</w:t>
      </w:r>
      <w:r>
        <w:rPr>
          <w:rFonts w:hint="eastAsia"/>
        </w:rPr>
        <w:br/>
      </w:r>
      <w:r>
        <w:rPr>
          <w:rFonts w:hint="eastAsia"/>
        </w:rPr>
        <w:t>　　　　二、小排量轿车行业盈利能力分析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三、小排量轿车行业投资回报评估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中^智^林^：小排量轿车项目投资建议</w:t>
      </w:r>
      <w:r>
        <w:rPr>
          <w:rFonts w:hint="eastAsia"/>
        </w:rPr>
        <w:br/>
      </w:r>
      <w:r>
        <w:rPr>
          <w:rFonts w:hint="eastAsia"/>
        </w:rPr>
        <w:t>　　　　一、小排量轿车技术应用要点</w:t>
      </w:r>
      <w:r>
        <w:rPr>
          <w:rFonts w:hint="eastAsia"/>
        </w:rPr>
        <w:br/>
      </w:r>
      <w:r>
        <w:rPr>
          <w:rFonts w:hint="eastAsia"/>
        </w:rPr>
        <w:t>　　　　二、小排量轿车项目投资策略</w:t>
      </w:r>
      <w:r>
        <w:rPr>
          <w:rFonts w:hint="eastAsia"/>
        </w:rPr>
        <w:br/>
      </w:r>
      <w:r>
        <w:rPr>
          <w:rFonts w:hint="eastAsia"/>
        </w:rPr>
        <w:t>　　　　三、小排量轿车生产开发建议</w:t>
      </w:r>
      <w:r>
        <w:rPr>
          <w:rFonts w:hint="eastAsia"/>
        </w:rPr>
        <w:br/>
      </w:r>
      <w:r>
        <w:rPr>
          <w:rFonts w:hint="eastAsia"/>
        </w:rPr>
        <w:t>　　　　四、小排量轿车市场拓展注意事项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2019-2024年中国小排量轿车市场规模及增长情况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2025年小排量轿车市场前景分析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2025-2031年中国小排量轿车市场需求预测</w:t>
      </w:r>
      <w:r>
        <w:rPr>
          <w:rFonts w:hint="eastAsia"/>
        </w:rPr>
        <w:br/>
      </w:r>
      <w:r>
        <w:rPr>
          <w:rFonts w:hint="eastAsia"/>
        </w:rPr>
        <w:t>　　图表 2025年小排量轿车发展趋势预测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7a4a2e9904936" w:history="1">
        <w:r>
          <w:rPr>
            <w:rStyle w:val="Hyperlink"/>
          </w:rPr>
          <w:t>中国小排量轿车行业发展调研及市场前景分析报告（2025-2031年）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7a4a2e9904936" w:history="1">
        <w:r>
          <w:rPr>
            <w:rStyle w:val="Hyperlink"/>
          </w:rPr>
          <w:t>https://www.20087.com/9/18/XiaoPaiLiangJiaoCheShiChangQianJingBaoGao.html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09ace774148b0" w:history="1">
      <w:r>
        <w:rPr>
          <w:rStyle w:val="Hyperlink"/>
        </w:rPr>
        <w:t>中国小排量轿车行业发展调研及市场前景分析报告（2025-2031年）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aoPaiLiangJiaoCheShiChangQianJingBaoGao.html" TargetMode="External" Id="Rdd57a4a2e99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aoPaiLiangJiaoCheShiChangQianJingBaoGao.html" TargetMode="External" Id="R61b09ace7741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2024-10-31T06:42:00Z</dcterms:created>
  <dcterms:modified xsi:type="dcterms:W3CDTF">2024-10-31T07:42:00Z</dcterms:modified>
  <dc:subject>中国小排量轿车行业发展调研及市场前景分析报告（2025-2031年）</dc:subject>
  <dc:title>中国小排量轿车行业发展调研及市场前景分析报告（2025-2031年）</dc:title>
  <cp:keywords>中国小排量轿车行业发展调研及市场前景分析报告（2025-2031年）</cp:keywords>
  <dc:description>中国小排量轿车行业发展调研及市场前景分析报告（2025-2031年）</dc:description>
</cp:coreProperties>
</file>