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0a7a56a7b49ba" w:history="1">
              <w:r>
                <w:rPr>
                  <w:rStyle w:val="Hyperlink"/>
                </w:rPr>
                <w:t>中国电动独轮车行业现状分析与发展前景研究报告（2024年版）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0a7a56a7b49ba" w:history="1">
              <w:r>
                <w:rPr>
                  <w:rStyle w:val="Hyperlink"/>
                </w:rPr>
                <w:t>中国电动独轮车行业现状分析与发展前景研究报告（2024年版）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0a7a56a7b49ba" w:history="1">
                <w:r>
                  <w:rPr>
                    <w:rStyle w:val="Hyperlink"/>
                  </w:rPr>
                  <w:t>https://www.20087.com/9/28/DianDongDuLunCheHangYeFenXiBaoGao.html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独轮车是一种新型的个人交通工具，近年来随着技术的进步和消费者对便捷出行的需求增长，电动独轮车的市场占有率不断提高。目前，电动独轮车不仅在续航里程和最大载重方面有所改进，还通过采用更先进的平衡技术和智能化控制，提高了骑行的稳定性和安全性。此外，随着消费者对个性化需求的关注，电动独轮车的设计更加注重外观和色彩的选择。</w:t>
      </w:r>
      <w:r>
        <w:rPr>
          <w:rFonts w:hint="eastAsia"/>
        </w:rPr>
        <w:br/>
      </w:r>
      <w:r>
        <w:rPr>
          <w:rFonts w:hint="eastAsia"/>
        </w:rPr>
        <w:t>　　未来，电动独轮车的发展将更加注重智能化和安全性。一方面，随着物联网技术的应用，电动独轮车将具备更强的智能互联能力，如通过手机应用远程监控车辆状态，提高使用便利性。另一方面，随着安全标准的提高，电动独轮车将更加注重提高骑行的安全性，如增加夜间可见性、改进紧急制动系统等。此外，随着环保意识的增强，电动独轮车将更加注重采用可回收材料和技术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中国电动独轮车行业发展概述</w:t>
      </w:r>
      <w:r>
        <w:rPr>
          <w:rFonts w:hint="eastAsia"/>
        </w:rPr>
        <w:br/>
      </w:r>
      <w:r>
        <w:rPr>
          <w:rFonts w:hint="eastAsia"/>
        </w:rPr>
        <w:t>　　第一节 电动独轮车行业发展情况</w:t>
      </w:r>
      <w:r>
        <w:rPr>
          <w:rFonts w:hint="eastAsia"/>
        </w:rPr>
        <w:br/>
      </w:r>
      <w:r>
        <w:rPr>
          <w:rFonts w:hint="eastAsia"/>
        </w:rPr>
        <w:t>　　　　一、电动独轮车基本概念</w:t>
      </w:r>
      <w:r>
        <w:rPr>
          <w:rFonts w:hint="eastAsia"/>
        </w:rPr>
        <w:br/>
      </w:r>
      <w:r>
        <w:rPr>
          <w:rFonts w:hint="eastAsia"/>
        </w:rPr>
        <w:t>　　　　二、基本原理</w:t>
      </w:r>
      <w:r>
        <w:rPr>
          <w:rFonts w:hint="eastAsia"/>
        </w:rPr>
        <w:br/>
      </w:r>
      <w:r>
        <w:rPr>
          <w:rFonts w:hint="eastAsia"/>
        </w:rPr>
        <w:t>　　　　三、电动独轮车行业发展情况</w:t>
      </w:r>
      <w:r>
        <w:rPr>
          <w:rFonts w:hint="eastAsia"/>
        </w:rPr>
        <w:br/>
      </w:r>
      <w:r>
        <w:rPr>
          <w:rFonts w:hint="eastAsia"/>
        </w:rPr>
        <w:t>　　第二节 中国电动独轮车行业环境分析（pest）</w:t>
      </w:r>
      <w:r>
        <w:rPr>
          <w:rFonts w:hint="eastAsia"/>
        </w:rPr>
        <w:br/>
      </w:r>
      <w:r>
        <w:rPr>
          <w:rFonts w:hint="eastAsia"/>
        </w:rPr>
        <w:t>　　　　一、国内宏观经济环境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二、国内宏观政策环境</w:t>
      </w:r>
      <w:r>
        <w:rPr>
          <w:rFonts w:hint="eastAsia"/>
        </w:rPr>
        <w:br/>
      </w:r>
      <w:r>
        <w:rPr>
          <w:rFonts w:hint="eastAsia"/>
        </w:rPr>
        <w:t>　　　　三、国内技术环境</w:t>
      </w:r>
      <w:r>
        <w:rPr>
          <w:rFonts w:hint="eastAsia"/>
        </w:rPr>
        <w:br/>
      </w:r>
      <w:r>
        <w:rPr>
          <w:rFonts w:hint="eastAsia"/>
        </w:rPr>
        <w:t>　　　　四、国内社会环境</w:t>
      </w:r>
      <w:r>
        <w:rPr>
          <w:rFonts w:hint="eastAsia"/>
        </w:rPr>
        <w:br/>
      </w:r>
      <w:r>
        <w:rPr>
          <w:rFonts w:hint="eastAsia"/>
        </w:rPr>
        <w:t>　　第三节 2023年相关产业发展现状及问题分析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一、2023年相关产业运行总体情况</w:t>
      </w:r>
      <w:r>
        <w:rPr>
          <w:rFonts w:hint="eastAsia"/>
        </w:rPr>
        <w:br/>
      </w:r>
      <w:r>
        <w:rPr>
          <w:rFonts w:hint="eastAsia"/>
        </w:rPr>
        <w:t>　　　　二、相关产业发展面临的困难和存在的主要问题</w:t>
      </w:r>
      <w:r>
        <w:rPr>
          <w:rFonts w:hint="eastAsia"/>
        </w:rPr>
        <w:br/>
      </w:r>
      <w:r>
        <w:rPr>
          <w:rFonts w:hint="eastAsia"/>
        </w:rPr>
        <w:t>　　　　三、2023年相关产业发展环境分析</w:t>
      </w:r>
      <w:r>
        <w:rPr>
          <w:rFonts w:hint="eastAsia"/>
        </w:rPr>
        <w:br/>
      </w:r>
      <w:r>
        <w:rPr>
          <w:rFonts w:hint="eastAsia"/>
        </w:rPr>
        <w:t>　　　　四、2023年中国互联网络发展状况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中国电动独轮车行业的国际比较分析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中国电动独轮车行业竞争力指标分析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中国电动独轮车行业经济指标国际比较分析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全球电动独轮车行业市场需求分析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全球电动独轮车行业市场供给分析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一、电动独轮车行业需求市场</w:t>
      </w:r>
      <w:r>
        <w:rPr>
          <w:rFonts w:hint="eastAsia"/>
        </w:rPr>
        <w:br/>
      </w:r>
      <w:r>
        <w:rPr>
          <w:rFonts w:hint="eastAsia"/>
        </w:rPr>
        <w:t>　　　　二、电动独轮车行业客户结构</w:t>
      </w:r>
      <w:r>
        <w:rPr>
          <w:rFonts w:hint="eastAsia"/>
        </w:rPr>
        <w:br/>
      </w:r>
      <w:r>
        <w:rPr>
          <w:rFonts w:hint="eastAsia"/>
        </w:rPr>
        <w:t>　　　　三、电动独轮车行业需求的地区差异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一、电动独轮车行业的需求预测</w:t>
      </w:r>
      <w:r>
        <w:rPr>
          <w:rFonts w:hint="eastAsia"/>
        </w:rPr>
        <w:br/>
      </w:r>
      <w:r>
        <w:rPr>
          <w:rFonts w:hint="eastAsia"/>
        </w:rPr>
        <w:t>　　　　二、电动独轮车行业的供应预测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电动独轮车产业链的分析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2024-2030年电动独轮车行业领域需求产品（服务）功能预测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第二节 2024-2030年电动独轮车行业领域需求产品（服务）市场格局预测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电动独轮车市场竞争格局分析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第四节 电动独轮车行业主要企业竞争力分析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一、国内重点企业资产总计对比分析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二、国内重点企业从业人员对比分析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三、国内重点企业全年营业收入对比分析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三、中国电动独轮车行业参与国际竞争的战略市场定位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重点企业分析</w:t>
      </w:r>
      <w:r>
        <w:rPr>
          <w:rFonts w:hint="eastAsia"/>
        </w:rPr>
        <w:br/>
      </w:r>
      <w:r>
        <w:rPr>
          <w:rFonts w:hint="eastAsia"/>
        </w:rPr>
        <w:t>　　第一节 上海不倒翁投资有限公司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四、主要竞争优势分析</w:t>
      </w:r>
      <w:r>
        <w:rPr>
          <w:rFonts w:hint="eastAsia"/>
        </w:rPr>
        <w:br/>
      </w:r>
      <w:r>
        <w:rPr>
          <w:rFonts w:hint="eastAsia"/>
        </w:rPr>
        <w:t>　　第二节 爱尔威智能科技有限公司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五、主要竞争优势分析</w:t>
      </w:r>
      <w:r>
        <w:rPr>
          <w:rFonts w:hint="eastAsia"/>
        </w:rPr>
        <w:br/>
      </w:r>
      <w:r>
        <w:rPr>
          <w:rFonts w:hint="eastAsia"/>
        </w:rPr>
        <w:t>　　第三节 英凡蒂（北京）科贸有限公司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第四节 英国摩本国际集团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南京莱格威智能机器有限公司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四、主要市场定位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第六节 天津富莱威科技有限公司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第七节 南京开拓汽车电子有限公司</w:t>
      </w:r>
      <w:r>
        <w:rPr>
          <w:rFonts w:hint="eastAsia"/>
        </w:rPr>
        <w:br/>
      </w:r>
      <w:r>
        <w:rPr>
          <w:rFonts w:hint="eastAsia"/>
        </w:rPr>
        <w:t>　　　　一、主营业务与经营状况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四、主要优势和主要劣势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中国电动独轮车行业运行分析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电动独轮车行业发展与投资战略分析</w:t>
      </w:r>
      <w:r>
        <w:rPr>
          <w:rFonts w:hint="eastAsia"/>
        </w:rPr>
        <w:br/>
      </w:r>
      <w:r>
        <w:rPr>
          <w:rFonts w:hint="eastAsia"/>
        </w:rPr>
        <w:t>　　第一节 电动独轮车行业发展战略研究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电动独轮车品牌战略研究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电动独轮车行业投资战略研究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中国电动独轮车行业swot分析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电动独轮车企业市场策略研究</w:t>
      </w:r>
      <w:r>
        <w:rPr>
          <w:rFonts w:hint="eastAsia"/>
        </w:rPr>
        <w:br/>
      </w:r>
      <w:r>
        <w:rPr>
          <w:rFonts w:hint="eastAsia"/>
        </w:rPr>
        <w:t>　　第一节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第二节 经营策略分析</w:t>
      </w:r>
      <w:r>
        <w:rPr>
          <w:rFonts w:hint="eastAsia"/>
        </w:rPr>
        <w:br/>
      </w:r>
      <w:r>
        <w:rPr>
          <w:rFonts w:hint="eastAsia"/>
        </w:rPr>
        <w:t>　　　　一、电动独轮车市场细分策略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四、电动独轮车新产品差异化战略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2024-2030年电动独轮车行业投资风险分析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技术风险分析</w:t>
      </w:r>
      <w:r>
        <w:rPr>
          <w:rFonts w:hint="eastAsia"/>
        </w:rPr>
        <w:br/>
      </w:r>
      <w:r>
        <w:rPr>
          <w:rFonts w:hint="eastAsia"/>
        </w:rPr>
        <w:t>　　第四节 经营管理风险分析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t>　　第六节 资金短缺风险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2024-2030年电动独轮车行业投资价值评估分析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</w:t>
      </w:r>
      <w:r>
        <w:rPr>
          <w:rFonts w:hint="eastAsia"/>
        </w:rPr>
        <w:br/>
      </w:r>
      <w:r>
        <w:rPr>
          <w:rFonts w:hint="eastAsia"/>
        </w:rPr>
        <w:t>　　　　二、产业发展的不利因素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中.智.林.－营销分析与营销模式推荐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2023年我国居民消费价格上涨情况（月度同比）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2022-2023年工业生产者出厂价格跌涨幅情况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2022-2023年工业生产者购进价格跌涨幅情况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2022-2023年生产资料出厂价格跌涨幅情况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2018-2023年农村人均纯收入</w:t>
      </w:r>
      <w:r>
        <w:rPr>
          <w:rFonts w:hint="eastAsia"/>
        </w:rPr>
        <w:br/>
      </w:r>
      <w:r>
        <w:rPr>
          <w:rFonts w:hint="eastAsia"/>
        </w:rPr>
        <w:t>　　图表 2022-2023年我国农村居民人均收入实际增长速度（累计同比）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2018-2023年城镇人均可支配收入</w:t>
      </w:r>
      <w:r>
        <w:rPr>
          <w:rFonts w:hint="eastAsia"/>
        </w:rPr>
        <w:br/>
      </w:r>
      <w:r>
        <w:rPr>
          <w:rFonts w:hint="eastAsia"/>
        </w:rPr>
        <w:t>　　图表 2022-2023年我国城镇居民人均可支配收入实际增长速度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2018-2023年建筑业增加值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2023年我国汇率变化情况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2023年全年社会消费品零售总额主要数据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2018-2023年移动用户数量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产业生命周期图</w:t>
      </w:r>
      <w:r>
        <w:rPr>
          <w:rFonts w:hint="eastAsia"/>
        </w:rPr>
        <w:br/>
      </w:r>
      <w:r>
        <w:rPr>
          <w:rFonts w:hint="eastAsia"/>
        </w:rPr>
        <w:t>　　图表 2023年主要经济指标国内外比较</w:t>
      </w:r>
      <w:r>
        <w:rPr>
          <w:rFonts w:hint="eastAsia"/>
        </w:rPr>
        <w:br/>
      </w:r>
      <w:r>
        <w:rPr>
          <w:rFonts w:hint="eastAsia"/>
        </w:rPr>
        <w:t>　　图表 全球各主要经济体电动独轮车市场份额</w:t>
      </w:r>
      <w:r>
        <w:rPr>
          <w:rFonts w:hint="eastAsia"/>
        </w:rPr>
        <w:br/>
      </w:r>
      <w:r>
        <w:rPr>
          <w:rFonts w:hint="eastAsia"/>
        </w:rPr>
        <w:t>　　图表 亚洲各主要国家电动独轮车市场份额</w:t>
      </w:r>
      <w:r>
        <w:rPr>
          <w:rFonts w:hint="eastAsia"/>
        </w:rPr>
        <w:br/>
      </w:r>
      <w:r>
        <w:rPr>
          <w:rFonts w:hint="eastAsia"/>
        </w:rPr>
        <w:t>　　图表 目标客户群市场需求结构</w:t>
      </w:r>
      <w:r>
        <w:rPr>
          <w:rFonts w:hint="eastAsia"/>
        </w:rPr>
        <w:br/>
      </w:r>
      <w:r>
        <w:rPr>
          <w:rFonts w:hint="eastAsia"/>
        </w:rPr>
        <w:t>　　图表 全球产能规模分布</w:t>
      </w:r>
      <w:r>
        <w:rPr>
          <w:rFonts w:hint="eastAsia"/>
        </w:rPr>
        <w:br/>
      </w:r>
      <w:r>
        <w:rPr>
          <w:rFonts w:hint="eastAsia"/>
        </w:rPr>
        <w:t>　　图表 2024-2030年市场需求情况</w:t>
      </w:r>
      <w:r>
        <w:rPr>
          <w:rFonts w:hint="eastAsia"/>
        </w:rPr>
        <w:br/>
      </w:r>
      <w:r>
        <w:rPr>
          <w:rFonts w:hint="eastAsia"/>
        </w:rPr>
        <w:t>　　图表 区域市场需求差异</w:t>
      </w:r>
      <w:r>
        <w:rPr>
          <w:rFonts w:hint="eastAsia"/>
        </w:rPr>
        <w:br/>
      </w:r>
      <w:r>
        <w:rPr>
          <w:rFonts w:hint="eastAsia"/>
        </w:rPr>
        <w:t>　　图表 2024-2030年电动独轮车产量预测</w:t>
      </w:r>
      <w:r>
        <w:rPr>
          <w:rFonts w:hint="eastAsia"/>
        </w:rPr>
        <w:br/>
      </w:r>
      <w:r>
        <w:rPr>
          <w:rFonts w:hint="eastAsia"/>
        </w:rPr>
        <w:t>　　图表 2024-2030年市场需求现状及预测</w:t>
      </w:r>
      <w:r>
        <w:rPr>
          <w:rFonts w:hint="eastAsia"/>
        </w:rPr>
        <w:br/>
      </w:r>
      <w:r>
        <w:rPr>
          <w:rFonts w:hint="eastAsia"/>
        </w:rPr>
        <w:t>　　图表 2024-2030年市场供应现状及预测</w:t>
      </w:r>
      <w:r>
        <w:rPr>
          <w:rFonts w:hint="eastAsia"/>
        </w:rPr>
        <w:br/>
      </w:r>
      <w:r>
        <w:rPr>
          <w:rFonts w:hint="eastAsia"/>
        </w:rPr>
        <w:t>　　图表 行业集中度计算公式</w:t>
      </w:r>
      <w:r>
        <w:rPr>
          <w:rFonts w:hint="eastAsia"/>
        </w:rPr>
        <w:br/>
      </w:r>
      <w:r>
        <w:rPr>
          <w:rFonts w:hint="eastAsia"/>
        </w:rPr>
        <w:t>　　图表 长江三角洲地区电动独轮车市场情况</w:t>
      </w:r>
      <w:r>
        <w:rPr>
          <w:rFonts w:hint="eastAsia"/>
        </w:rPr>
        <w:br/>
      </w:r>
      <w:r>
        <w:rPr>
          <w:rFonts w:hint="eastAsia"/>
        </w:rPr>
        <w:t>　　图表 珠江三角洲地区电动独轮车市场情况</w:t>
      </w:r>
      <w:r>
        <w:rPr>
          <w:rFonts w:hint="eastAsia"/>
        </w:rPr>
        <w:br/>
      </w:r>
      <w:r>
        <w:rPr>
          <w:rFonts w:hint="eastAsia"/>
        </w:rPr>
        <w:t>　　图表 环渤海地区电动独轮车市场情况</w:t>
      </w:r>
      <w:r>
        <w:rPr>
          <w:rFonts w:hint="eastAsia"/>
        </w:rPr>
        <w:br/>
      </w:r>
      <w:r>
        <w:rPr>
          <w:rFonts w:hint="eastAsia"/>
        </w:rPr>
        <w:t>　　图表 企业集中度情况分析</w:t>
      </w:r>
      <w:r>
        <w:rPr>
          <w:rFonts w:hint="eastAsia"/>
        </w:rPr>
        <w:br/>
      </w:r>
      <w:r>
        <w:rPr>
          <w:rFonts w:hint="eastAsia"/>
        </w:rPr>
        <w:t>　　图表 区域集中度分析</w:t>
      </w:r>
      <w:r>
        <w:rPr>
          <w:rFonts w:hint="eastAsia"/>
        </w:rPr>
        <w:br/>
      </w:r>
      <w:r>
        <w:rPr>
          <w:rFonts w:hint="eastAsia"/>
        </w:rPr>
        <w:t>　　图表 生产要素结构图</w:t>
      </w:r>
      <w:r>
        <w:rPr>
          <w:rFonts w:hint="eastAsia"/>
        </w:rPr>
        <w:br/>
      </w:r>
      <w:r>
        <w:rPr>
          <w:rFonts w:hint="eastAsia"/>
        </w:rPr>
        <w:t>　　图表 销售模式销量占比</w:t>
      </w:r>
      <w:r>
        <w:rPr>
          <w:rFonts w:hint="eastAsia"/>
        </w:rPr>
        <w:br/>
      </w:r>
      <w:r>
        <w:rPr>
          <w:rFonts w:hint="eastAsia"/>
        </w:rPr>
        <w:t>　　图表 国内重点企业资产总计对比分析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国内重点企业从业人员对比分析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国内重点企业全年营业收入对比分析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2023年最好的五大自平衡独轮车品牌</w:t>
      </w:r>
      <w:r>
        <w:rPr>
          <w:rFonts w:hint="eastAsia"/>
        </w:rPr>
        <w:br/>
      </w:r>
      <w:r>
        <w:rPr>
          <w:rFonts w:hint="eastAsia"/>
        </w:rPr>
        <w:t>　　图表 产业结构分析模型</w:t>
      </w:r>
      <w:r>
        <w:rPr>
          <w:rFonts w:hint="eastAsia"/>
        </w:rPr>
        <w:br/>
      </w:r>
      <w:r>
        <w:rPr>
          <w:rFonts w:hint="eastAsia"/>
        </w:rPr>
        <w:t>　　图表 电动独轮车产业链图</w:t>
      </w:r>
      <w:r>
        <w:rPr>
          <w:rFonts w:hint="eastAsia"/>
        </w:rPr>
        <w:br/>
      </w:r>
      <w:r>
        <w:rPr>
          <w:rFonts w:hint="eastAsia"/>
        </w:rPr>
        <w:t>　　图表 2018-2023年企业产量情况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ips各型号电动独轮车销售占比</w:t>
      </w:r>
      <w:r>
        <w:rPr>
          <w:rFonts w:hint="eastAsia"/>
        </w:rPr>
        <w:br/>
      </w:r>
      <w:r>
        <w:rPr>
          <w:rFonts w:hint="eastAsia"/>
        </w:rPr>
        <w:t>　　图表 各型号产品市场定位</w:t>
      </w:r>
      <w:r>
        <w:rPr>
          <w:rFonts w:hint="eastAsia"/>
        </w:rPr>
        <w:br/>
      </w:r>
      <w:r>
        <w:rPr>
          <w:rFonts w:hint="eastAsia"/>
        </w:rPr>
        <w:t>　　图表 2018-2023年企业产量情况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各型号产品市场定位</w:t>
      </w:r>
      <w:r>
        <w:rPr>
          <w:rFonts w:hint="eastAsia"/>
        </w:rPr>
        <w:br/>
      </w:r>
      <w:r>
        <w:rPr>
          <w:rFonts w:hint="eastAsia"/>
        </w:rPr>
        <w:t>　　图表 2018-2023年企业产量情况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产品参数</w:t>
      </w:r>
      <w:r>
        <w:rPr>
          <w:rFonts w:hint="eastAsia"/>
        </w:rPr>
        <w:br/>
      </w:r>
      <w:r>
        <w:rPr>
          <w:rFonts w:hint="eastAsia"/>
        </w:rPr>
        <w:t>　　图表 2018-2023年企业产量情况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南京开拓汽车电子有限公司独轮电动车销量</w:t>
      </w:r>
      <w:r>
        <w:rPr>
          <w:rFonts w:hint="eastAsia"/>
        </w:rPr>
        <w:br/>
      </w:r>
      <w:r>
        <w:rPr>
          <w:rFonts w:hint="eastAsia"/>
        </w:rPr>
        <w:t>　　图表 南京开拓汽车电子有限公司独轮电动车产量</w:t>
      </w:r>
      <w:r>
        <w:rPr>
          <w:rFonts w:hint="eastAsia"/>
        </w:rPr>
        <w:br/>
      </w:r>
      <w:r>
        <w:rPr>
          <w:rFonts w:hint="eastAsia"/>
        </w:rPr>
        <w:t>　　图表 2023年电动独轮车企业分布情况</w:t>
      </w:r>
      <w:r>
        <w:rPr>
          <w:rFonts w:hint="eastAsia"/>
        </w:rPr>
        <w:br/>
      </w:r>
      <w:r>
        <w:rPr>
          <w:rFonts w:hint="eastAsia"/>
        </w:rPr>
        <w:t>　　图表 各地区电动独轮车企业数量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>
        <w:rPr>
          <w:rFonts w:hint="eastAsia"/>
        </w:rPr>
        <w:t>　　图表 价值流程图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0a7a56a7b49ba" w:history="1">
        <w:r>
          <w:rPr>
            <w:rStyle w:val="Hyperlink"/>
          </w:rPr>
          <w:t>中国电动独轮车行业现状分析与发展前景研究报告（2024年版）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0a7a56a7b49ba" w:history="1">
        <w:r>
          <w:rPr>
            <w:rStyle w:val="Hyperlink"/>
          </w:rPr>
          <w:t>https://www.20087.com/9/28/DianDongDuLunCheHangYeFenXiBaoGao.html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6bb5944ba40e7" w:history="1">
      <w:r>
        <w:rPr>
          <w:rStyle w:val="Hyperlink"/>
        </w:rPr>
        <w:t>中国电动独轮车行业现状分析与发展前景研究报告（2024年版）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nDongDuLunCheHangYeFenXiBaoGao.html" TargetMode="External" Id="Rbca0a7a56a7b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nDongDuLunCheHangYeFenXiBaoGao.html" TargetMode="External" Id="R6466bb5944ba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2023-05-07T02:28:00Z</dcterms:created>
  <dcterms:modified xsi:type="dcterms:W3CDTF">2023-05-07T03:28:00Z</dcterms:modified>
  <dc:subject>中国电动独轮车行业现状分析与发展前景研究报告（2024年版）</dc:subject>
  <dc:title>中国电动独轮车行业现状分析与发展前景研究报告（2024年版）</dc:title>
  <cp:keywords>中国电动独轮车行业现状分析与发展前景研究报告（2024年版）</cp:keywords>
  <dc:description>中国电动独轮车行业现状分析与发展前景研究报告（2024年版）</dc:description>
</cp:coreProperties>
</file>