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9375f45f4ae2" w:history="1">
              <w:r>
                <w:rPr>
                  <w:rStyle w:val="Hyperlink"/>
                </w:rPr>
                <w:t>2025-2031年中国汽车零配市场分析及发展趋势研究报告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9375f45f4ae2" w:history="1">
              <w:r>
                <w:rPr>
                  <w:rStyle w:val="Hyperlink"/>
                </w:rPr>
                <w:t>2025-2031年中国汽车零配市场分析及发展趋势研究报告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9375f45f4ae2" w:history="1">
                <w:r>
                  <w:rPr>
                    <w:rStyle w:val="Hyperlink"/>
                  </w:rPr>
                  <w:t>https://www.20087.com/9/68/QiCheLingPeiHangYeQianJingBaoGao.html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市场在近几年经历了显著的变化，主要体现在材料创新、生产技术进步和供应链优化等方面。轻量化材料，如碳纤维增强塑料(CFRP)和铝合金，被广泛采用，以提高燃油效率和车辆性能。同时，3D打印技术的应用使得定制化生产成为可能，降低了小批量生产成本。供应链管理的数字化转型，如区块链技术的引入，增强了零配件的可追溯性和供应链透明度。</w:t>
      </w:r>
      <w:r>
        <w:rPr>
          <w:rFonts w:hint="eastAsia"/>
        </w:rPr>
        <w:br/>
      </w:r>
      <w:r>
        <w:rPr>
          <w:rFonts w:hint="eastAsia"/>
        </w:rPr>
        <w:t>　　未来，汽车零配件行业将面临电气化和自动驾驶技术的双重推动。随着电动汽车的普及，动力系统相关零配件的需求将发生变化，而自动驾驶技术将推动传感器、摄像头和雷达等高级驾驶辅助系统(ADAS)零配件的发展。同时，循环经济模式的推广将鼓励零配件的再制造和回收利用，以减少资源消耗和废弃物。供应链的韧性也将成为重点，以应对未来可能的全球供应链中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e9375f45f4ae2" w:history="1">
        <w:r>
          <w:rPr>
            <w:rStyle w:val="Hyperlink"/>
          </w:rPr>
          <w:t>2025-2031年中国汽车零配市场分析及发展趋势研究报告</w:t>
        </w:r>
      </w:hyperlink>
      <w:r>
        <w:rPr>
          <w:rFonts w:hint="eastAsia"/>
        </w:rPr>
        <w:t>》依托多年行业监测数据，结合汽车零配行业现状与未来前景，系统分析了汽车零配市场需求、市场规模、产业链结构、价格机制及细分市场特征。报告对汽车零配市场前景进行了客观评估，预测了汽车零配行业发展趋势，并详细解读了品牌竞争格局、市场集中度及重点企业的运营表现。此外，报告通过SWOT分析识别了汽车零配行业机遇与潜在风险，为投资者和决策者提供了科学、规范的战略建议，助力把握汽车零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汽车零配行业概述</w:t>
      </w:r>
      <w:r>
        <w:rPr>
          <w:rFonts w:hint="eastAsia"/>
        </w:rPr>
        <w:br/>
      </w:r>
      <w:r>
        <w:rPr>
          <w:rFonts w:hint="eastAsia"/>
        </w:rPr>
        <w:t>　　第一节 汽车零配行业界定、分类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汽车零配行业发展历程</w:t>
      </w:r>
      <w:r>
        <w:rPr>
          <w:rFonts w:hint="eastAsia"/>
        </w:rPr>
        <w:br/>
      </w:r>
      <w:r>
        <w:rPr>
          <w:rFonts w:hint="eastAsia"/>
        </w:rPr>
        <w:t>　　第三节 汽车零配产业链分析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2024-2025年汽车零配行业发展环境分析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2024-2025年汽车零配行业技术工艺现状及发展趋势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汽车零配行业技术发展现状</w:t>
      </w:r>
      <w:r>
        <w:rPr>
          <w:rFonts w:hint="eastAsia"/>
        </w:rPr>
        <w:br/>
      </w:r>
      <w:r>
        <w:rPr>
          <w:rFonts w:hint="eastAsia"/>
        </w:rPr>
        <w:t>　　第二节 汽车零配行业技术工艺特点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国内外汽车零配行业技术发展趋势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中国汽车零配行业产量情况分析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一、2019-2024年汽车零配行业产量统计</w:t>
      </w:r>
      <w:r>
        <w:rPr>
          <w:rFonts w:hint="eastAsia"/>
        </w:rPr>
        <w:br/>
      </w:r>
      <w:r>
        <w:rPr>
          <w:rFonts w:hint="eastAsia"/>
        </w:rPr>
        <w:t>　　　　二、2024年汽车零配行业区域产量特点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三、2025-2031年汽车零配行业产量预测</w:t>
      </w:r>
      <w:r>
        <w:rPr>
          <w:rFonts w:hint="eastAsia"/>
        </w:rPr>
        <w:br/>
      </w:r>
      <w:r>
        <w:rPr>
          <w:rFonts w:hint="eastAsia"/>
        </w:rPr>
        <w:t>　　第二节 中国汽车零配行业需求情况分析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一、2019-2024年汽车零配行业需求情况</w:t>
      </w:r>
      <w:r>
        <w:rPr>
          <w:rFonts w:hint="eastAsia"/>
        </w:rPr>
        <w:br/>
      </w:r>
      <w:r>
        <w:rPr>
          <w:rFonts w:hint="eastAsia"/>
        </w:rPr>
        <w:t>　　　　二、2025年汽车零配行业重点省市需求情况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三、2025-2031年汽车零配行业需求情况预测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新冠疫情对汽车零配行业的影响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2019-2024年汽车零配行业产品市场价格回顾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2024-2025年汽车零配行业产品市场价格现状分析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影响汽车零配行业产品市场价格因素分析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2019-2024年汽车零配行业产品市场价格走势预测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中国汽车零配行业进口情况分析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一、2019-2024年汽车零配行业进口情况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二、2025-2031年汽车零配行业进口情况预测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中国汽车零配行业出口情况分析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一、2019-2024年汽车零配行业出口情况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二、2025-2031年汽车零配行业出口情况预测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影响中国汽车零配行业进出口因素分析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汽车零配行业细分（一）市场调研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汽车零配行业细分（二）市场调研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汽车零配行业重点企业经营状况及发展规划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汽车零配重点企业（一）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汽车零配重点企业（二）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汽车零配重点企业（三）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汽车零配重点企业（四）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汽车零配重点企业（五）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汽车零配企业多样化经营策略分析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一、汽车零配企业多样化经营情况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二、现行汽车零配行业多样化经营的方向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大型汽车零配企业集团未来发展策略分析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对中小汽车零配企业生产经营的建议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汽车零配行业竞争结构分析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汽车零配市场竞争策略分析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一、汽车零配市场增长潜力分析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二、汽车零配产品竞争策略分析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三、汽车零配典型企业产品竞争策略分析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2025-2031年汽车零配行业竞争格局与展望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一、2025-2031年汽车零配行业竞争策略分析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二、2025-2031年汽车零配行业竞争格局展望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三、2025-2031年我国汽车零配市场竞争趋势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汽车零配投资机会分析</w:t>
      </w:r>
      <w:r>
        <w:rPr>
          <w:rFonts w:hint="eastAsia"/>
        </w:rPr>
        <w:br/>
      </w:r>
      <w:r>
        <w:rPr>
          <w:rFonts w:hint="eastAsia"/>
        </w:rPr>
        <w:t>　　第二节 汽车零配投资趋势分析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一、汽车零配行业投资环境考察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二、汽车零配投资风险及控制策略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三、汽车零配产品投资方向建议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四、汽车零配项目投资建议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汽车零配行业类别</w:t>
      </w:r>
      <w:r>
        <w:rPr>
          <w:rFonts w:hint="eastAsia"/>
        </w:rPr>
        <w:br/>
      </w:r>
      <w:r>
        <w:rPr>
          <w:rFonts w:hint="eastAsia"/>
        </w:rPr>
        <w:t>　　图表 汽车零配行业产业链调研</w:t>
      </w:r>
      <w:r>
        <w:rPr>
          <w:rFonts w:hint="eastAsia"/>
        </w:rPr>
        <w:br/>
      </w:r>
      <w:r>
        <w:rPr>
          <w:rFonts w:hint="eastAsia"/>
        </w:rPr>
        <w:t>　　图表 汽车零配行业现状</w:t>
      </w:r>
      <w:r>
        <w:rPr>
          <w:rFonts w:hint="eastAsia"/>
        </w:rPr>
        <w:br/>
      </w:r>
      <w:r>
        <w:rPr>
          <w:rFonts w:hint="eastAsia"/>
        </w:rPr>
        <w:t>　　图表 汽车零配行业标准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2025年中国汽车零配行业产能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2019-2024年中国汽车零配行业产量统计</w:t>
      </w:r>
      <w:r>
        <w:rPr>
          <w:rFonts w:hint="eastAsia"/>
        </w:rPr>
        <w:br/>
      </w:r>
      <w:r>
        <w:rPr>
          <w:rFonts w:hint="eastAsia"/>
        </w:rPr>
        <w:t>　　图表 汽车零配行业动态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2019-2024年中国汽车零配市场需求量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2025年中国汽车零配行业需求区域调研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2019-2024年中国汽车零配行情</w:t>
      </w:r>
      <w:r>
        <w:rPr>
          <w:rFonts w:hint="eastAsia"/>
        </w:rPr>
        <w:br/>
      </w:r>
      <w:r>
        <w:rPr>
          <w:rFonts w:hint="eastAsia"/>
        </w:rPr>
        <w:t>　　图表 2019-2024年中国汽车零配价格走势图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**地区汽车零配市场规模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**地区汽车零配市场调研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**地区汽车零配市场规模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**地区汽车零配市场调研</w:t>
      </w:r>
      <w:r>
        <w:rPr>
          <w:rFonts w:hint="eastAsia"/>
        </w:rPr>
        <w:br/>
      </w:r>
      <w:r>
        <w:rPr>
          <w:rFonts w:hint="eastAsia"/>
        </w:rPr>
        <w:t>　　图表 **地区汽车零配行业市场需求分析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汽车零配行业竞争对手分析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2025-2031年中国汽车零配行业市场规模预测</w:t>
      </w:r>
      <w:r>
        <w:rPr>
          <w:rFonts w:hint="eastAsia"/>
        </w:rPr>
        <w:br/>
      </w:r>
      <w:r>
        <w:rPr>
          <w:rFonts w:hint="eastAsia"/>
        </w:rPr>
        <w:t>　　图表 汽车零配行业准入条件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2025-2031年中国汽车零配行业信息化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2025-2031年中国汽车零配市场前景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2025-2031年中国汽车零配行业风险分析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9375f45f4ae2" w:history="1">
        <w:r>
          <w:rPr>
            <w:rStyle w:val="Hyperlink"/>
          </w:rPr>
          <w:t>2025-2031年中国汽车零配市场分析及发展趋势研究报告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9375f45f4ae2" w:history="1">
        <w:r>
          <w:rPr>
            <w:rStyle w:val="Hyperlink"/>
          </w:rPr>
          <w:t>https://www.20087.com/9/68/QiCheLingPeiHangYeQianJingBaoGao.html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汽车钥匙的地方、汽车零配件股票龙头股、汽车电子钥匙怎么配、汽车零配件图片大全、汽车配件大全、汽车零配件公司排名、七零恶毒女配[穿书]、汽车零配件龙头股有哪些、新能源汽车电附件销售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edc5906842ba" w:history="1">
      <w:r>
        <w:rPr>
          <w:rStyle w:val="Hyperlink"/>
        </w:rPr>
        <w:t>2025-2031年中国汽车零配市场分析及发展趋势研究报告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CheLingPeiHangYeQianJingBaoGao.html" TargetMode="External" Id="Ra29e9375f45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CheLingPeiHangYeQianJingBaoGao.html" TargetMode="External" Id="Rb754edc59068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2024-11-09T06:12:00Z</dcterms:created>
  <dcterms:modified xsi:type="dcterms:W3CDTF">2024-11-09T07:12:00Z</dcterms:modified>
  <dc:subject>2025-2031年中国汽车零配市场分析及发展趋势研究报告</dc:subject>
  <dc:title>2025-2031年中国汽车零配市场分析及发展趋势研究报告</dc:title>
  <cp:keywords>2025-2031年中国汽车零配市场分析及发展趋势研究报告</cp:keywords>
  <dc:description>2025-2031年中国汽车零配市场分析及发展趋势研究报告</dc:description>
</cp:coreProperties>
</file>