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82abfb16346a1" w:history="1">
              <w:r>
                <w:rPr>
                  <w:rStyle w:val="Hyperlink"/>
                </w:rPr>
                <w:t>2026-2032年中国乘用车排放控制催化剂市场现状调研与前景趋势报告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82abfb16346a1" w:history="1">
              <w:r>
                <w:rPr>
                  <w:rStyle w:val="Hyperlink"/>
                </w:rPr>
                <w:t>2026-2032年中国乘用车排放控制催化剂市场现状调研与前景趋势报告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82abfb16346a1" w:history="1">
                <w:r>
                  <w:rPr>
                    <w:rStyle w:val="Hyperlink"/>
                  </w:rPr>
                  <w:t>https://www.20087.com/9/88/ChengYongChePaiFangKongZhiCuiHuaJiShiChangXianZhuangHeQianJing.html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排放控制催化剂是内燃机尾气后处理系统的核心组件，通过贵金属（铂、钯、铑）催化氧化还原反应，将CO、HC及NOx转化为无害气体，是满足国六、欧6等严苛排放法规的关键技术。乘用车排放控制催化剂采用蜂窝陶瓷载体涂覆高比表面积γ-Al₂O₃涂层，结合储氧材料（如铈锆固溶体）与分子筛SCR催化剂，实现宽温域高效转化。随着排放限值趋严，催化剂在低温活性、抗硫中毒及耐久性方面持续优化，部分系统集成GPF（汽油颗粒捕集器）以控制颗粒物排放。然而，贵金属价格波动大、供应链集中度高，推高成本；同时，频繁短途行驶导致催化剂长期处于低温状态，影响实际道路排放控制效果。</w:t>
      </w:r>
      <w:r>
        <w:rPr>
          <w:rFonts w:hint="eastAsia"/>
        </w:rPr>
        <w:br/>
      </w:r>
      <w:r>
        <w:rPr>
          <w:rFonts w:hint="eastAsia"/>
        </w:rPr>
        <w:t>　　未来，乘用车排放控制催化剂将聚焦低贵金属化、功能集成与混动适配三大方向。市场调研网指出，核壳结构纳米催化剂与非贵金属替代材料（如钙钛矿、尖晶石）将显著降低贵金属用量；原子层沉积（ALD）技术可实现涂层精准调控，提升利用率。针对混合动力车型冷启动频次高的特点，电加热催化剂（EHC）将加速起燃，确保瞬态工况达标。在循环经济框架下，废旧催化剂贵金属高效回收技术将完善闭环供应链。此外，数字孪生模型可模拟不同驾驶循环下的催化效率，指导系统标定。长远看，该催化剂将从被动净化装置升级为智能排放管理的主动调控单元，在内燃机过渡期持续发挥环境守门人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82abfb16346a1" w:history="1">
        <w:r>
          <w:rPr>
            <w:rStyle w:val="Hyperlink"/>
          </w:rPr>
          <w:t>2026-2032年中国乘用车排放控制催化剂市场现状调研与前景趋势报告</w:t>
        </w:r>
      </w:hyperlink>
      <w:r>
        <w:rPr>
          <w:rFonts w:hint="eastAsia"/>
        </w:rPr>
        <w:t>》系统梳理了乘用车排放控制催化剂行业的产业链结构，详细分析了乘用车排放控制催化剂市场规模与需求状况，并对市场价格、行业现状及未来前景进行了客观评估。报告结合乘用车排放控制催化剂技术现状与发展方向，对行业趋势作出科学预测，同时聚焦乘用车排放控制催化剂重点企业，解析竞争格局、市场集中度及品牌影响力。通过对乘用车排放控制催化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乘用车排放控制催化剂市场概述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按照不同产品类型，乘用车排放控制催化剂主要可以分为如下几个类别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中国不同产品类型乘用车排放控制催化剂增长趋势2021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三元催化剂（TWC）</w:t>
      </w:r>
      <w:r>
        <w:rPr>
          <w:rFonts w:hint="eastAsia"/>
        </w:rPr>
        <w:br/>
      </w:r>
      <w:r>
        <w:rPr>
          <w:rFonts w:hint="eastAsia"/>
        </w:rPr>
        <w:t>　　　　1.2.3 柴油氧化催化剂（DOC）</w:t>
      </w:r>
      <w:r>
        <w:rPr>
          <w:rFonts w:hint="eastAsia"/>
        </w:rPr>
        <w:br/>
      </w:r>
      <w:r>
        <w:rPr>
          <w:rFonts w:hint="eastAsia"/>
        </w:rPr>
        <w:t>　　　　1.2.4 选择性催化还原催化剂（SCR）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按照不同载体形态，乘用车排放控制催化剂主要可以分为如下几个类别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中国不同载体形态乘用车排放控制催化剂增长趋势2021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蜂窝陶瓷载体催化剂</w:t>
      </w:r>
      <w:r>
        <w:rPr>
          <w:rFonts w:hint="eastAsia"/>
        </w:rPr>
        <w:br/>
      </w:r>
      <w:r>
        <w:rPr>
          <w:rFonts w:hint="eastAsia"/>
        </w:rPr>
        <w:t>　　　　1.3.3 金属载体催化剂</w:t>
      </w:r>
      <w:r>
        <w:rPr>
          <w:rFonts w:hint="eastAsia"/>
        </w:rPr>
        <w:br/>
      </w:r>
      <w:r>
        <w:rPr>
          <w:rFonts w:hint="eastAsia"/>
        </w:rPr>
        <w:t>　　　　1.3.4 颗粒载体催化剂</w:t>
      </w:r>
      <w:r>
        <w:rPr>
          <w:rFonts w:hint="eastAsia"/>
        </w:rPr>
        <w:br/>
      </w:r>
      <w:r>
        <w:rPr>
          <w:rFonts w:hint="eastAsia"/>
        </w:rPr>
        <w:t>　　1.4 按照不同贵金属含量，乘用车排放控制催化剂主要可以分为如下几个类别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中国不同贵金属含量乘用车排放控制催化剂增长趋势2021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贵金属催化剂</w:t>
      </w:r>
      <w:r>
        <w:rPr>
          <w:rFonts w:hint="eastAsia"/>
        </w:rPr>
        <w:br/>
      </w:r>
      <w:r>
        <w:rPr>
          <w:rFonts w:hint="eastAsia"/>
        </w:rPr>
        <w:t>　　　　1.4.3 非贵金属催化剂</w:t>
      </w:r>
      <w:r>
        <w:rPr>
          <w:rFonts w:hint="eastAsia"/>
        </w:rPr>
        <w:br/>
      </w:r>
      <w:r>
        <w:rPr>
          <w:rFonts w:hint="eastAsia"/>
        </w:rPr>
        <w:t>　　1.5 从不同应用，乘用车排放控制催化剂主要包括如下几个方面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中国不同应用乘用车排放控制催化剂增长趋势2021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轿车</w:t>
      </w:r>
      <w:r>
        <w:rPr>
          <w:rFonts w:hint="eastAsia"/>
        </w:rPr>
        <w:br/>
      </w:r>
      <w:r>
        <w:rPr>
          <w:rFonts w:hint="eastAsia"/>
        </w:rPr>
        <w:t>　　　　1.5.3 MPV</w:t>
      </w:r>
      <w:r>
        <w:rPr>
          <w:rFonts w:hint="eastAsia"/>
        </w:rPr>
        <w:br/>
      </w:r>
      <w:r>
        <w:rPr>
          <w:rFonts w:hint="eastAsia"/>
        </w:rPr>
        <w:t>　　　　1.5.4 SUV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中国乘用车排放控制催化剂发展现状及未来趋势（2021-2032）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中国市场乘用车排放控制催化剂收入及增长率（2021-2032）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中国市场乘用车排放控制催化剂销量及增长率（2021-2032）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中国市场主要乘用车排放控制催化剂厂商分析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中国市场主要厂商乘用车排放控制催化剂销量及市场占有率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中国市场主要厂商乘用车排放控制催化剂销量（2021-2026）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中国市场主要厂商乘用车排放控制催化剂销量市场份额（2021-2026）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中国市场主要厂商乘用车排放控制催化剂收入及市场占有率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中国市场主要厂商乘用车排放控制催化剂收入（2021-2026）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中国市场主要厂商乘用车排放控制催化剂收入市场份额（2021-2026）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2025年中国市场主要厂商乘用车排放控制催化剂收入排名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中国市场主要厂商乘用车排放控制催化剂价格（2021-2026）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中国市场主要厂商乘用车排放控制催化剂总部及产地分布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中国市场主要厂商成立时间及乘用车排放控制催化剂商业化日期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中国市场主要厂商乘用车排放控制催化剂产品类型及应用</w:t>
      </w:r>
      <w:r>
        <w:rPr>
          <w:rFonts w:hint="eastAsia"/>
        </w:rPr>
        <w:br/>
      </w:r>
      <w:r>
        <w:rPr>
          <w:rFonts w:hint="eastAsia"/>
        </w:rPr>
        <w:t>　　2.7 乘用车排放控制催化剂行业集中度、竞争程度分析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乘用车排放控制催化剂行业集中度分析：2025年中国Top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中国市场乘用车排放控制催化剂第一梯队、第二梯队和第三梯队厂商（品牌）及2025年市场份额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重点企业（1）基本信息、乘用车排放控制催化剂生产基地、总部、竞争对手及市场地位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乘用车排放控制催化剂产品规格、参数及市场应用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重点企业（1）在中国市场乘用车排放控制催化剂销量、收入、价格及毛利率（2021-2026）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重点企业（2）基本信息、乘用车排放控制催化剂生产基地、总部、竞争对手及市场地位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乘用车排放控制催化剂产品规格、参数及市场应用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重点企业（2）在中国市场乘用车排放控制催化剂销量、收入、价格及毛利率（2021-2026）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重点企业（3）基本信息、乘用车排放控制催化剂生产基地、总部、竞争对手及市场地位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乘用车排放控制催化剂产品规格、参数及市场应用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重点企业（3）在中国市场乘用车排放控制催化剂销量、收入、价格及毛利率（2021-2026）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重点企业（4）基本信息、乘用车排放控制催化剂生产基地、总部、竞争对手及市场地位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乘用车排放控制催化剂产品规格、参数及市场应用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重点企业（4）在中国市场乘用车排放控制催化剂销量、收入、价格及毛利率（2021-2026）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重点企业（5）基本信息、乘用车排放控制催化剂生产基地、总部、竞争对手及市场地位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乘用车排放控制催化剂产品规格、参数及市场应用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重点企业（5）在中国市场乘用车排放控制催化剂销量、收入、价格及毛利率（2021-2026）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重点企业（6）基本信息、乘用车排放控制催化剂生产基地、总部、竞争对手及市场地位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乘用车排放控制催化剂产品规格、参数及市场应用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重点企业（6）在中国市场乘用车排放控制催化剂销量、收入、价格及毛利率（2021-2026）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重点企业（7）基本信息、乘用车排放控制催化剂生产基地、总部、竞争对手及市场地位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乘用车排放控制催化剂产品规格、参数及市场应用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重点企业（7）在中国市场乘用车排放控制催化剂销量、收入、价格及毛利率（2021-2026）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重点企业（8）基本信息、乘用车排放控制催化剂生产基地、总部、竞争对手及市场地位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乘用车排放控制催化剂产品规格、参数及市场应用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重点企业（8）在中国市场乘用车排放控制催化剂销量、收入、价格及毛利率（2021-2026）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重点企业（9）基本信息、乘用车排放控制催化剂生产基地、总部、竞争对手及市场地位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乘用车排放控制催化剂产品规格、参数及市场应用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重点企业（9）在中国市场乘用车排放控制催化剂销量、收入、价格及毛利率（2021-2026）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重点企业（10）基本信息、乘用车排放控制催化剂生产基地、总部、竞争对手及市场地位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乘用车排放控制催化剂产品规格、参数及市场应用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重点企业（10）在中国市场乘用车排放控制催化剂销量、收入、价格及毛利率（2021-2026）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重点企业（11）基本信息、乘用车排放控制催化剂生产基地、总部、竞争对手及市场地位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乘用车排放控制催化剂产品规格、参数及市场应用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重点企业（11）在中国市场乘用车排放控制催化剂销量、收入、价格及毛利率（2021-2026）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不同产品类型乘用车排放控制催化剂分析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中国市场不同产品类型乘用车排放控制催化剂销量（2021-2032）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中国市场不同产品类型乘用车排放控制催化剂销量及市场份额（2021-2026）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中国市场不同产品类型乘用车排放控制催化剂销量预测（2027-2032）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中国市场不同产品类型乘用车排放控制催化剂规模（2021-2032）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中国市场不同产品类型乘用车排放控制催化剂规模及市场份额（2021-2026）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中国市场不同产品类型乘用车排放控制催化剂规模预测（2027-2032）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中国市场不同产品类型乘用车排放控制催化剂价格走势（2021-2032）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不同应用乘用车排放控制催化剂分析</w:t>
      </w:r>
      <w:r>
        <w:rPr>
          <w:rFonts w:hint="eastAsia"/>
        </w:rPr>
        <w:br/>
      </w:r>
      <w:r>
        <w:rPr>
          <w:rFonts w:hint="eastAsia"/>
        </w:rPr>
        <w:t>　　5.1 中国市场不同应用乘用车排放控制催化剂销量（2021-2032）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中国市场不同应用乘用车排放控制催化剂销量及市场份额（2021-2026）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中国市场不同应用乘用车排放控制催化剂销量预测（2027-2032）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中国市场不同应用乘用车排放控制催化剂规模（2021-2032）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中国市场不同应用乘用车排放控制催化剂规模及市场份额（2021-2026）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中国市场不同应用乘用车排放控制催化剂规模预测（2027-2032）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中国市场不同应用乘用车排放控制催化剂价格走势（2021-2032）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乘用车排放控制催化剂行业发展分析---发展趋势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乘用车排放控制催化剂行业发展分析---厂商壁垒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乘用车排放控制催化剂行业发展分析---驱动因素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乘用车排放控制催化剂行业发展分析---制约因素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乘用车排放控制催化剂中国企业SWOT分析</w:t>
      </w:r>
      <w:r>
        <w:rPr>
          <w:rFonts w:hint="eastAsia"/>
        </w:rPr>
        <w:br/>
      </w:r>
      <w:r>
        <w:rPr>
          <w:rFonts w:hint="eastAsia"/>
        </w:rPr>
        <w:t>　　6.6 乘用车排放控制催化剂行业发展分析---行业政策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乘用车排放控制催化剂行业产业链简介</w:t>
      </w:r>
      <w:r>
        <w:rPr>
          <w:rFonts w:hint="eastAsia"/>
        </w:rPr>
        <w:br/>
      </w:r>
      <w:r>
        <w:rPr>
          <w:rFonts w:hint="eastAsia"/>
        </w:rPr>
        <w:t>　　7.2 乘用车排放控制催化剂产业链分析-上游</w:t>
      </w:r>
      <w:r>
        <w:rPr>
          <w:rFonts w:hint="eastAsia"/>
        </w:rPr>
        <w:br/>
      </w:r>
      <w:r>
        <w:rPr>
          <w:rFonts w:hint="eastAsia"/>
        </w:rPr>
        <w:t>　　7.3 乘用车排放控制催化剂产业链分析-中游</w:t>
      </w:r>
      <w:r>
        <w:rPr>
          <w:rFonts w:hint="eastAsia"/>
        </w:rPr>
        <w:br/>
      </w:r>
      <w:r>
        <w:rPr>
          <w:rFonts w:hint="eastAsia"/>
        </w:rPr>
        <w:t>　　7.4 乘用车排放控制催化剂产业链分析-下游</w:t>
      </w:r>
      <w:r>
        <w:rPr>
          <w:rFonts w:hint="eastAsia"/>
        </w:rPr>
        <w:br/>
      </w:r>
      <w:r>
        <w:rPr>
          <w:rFonts w:hint="eastAsia"/>
        </w:rPr>
        <w:t>　　7.5 乘用车排放控制催化剂行业采购模式</w:t>
      </w:r>
      <w:r>
        <w:rPr>
          <w:rFonts w:hint="eastAsia"/>
        </w:rPr>
        <w:br/>
      </w:r>
      <w:r>
        <w:rPr>
          <w:rFonts w:hint="eastAsia"/>
        </w:rPr>
        <w:t>　　7.6 乘用车排放控制催化剂行业生产模式</w:t>
      </w:r>
      <w:r>
        <w:rPr>
          <w:rFonts w:hint="eastAsia"/>
        </w:rPr>
        <w:br/>
      </w:r>
      <w:r>
        <w:rPr>
          <w:rFonts w:hint="eastAsia"/>
        </w:rPr>
        <w:t>　　7.7 乘用车排放控制催化剂行业销售模式及销售渠道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中国本土乘用车排放控制催化剂产能、产量分析</w:t>
      </w:r>
      <w:r>
        <w:rPr>
          <w:rFonts w:hint="eastAsia"/>
        </w:rPr>
        <w:br/>
      </w:r>
      <w:r>
        <w:rPr>
          <w:rFonts w:hint="eastAsia"/>
        </w:rPr>
        <w:t>　　8.1 中国乘用车排放控制催化剂供需现状及预测（2021-2032）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中国乘用车排放控制催化剂产能、产量、产能利用率及发展趋势（2021-2032）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中国乘用车排放控制催化剂产量、市场需求量及发展趋势（2021-2032）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中国乘用车排放控制催化剂进出口分析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中国市场乘用车排放控制催化剂主要进口来源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中国市场乘用车排放控制催化剂主要出口目的地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不同产品类型乘用车排放控制催化剂市场规模2021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不同载体形态乘用车排放控制催化剂市场规模2021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不同贵金属含量乘用车排放控制催化剂市场规模2021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不同应用乘用车排放控制催化剂市场规模2021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中国市场主要厂商乘用车排放控制催化剂销量（2021-2026）&amp;（千个）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中国市场主要厂商乘用车排放控制催化剂销量市场份额（2021-2026）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中国市场主要厂商乘用车排放控制催化剂收入（2021-2026）&amp;（万元）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中国市场主要厂商乘用车排放控制催化剂收入份额（2021-2026）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2025年中国主要生产商乘用车排放控制催化剂收入排名（万元）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中国市场主要厂商乘用车排放控制催化剂价格（2021-2026）&amp;（元/个）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中国市场主要厂商乘用车排放控制催化剂总部及产地分布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中国市场主要厂商成立时间及乘用车排放控制催化剂商业化日期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中国市场主要厂商乘用车排放控制催化剂产品类型及应用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2025年中国市场乘用车排放控制催化剂主要厂商市场地位（第一梯队、第二梯队和第三梯队）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乘用车排放控制催化剂市场投资、并购等现状分析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乘用车排放控制催化剂生产基地、总部、竞争对手及市场地位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乘用车排放控制催化剂产品规格、参数及市场应用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乘用车排放控制催化剂销量（千个）、收入（万元）、价格（元/个）及毛利率（2021-2026）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乘用车排放控制催化剂生产基地、总部、竞争对手及市场地位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乘用车排放控制催化剂产品规格、参数及市场应用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乘用车排放控制催化剂销量（千个）、收入（万元）、价格（元/个）及毛利率（2021-2026）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乘用车排放控制催化剂生产基地、总部、竞争对手及市场地位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乘用车排放控制催化剂产品规格、参数及市场应用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乘用车排放控制催化剂销量（千个）、收入（万元）、价格（元/个）及毛利率（2021-2026）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乘用车排放控制催化剂生产基地、总部、竞争对手及市场地位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乘用车排放控制催化剂产品规格、参数及市场应用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乘用车排放控制催化剂销量（千个）、收入（万元）、价格（元/个）及毛利率（2021-2026）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乘用车排放控制催化剂生产基地、总部、竞争对手及市场地位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乘用车排放控制催化剂产品规格、参数及市场应用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乘用车排放控制催化剂销量（千个）、收入（万元）、价格（元/个）及毛利率（2021-2026）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乘用车排放控制催化剂生产基地、总部、竞争对手及市场地位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乘用车排放控制催化剂产品规格、参数及市场应用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乘用车排放控制催化剂销量（千个）、收入（万元）、价格（元/个）及毛利率（2021-2026）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乘用车排放控制催化剂生产基地、总部、竞争对手及市场地位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乘用车排放控制催化剂产品规格、参数及市场应用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乘用车排放控制催化剂销量（千个）、收入（万元）、价格（元/个）及毛利率（2021-2026）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乘用车排放控制催化剂生产基地、总部、竞争对手及市场地位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乘用车排放控制催化剂产品规格、参数及市场应用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乘用车排放控制催化剂销量（千个）、收入（万元）、价格（元/个）及毛利率（2021-2026）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乘用车排放控制催化剂生产基地、总部、竞争对手及市场地位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乘用车排放控制催化剂产品规格、参数及市场应用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乘用车排放控制催化剂销量（千个）、收入（万元）、价格（元/个）及毛利率（2021-2026）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乘用车排放控制催化剂生产基地、总部、竞争对手及市场地位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乘用车排放控制催化剂产品规格、参数及市场应用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乘用车排放控制催化剂销量（千个）、收入（万元）、价格（元/个）及毛利率（2021-2026）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乘用车排放控制催化剂生产基地、总部、竞争对手及市场地位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乘用车排放控制催化剂产品规格、参数及市场应用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乘用车排放控制催化剂销量（千个）、收入（万元）、价格（元/个）及毛利率（2021-2026）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中国市场不同产品类型乘用车排放控制催化剂销量（2021-2026）&amp;（千个）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中国市场不同产品类型乘用车排放控制催化剂销量市场份额（2021-2026）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中国市场不同产品类型乘用车排放控制催化剂销量预测（2027-2032）&amp;（千个）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中国市场不同产品类型乘用车排放控制催化剂销量市场份额预测（2027-2032）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中国市场不同产品类型乘用车排放控制催化剂规模（2021-2026）&amp;（万元）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中国市场不同产品类型乘用车排放控制催化剂规模市场份额（2021-2026）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中国市场不同产品类型乘用车排放控制催化剂规模预测（2027-2032）&amp;（万元）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中国市场不同产品类型乘用车排放控制催化剂规模市场份额预测（2027-2032）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中国市场不同应用乘用车排放控制催化剂销量（2021-2026）&amp;（千个）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中国市场不同应用乘用车排放控制催化剂销量市场份额（2021-2026）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中国市场不同应用乘用车排放控制催化剂销量预测（2027-2032）&amp;（千个）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中国市场不同应用乘用车排放控制催化剂销量市场份额预测（2027-2032）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中国市场不同应用乘用车排放控制催化剂规模（2021-2026）&amp;（万元）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中国市场不同应用乘用车排放控制催化剂规模市场份额（2021-2026）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中国市场不同应用乘用车排放控制催化剂规模预测（2027-2032）&amp;（万元）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中国市场不同应用乘用车排放控制催化剂规模市场份额预测（2027-2032）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乘用车排放控制催化剂行业发展分析---发展趋势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乘用车排放控制催化剂行业发展分析---厂商壁垒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乘用车排放控制催化剂行业发展分析---驱动因素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乘用车排放控制催化剂行业发展分析---制约因素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乘用车排放控制催化剂行业相关重点政策一览</w:t>
      </w:r>
      <w:r>
        <w:rPr>
          <w:rFonts w:hint="eastAsia"/>
        </w:rPr>
        <w:br/>
      </w:r>
      <w:r>
        <w:rPr>
          <w:rFonts w:hint="eastAsia"/>
        </w:rPr>
        <w:t>　　表 92： 乘用车排放控制催化剂行业供应链分析</w:t>
      </w:r>
      <w:r>
        <w:rPr>
          <w:rFonts w:hint="eastAsia"/>
        </w:rPr>
        <w:br/>
      </w:r>
      <w:r>
        <w:rPr>
          <w:rFonts w:hint="eastAsia"/>
        </w:rPr>
        <w:t>　　表 93： 乘用车排放控制催化剂上游原料供应商</w:t>
      </w:r>
      <w:r>
        <w:rPr>
          <w:rFonts w:hint="eastAsia"/>
        </w:rPr>
        <w:br/>
      </w:r>
      <w:r>
        <w:rPr>
          <w:rFonts w:hint="eastAsia"/>
        </w:rPr>
        <w:t>　　表 94： 乘用车排放控制催化剂行业主要下游客户</w:t>
      </w:r>
      <w:r>
        <w:rPr>
          <w:rFonts w:hint="eastAsia"/>
        </w:rPr>
        <w:br/>
      </w:r>
      <w:r>
        <w:rPr>
          <w:rFonts w:hint="eastAsia"/>
        </w:rPr>
        <w:t>　　表 95： 乘用车排放控制催化剂典型经销商</w:t>
      </w:r>
      <w:r>
        <w:rPr>
          <w:rFonts w:hint="eastAsia"/>
        </w:rPr>
        <w:br/>
      </w:r>
      <w:r>
        <w:rPr>
          <w:rFonts w:hint="eastAsia"/>
        </w:rPr>
        <w:t>　　表 96： 中国乘用车排放控制催化剂产量、销量、进口量及出口量（2021-2026）&amp;（千个）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中国乘用车排放控制催化剂产量、销量、进口量及出口量预测（2027-2032）&amp;（千个）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中国市场乘用车排放控制催化剂主要进口来源</w:t>
      </w:r>
      <w:r>
        <w:rPr>
          <w:rFonts w:hint="eastAsia"/>
        </w:rPr>
        <w:br/>
      </w:r>
      <w:r>
        <w:rPr>
          <w:rFonts w:hint="eastAsia"/>
        </w:rPr>
        <w:t>　　表 99： 中国市场乘用车排放控制催化剂主要出口目的地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乘用车排放控制催化剂产品图片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中国不同产品类型乘用车排放控制催化剂市场规模市场份额2025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三元催化剂（TWC）产品图片</w:t>
      </w:r>
      <w:r>
        <w:rPr>
          <w:rFonts w:hint="eastAsia"/>
        </w:rPr>
        <w:br/>
      </w:r>
      <w:r>
        <w:rPr>
          <w:rFonts w:hint="eastAsia"/>
        </w:rPr>
        <w:t>　　图 4： 柴油氧化催化剂（DOC）产品图片</w:t>
      </w:r>
      <w:r>
        <w:rPr>
          <w:rFonts w:hint="eastAsia"/>
        </w:rPr>
        <w:br/>
      </w:r>
      <w:r>
        <w:rPr>
          <w:rFonts w:hint="eastAsia"/>
        </w:rPr>
        <w:t>　　图 5： 选择性催化还原催化剂（SCR）产品图片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中国不同载体形态乘用车排放控制催化剂市场规模市场份额2025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蜂窝陶瓷载体催化剂产品图片</w:t>
      </w:r>
      <w:r>
        <w:rPr>
          <w:rFonts w:hint="eastAsia"/>
        </w:rPr>
        <w:br/>
      </w:r>
      <w:r>
        <w:rPr>
          <w:rFonts w:hint="eastAsia"/>
        </w:rPr>
        <w:t>　　图 9： 金属载体催化剂产品图片</w:t>
      </w:r>
      <w:r>
        <w:rPr>
          <w:rFonts w:hint="eastAsia"/>
        </w:rPr>
        <w:br/>
      </w:r>
      <w:r>
        <w:rPr>
          <w:rFonts w:hint="eastAsia"/>
        </w:rPr>
        <w:t>　　图 10： 颗粒载体催化剂产品图片</w:t>
      </w:r>
      <w:r>
        <w:rPr>
          <w:rFonts w:hint="eastAsia"/>
        </w:rPr>
        <w:br/>
      </w:r>
      <w:r>
        <w:rPr>
          <w:rFonts w:hint="eastAsia"/>
        </w:rPr>
        <w:t>　　图 11： 中国不同贵金属含量乘用车排放控制催化剂市场规模市场份额2025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贵金属催化剂产品图片</w:t>
      </w:r>
      <w:r>
        <w:rPr>
          <w:rFonts w:hint="eastAsia"/>
        </w:rPr>
        <w:br/>
      </w:r>
      <w:r>
        <w:rPr>
          <w:rFonts w:hint="eastAsia"/>
        </w:rPr>
        <w:t>　　图 13： 非贵金属催化剂产品图片</w:t>
      </w:r>
      <w:r>
        <w:rPr>
          <w:rFonts w:hint="eastAsia"/>
        </w:rPr>
        <w:br/>
      </w:r>
      <w:r>
        <w:rPr>
          <w:rFonts w:hint="eastAsia"/>
        </w:rPr>
        <w:t>　　图 14： 中国不同应用乘用车排放控制催化剂市场份额2025 &amp; 2032</w:t>
      </w:r>
      <w:r>
        <w:rPr>
          <w:rFonts w:hint="eastAsia"/>
        </w:rPr>
        <w:br/>
      </w:r>
      <w:r>
        <w:rPr>
          <w:rFonts w:hint="eastAsia"/>
        </w:rPr>
        <w:t>　　图 15： 轿车</w:t>
      </w:r>
      <w:r>
        <w:rPr>
          <w:rFonts w:hint="eastAsia"/>
        </w:rPr>
        <w:br/>
      </w:r>
      <w:r>
        <w:rPr>
          <w:rFonts w:hint="eastAsia"/>
        </w:rPr>
        <w:t>　　图 16： MPV</w:t>
      </w:r>
      <w:r>
        <w:rPr>
          <w:rFonts w:hint="eastAsia"/>
        </w:rPr>
        <w:br/>
      </w:r>
      <w:r>
        <w:rPr>
          <w:rFonts w:hint="eastAsia"/>
        </w:rPr>
        <w:t>　　图 17： SUV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中国市场乘用车排放控制催化剂市场规模，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中国市场乘用车排放控制催化剂收入及增长率（2021-2032）&amp;（万元）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中国市场乘用车排放控制催化剂销量及增长率（2021-2032）&amp;（千个）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2025年中国市场主要厂商乘用车排放控制催化剂销量市场份额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2025年中国市场主要厂商乘用车排放控制催化剂收入市场份额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2025年中国市场前五大厂商乘用车排放控制催化剂市场份额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2025年中国市场乘用车排放控制催化剂第一梯队、第二梯队和第三梯队厂商（品牌）及市场份额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中国市场不同产品类型乘用车排放控制催化剂价格走势（2021-2032）&amp;（元/个）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中国市场不同应用乘用车排放控制催化剂价格走势（2021-2032）&amp;（元/个）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乘用车排放控制催化剂中国企业SWOT分析</w:t>
      </w:r>
      <w:r>
        <w:rPr>
          <w:rFonts w:hint="eastAsia"/>
        </w:rPr>
        <w:br/>
      </w:r>
      <w:r>
        <w:rPr>
          <w:rFonts w:hint="eastAsia"/>
        </w:rPr>
        <w:t>　　图 29： 乘用车排放控制催化剂产业链</w:t>
      </w:r>
      <w:r>
        <w:rPr>
          <w:rFonts w:hint="eastAsia"/>
        </w:rPr>
        <w:br/>
      </w:r>
      <w:r>
        <w:rPr>
          <w:rFonts w:hint="eastAsia"/>
        </w:rPr>
        <w:t>　　图 30： 乘用车排放控制催化剂行业采购模式分析</w:t>
      </w:r>
      <w:r>
        <w:rPr>
          <w:rFonts w:hint="eastAsia"/>
        </w:rPr>
        <w:br/>
      </w:r>
      <w:r>
        <w:rPr>
          <w:rFonts w:hint="eastAsia"/>
        </w:rPr>
        <w:t>　　图 31： 乘用车排放控制催化剂行业生产模式分析</w:t>
      </w:r>
      <w:r>
        <w:rPr>
          <w:rFonts w:hint="eastAsia"/>
        </w:rPr>
        <w:br/>
      </w:r>
      <w:r>
        <w:rPr>
          <w:rFonts w:hint="eastAsia"/>
        </w:rPr>
        <w:t>　　图 32： 乘用车排放控制催化剂行业销售模式分析</w:t>
      </w:r>
      <w:r>
        <w:rPr>
          <w:rFonts w:hint="eastAsia"/>
        </w:rPr>
        <w:br/>
      </w:r>
      <w:r>
        <w:rPr>
          <w:rFonts w:hint="eastAsia"/>
        </w:rPr>
        <w:t>　　图 33： 中国乘用车排放控制催化剂产能、产量、产能利用率及发展趋势（2021-2032）&amp;（千个）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中国乘用车排放控制催化剂产量、市场需求量及发展趋势（2021-2032）&amp;（千个）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82abfb16346a1" w:history="1">
        <w:r>
          <w:rPr>
            <w:rStyle w:val="Hyperlink"/>
          </w:rPr>
          <w:t>2026-2032年中国乘用车排放控制催化剂市场现状调研与前景趋势报告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82abfb16346a1" w:history="1">
        <w:r>
          <w:rPr>
            <w:rStyle w:val="Hyperlink"/>
          </w:rPr>
          <w:t>https://www.20087.com/9/88/ChengYongChePaiFangKongZhiCuiHuaJiShiChangXianZhuangHeQianJing.html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b3f75eef74a39" w:history="1">
      <w:r>
        <w:rPr>
          <w:rStyle w:val="Hyperlink"/>
        </w:rPr>
        <w:t>2026-2032年中国乘用车排放控制催化剂市场现状调研与前景趋势报告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engYongChePaiFangKongZhiCuiHuaJiShiChangXianZhuangHeQianJing.html" TargetMode="External" Id="Rae382abfb163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engYongChePaiFangKongZhiCuiHuaJiShiChangXianZhuangHeQianJing.html" TargetMode="External" Id="R9c1b3f75eef7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2026-02-12T03:48:08Z</dcterms:created>
  <dcterms:modified xsi:type="dcterms:W3CDTF">2026-02-12T04:48:08Z</dcterms:modified>
  <dc:subject>2026-2032年中国乘用车排放控制催化剂市场现状调研与前景趋势报告</dc:subject>
  <dc:title>2026-2032年中国乘用车排放控制催化剂市场现状调研与前景趋势报告</dc:title>
  <cp:keywords>2026-2032年中国乘用车排放控制催化剂市场现状调研与前景趋势报告</cp:keywords>
  <dc:description>2026-2032年中国乘用车排放控制催化剂市场现状调研与前景趋势报告</dc:description>
</cp:coreProperties>
</file>