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b87dd0af0f4d8f" w:history="1">
              <w:r>
                <w:rPr>
                  <w:rStyle w:val="Hyperlink"/>
                </w:rPr>
                <w:t>中国交通行业信息化行业发展全面调研与未来趋势预测报告（2026-2032年）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b87dd0af0f4d8f" w:history="1">
              <w:r>
                <w:rPr>
                  <w:rStyle w:val="Hyperlink"/>
                </w:rPr>
                <w:t>中国交通行业信息化行业发展全面调研与未来趋势预测报告（2026-2032年）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b87dd0af0f4d8f" w:history="1">
                <w:r>
                  <w:rPr>
                    <w:rStyle w:val="Hyperlink"/>
                  </w:rPr>
                  <w:t>https://www.20087.com/9/08/JiaoTongHangYeXinXiHuaFaZhanQuShiFenXi.html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通行业信息化是提高交通运输效率和服务质量的关键因素。近年来，随着信息技术的快速发展，中国的交通行业信息化取得了显著成就。例如，智能交通系统（ITS）的应用大大提高了路网的运行效率，减少了交通拥堵；移动支付、在线购票等服务的普及极大地方便了乘客出行。此外，大数据、云计算、物联网等技术的应用也为交通行业带来了新的发展机遇。</w:t>
      </w:r>
      <w:r>
        <w:rPr>
          <w:rFonts w:hint="eastAsia"/>
        </w:rPr>
        <w:br/>
      </w:r>
      <w:r>
        <w:rPr>
          <w:rFonts w:hint="eastAsia"/>
        </w:rPr>
        <w:t>　　未来，交通行业信息化将继续深化发展，利用新一代信息技术进一步提升交通系统的智能化水平。市场调研网指出，一方面，通过构建更加完善的智能交通系统，提高交通信息采集、处理和发布的能力，实现交通流的精细化管理。另一方面，随着自动驾驶技术的进步，无人驾驶车辆将逐步进入商业化运营阶段，为交通行业带来革命性的变化。此外，交通行业还将加强与其他行业的跨界融合，例如与电子商务、物流等领域的合作，共同构建更加高效、便捷的城市交通服务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b87dd0af0f4d8f" w:history="1">
        <w:r>
          <w:rPr>
            <w:rStyle w:val="Hyperlink"/>
          </w:rPr>
          <w:t>中国交通行业信息化行业发展全面调研与未来趋势预测报告（2026-2032年）</w:t>
        </w:r>
      </w:hyperlink>
      <w:r>
        <w:rPr>
          <w:rFonts w:hint="eastAsia"/>
        </w:rPr>
        <w:t>》，2025年交通行业信息化行业市场规模达 亿元，预计2032年市场规模将达 亿元，期间年均复合增长率（CAGR）达 %。报告基于国家统计局及交通行业信息化行业协会的权威数据，全面调研了交通行业信息化行业的市场规模、市场需求、产业链结构及价格变动，并对交通行业信息化细分市场进行了深入分析。报告详细剖析了交通行业信息化市场竞争格局，重点关注品牌影响力及重点企业的运营表现，同时科学预测了交通行业信息化市场前景与发展趋势，识别了行业潜在的风险与机遇。通过专业、科学的研究方法，报告为交通行业信息化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交通行业信息化产业概述</w:t>
      </w:r>
      <w:r>
        <w:rPr>
          <w:rFonts w:hint="eastAsia"/>
        </w:rPr>
        <w:br/>
      </w:r>
      <w:r>
        <w:rPr>
          <w:rFonts w:hint="eastAsia"/>
        </w:rPr>
        <w:t>　　第一节 交通行业信息化定义</w:t>
      </w:r>
      <w:r>
        <w:rPr>
          <w:rFonts w:hint="eastAsia"/>
        </w:rPr>
        <w:br/>
      </w:r>
      <w:r>
        <w:rPr>
          <w:rFonts w:hint="eastAsia"/>
        </w:rPr>
        <w:t>　　第二节 交通行业信息化行业特点</w:t>
      </w:r>
      <w:r>
        <w:rPr>
          <w:rFonts w:hint="eastAsia"/>
        </w:rPr>
        <w:br/>
      </w:r>
      <w:r>
        <w:rPr>
          <w:rFonts w:hint="eastAsia"/>
        </w:rPr>
        <w:t>　　第三节 交通行业信息化产业链分析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2025-2026年中国交通行业信息化行业运行环境分析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中国交通行业信息化运行经济环境分析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中国交通行业信息化产业政策环境分析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一、交通行业信息化行业监管体制</w:t>
      </w:r>
      <w:r>
        <w:rPr>
          <w:rFonts w:hint="eastAsia"/>
        </w:rPr>
        <w:br/>
      </w:r>
      <w:r>
        <w:rPr>
          <w:rFonts w:hint="eastAsia"/>
        </w:rPr>
        <w:t>　　　　二、交通行业信息化行业主要法规</w:t>
      </w:r>
      <w:r>
        <w:rPr>
          <w:rFonts w:hint="eastAsia"/>
        </w:rPr>
        <w:br/>
      </w:r>
      <w:r>
        <w:rPr>
          <w:rFonts w:hint="eastAsia"/>
        </w:rPr>
        <w:t>　　　　三、主要交通行业信息化产业政策</w:t>
      </w:r>
      <w:r>
        <w:rPr>
          <w:rFonts w:hint="eastAsia"/>
        </w:rPr>
        <w:br/>
      </w:r>
      <w:r>
        <w:rPr>
          <w:rFonts w:hint="eastAsia"/>
        </w:rPr>
        <w:t>　　第三节 中国交通行业信息化产业社会环境分析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2025-2026年国外交通行业信息化行业发展态势分析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国外交通行业信息化市场发展现状分析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国外主要国家交通行业信息化市场现状</w:t>
      </w:r>
      <w:r>
        <w:rPr>
          <w:rFonts w:hint="eastAsia"/>
        </w:rPr>
        <w:br/>
      </w:r>
      <w:r>
        <w:rPr>
          <w:rFonts w:hint="eastAsia"/>
        </w:rPr>
        <w:t>　　第三节 国外交通行业信息化行业发展趋势预测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中国交通行业信息化行业市场分析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2021-2026年中国交通行业信息化行业规模情况</w:t>
      </w:r>
      <w:r>
        <w:rPr>
          <w:rFonts w:hint="eastAsia"/>
        </w:rPr>
        <w:br/>
      </w:r>
      <w:r>
        <w:rPr>
          <w:rFonts w:hint="eastAsia"/>
        </w:rPr>
        <w:t>　　　　一、交通行业信息化行业市场规模情况分析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二、交通行业信息化行业单位规模情况</w:t>
      </w:r>
      <w:r>
        <w:rPr>
          <w:rFonts w:hint="eastAsia"/>
        </w:rPr>
        <w:br/>
      </w:r>
      <w:r>
        <w:rPr>
          <w:rFonts w:hint="eastAsia"/>
        </w:rPr>
        <w:t>　　　　三、交通行业信息化行业人员规模情况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2021-2026年中国交通行业信息化行业财务能力分析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一、交通行业信息化行业盈利能力分析</w:t>
      </w:r>
      <w:r>
        <w:rPr>
          <w:rFonts w:hint="eastAsia"/>
        </w:rPr>
        <w:br/>
      </w:r>
      <w:r>
        <w:rPr>
          <w:rFonts w:hint="eastAsia"/>
        </w:rPr>
        <w:t>　　　　二、交通行业信息化行业偿债能力分析</w:t>
      </w:r>
      <w:r>
        <w:rPr>
          <w:rFonts w:hint="eastAsia"/>
        </w:rPr>
        <w:br/>
      </w:r>
      <w:r>
        <w:rPr>
          <w:rFonts w:hint="eastAsia"/>
        </w:rPr>
        <w:t>　　　　三、交通行业信息化行业营运能力分析</w:t>
      </w:r>
      <w:r>
        <w:rPr>
          <w:rFonts w:hint="eastAsia"/>
        </w:rPr>
        <w:br/>
      </w:r>
      <w:r>
        <w:rPr>
          <w:rFonts w:hint="eastAsia"/>
        </w:rPr>
        <w:t>　　　　四、交通行业信息化行业发展能力分析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2025-2026年中国交通行业信息化行业热点动态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2026年中国交通行业信息化行业面临的挑战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中国重点地区交通行业信息化行业市场调研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中国交通行业信息化行业价格走势及影响因素分析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国内交通行业信息化行业价格回顾</w:t>
      </w:r>
      <w:r>
        <w:rPr>
          <w:rFonts w:hint="eastAsia"/>
        </w:rPr>
        <w:br/>
      </w:r>
      <w:r>
        <w:rPr>
          <w:rFonts w:hint="eastAsia"/>
        </w:rPr>
        <w:t>　　第二节 国内交通行业信息化行业价格走势预测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国内交通行业信息化行业价格影响因素分析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中国交通行业信息化行业客户调研</w:t>
      </w:r>
      <w:r>
        <w:rPr>
          <w:rFonts w:hint="eastAsia"/>
        </w:rPr>
        <w:br/>
      </w:r>
      <w:r>
        <w:rPr>
          <w:rFonts w:hint="eastAsia"/>
        </w:rPr>
        <w:t>　　　　一、交通行业信息化行业客户偏好调查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二、客户对交通行业信息化品牌的首要认知渠道</w:t>
      </w:r>
      <w:r>
        <w:rPr>
          <w:rFonts w:hint="eastAsia"/>
        </w:rPr>
        <w:br/>
      </w:r>
      <w:r>
        <w:rPr>
          <w:rFonts w:hint="eastAsia"/>
        </w:rPr>
        <w:t>　　　　三、交通行业信息化品牌忠诚度调查</w:t>
      </w:r>
      <w:r>
        <w:rPr>
          <w:rFonts w:hint="eastAsia"/>
        </w:rPr>
        <w:br/>
      </w:r>
      <w:r>
        <w:rPr>
          <w:rFonts w:hint="eastAsia"/>
        </w:rPr>
        <w:t>　　　　四、交通行业信息化行业客户消费理念调研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中国交通行业信息化行业竞争格局分析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2026年交通行业信息化行业集中度分析</w:t>
      </w:r>
      <w:r>
        <w:rPr>
          <w:rFonts w:hint="eastAsia"/>
        </w:rPr>
        <w:br/>
      </w:r>
      <w:r>
        <w:rPr>
          <w:rFonts w:hint="eastAsia"/>
        </w:rPr>
        <w:t>　　　　一、交通行业信息化市场集中度分析</w:t>
      </w:r>
      <w:r>
        <w:rPr>
          <w:rFonts w:hint="eastAsia"/>
        </w:rPr>
        <w:br/>
      </w:r>
      <w:r>
        <w:rPr>
          <w:rFonts w:hint="eastAsia"/>
        </w:rPr>
        <w:t>　　　　二、交通行业信息化企业集中度分析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2025-2026年交通行业信息化行业竞争格局分析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一、交通行业信息化行业竞争策略分析</w:t>
      </w:r>
      <w:r>
        <w:rPr>
          <w:rFonts w:hint="eastAsia"/>
        </w:rPr>
        <w:br/>
      </w:r>
      <w:r>
        <w:rPr>
          <w:rFonts w:hint="eastAsia"/>
        </w:rPr>
        <w:t>　　　　二、交通行业信息化行业竞争格局展望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三、我国交通行业信息化市场竞争趋势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交通行业信息化行业重点企业发展调研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交通行业信息化企业发展策略分析</w:t>
      </w:r>
      <w:r>
        <w:rPr>
          <w:rFonts w:hint="eastAsia"/>
        </w:rPr>
        <w:br/>
      </w:r>
      <w:r>
        <w:rPr>
          <w:rFonts w:hint="eastAsia"/>
        </w:rPr>
        <w:t>　　第一节 交通行业信息化市场策略分析</w:t>
      </w:r>
      <w:r>
        <w:rPr>
          <w:rFonts w:hint="eastAsia"/>
        </w:rPr>
        <w:br/>
      </w:r>
      <w:r>
        <w:rPr>
          <w:rFonts w:hint="eastAsia"/>
        </w:rPr>
        <w:t>　　　　一、交通行业信息化价格策略分析</w:t>
      </w:r>
      <w:r>
        <w:rPr>
          <w:rFonts w:hint="eastAsia"/>
        </w:rPr>
        <w:br/>
      </w:r>
      <w:r>
        <w:rPr>
          <w:rFonts w:hint="eastAsia"/>
        </w:rPr>
        <w:t>　　　　二、交通行业信息化渠道策略分析</w:t>
      </w:r>
      <w:r>
        <w:rPr>
          <w:rFonts w:hint="eastAsia"/>
        </w:rPr>
        <w:br/>
      </w:r>
      <w:r>
        <w:rPr>
          <w:rFonts w:hint="eastAsia"/>
        </w:rPr>
        <w:t>　　第二节 交通行业信息化销售策略分析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提高交通行业信息化企业竞争力的策略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一、提高中国交通行业信息化企业核心竞争力的对策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二、交通行业信息化企业提升竞争力的主要方向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三、影响交通行业信息化企业核心竞争力的因素及提升途径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四、提高交通行业信息化企业竞争力的策略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交通行业信息化行业投资风险与控制策略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交通行业信息化行业SWOT模型分析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一、交通行业信息化行业优势分析</w:t>
      </w:r>
      <w:r>
        <w:rPr>
          <w:rFonts w:hint="eastAsia"/>
        </w:rPr>
        <w:br/>
      </w:r>
      <w:r>
        <w:rPr>
          <w:rFonts w:hint="eastAsia"/>
        </w:rPr>
        <w:t>　　　　二、交通行业信息化行业劣势分析</w:t>
      </w:r>
      <w:r>
        <w:rPr>
          <w:rFonts w:hint="eastAsia"/>
        </w:rPr>
        <w:br/>
      </w:r>
      <w:r>
        <w:rPr>
          <w:rFonts w:hint="eastAsia"/>
        </w:rPr>
        <w:t>　　　　三、交通行业信息化行业机会分析</w:t>
      </w:r>
      <w:r>
        <w:rPr>
          <w:rFonts w:hint="eastAsia"/>
        </w:rPr>
        <w:br/>
      </w:r>
      <w:r>
        <w:rPr>
          <w:rFonts w:hint="eastAsia"/>
        </w:rPr>
        <w:t>　　　　四、交通行业信息化行业风险分析</w:t>
      </w:r>
      <w:r>
        <w:rPr>
          <w:rFonts w:hint="eastAsia"/>
        </w:rPr>
        <w:br/>
      </w:r>
      <w:r>
        <w:rPr>
          <w:rFonts w:hint="eastAsia"/>
        </w:rPr>
        <w:t>　　第二节 交通行业信息化行业投资风险及控制策略分析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一、交通行业信息化市场风险及控制策略</w:t>
      </w:r>
      <w:r>
        <w:rPr>
          <w:rFonts w:hint="eastAsia"/>
        </w:rPr>
        <w:br/>
      </w:r>
      <w:r>
        <w:rPr>
          <w:rFonts w:hint="eastAsia"/>
        </w:rPr>
        <w:t>　　　　二、交通行业信息化行业政策风险及控制策略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三、交通行业信息化行业经营风险及控制策略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四、交通行业信息化同业竞争风险及控制策略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五、交通行业信息化行业其他风险及控制策略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2021-2032年中国交通行业信息化行业投资潜力及发展趋势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2021-2032年交通行业信息化行业投资潜力分析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一、交通行业信息化行业重点可投资领域</w:t>
      </w:r>
      <w:r>
        <w:rPr>
          <w:rFonts w:hint="eastAsia"/>
        </w:rPr>
        <w:br/>
      </w:r>
      <w:r>
        <w:rPr>
          <w:rFonts w:hint="eastAsia"/>
        </w:rPr>
        <w:t>　　　　二、交通行业信息化行业目标市场需求潜力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三、交通行业信息化行业投资潜力综合评判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(中:智林)2021-2032年中国交通行业信息化行业发展趋势分析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二、未来交通行业信息化产业创新的发展趋势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三、“十四五”期间我国交通行业信息化行业发展剖析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五、未来交通行业信息化行业发展变局剖析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交通行业信息化行业历程</w:t>
      </w:r>
      <w:r>
        <w:rPr>
          <w:rFonts w:hint="eastAsia"/>
        </w:rPr>
        <w:br/>
      </w:r>
      <w:r>
        <w:rPr>
          <w:rFonts w:hint="eastAsia"/>
        </w:rPr>
        <w:t>　　图表 交通行业信息化行业生命周期</w:t>
      </w:r>
      <w:r>
        <w:rPr>
          <w:rFonts w:hint="eastAsia"/>
        </w:rPr>
        <w:br/>
      </w:r>
      <w:r>
        <w:rPr>
          <w:rFonts w:hint="eastAsia"/>
        </w:rPr>
        <w:t>　　图表 交通行业信息化行业产业链分析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2021-2026年交通行业信息化行业市场容量统计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2021-2026年中国交通行业信息化行业经营效益分析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**地区交通行业信息化市场规模及增长情况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**地区交通行业信息化行业市场需求情况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**地区交通行业信息化市场规模及增长情况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**地区交通行业信息化行业市场需求情况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**地区交通行业信息化市场规模及增长情况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**地区交通行业信息化行业市场需求情况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2021-2032年中国交通行业信息化行业市场容量预测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2021-2032年中国交通行业信息化行业市场规模预测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2021-2032年中国交通行业信息化市场前景分析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2021-2032年中国交通行业信息化行业发展趋势预测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b87dd0af0f4d8f" w:history="1">
        <w:r>
          <w:rPr>
            <w:rStyle w:val="Hyperlink"/>
          </w:rPr>
          <w:t>中国交通行业信息化行业发展全面调研与未来趋势预测报告（2026-2032年）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b87dd0af0f4d8f" w:history="1">
        <w:r>
          <w:rPr>
            <w:rStyle w:val="Hyperlink"/>
          </w:rPr>
          <w:t>https://www.20087.com/9/08/JiaoTongHangYeXinXiHuaFaZhanQuShiFenXi.html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热点：交通行业信息化发展现状、交通信息化的发展前景、交通信息产业、交通运输信息化建设、交通行业信息化分析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a65f75d6c14b2e" w:history="1">
      <w:r>
        <w:rPr>
          <w:rStyle w:val="Hyperlink"/>
        </w:rPr>
        <w:t>中国交通行业信息化行业发展全面调研与未来趋势预测报告（2026-2032年）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JiaoTongHangYeXinXiHuaFaZhanQuShiFenXi.html" TargetMode="External" Id="R77b87dd0af0f4d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JiaoTongHangYeXinXiHuaFaZhanQuShiFenXi.html" TargetMode="External" Id="Rcfa65f75d6c14b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2026-07-12T07:54:00Z</dcterms:created>
  <dcterms:modified xsi:type="dcterms:W3CDTF">2026-07-12T08:54:00Z</dcterms:modified>
  <dc:subject>中国交通行业信息化行业发展全面调研与未来趋势预测报告（2026-2032年）</dc:subject>
  <dc:title>中国交通行业信息化行业发展全面调研与未来趋势预测报告（2026-2032年）</dc:title>
  <cp:keywords>中国交通行业信息化行业发展全面调研与未来趋势预测报告（2026-2032年）</cp:keywords>
  <dc:description>中国交通行业信息化行业发展全面调研与未来趋势预测报告（2026-2032年）</dc:description>
</cp:coreProperties>
</file>