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cefca3c0241ef" w:history="1">
              <w:r>
                <w:rPr>
                  <w:rStyle w:val="Hyperlink"/>
                </w:rPr>
                <w:t>2025-2031年中国半挂牵引车行业调研与市场前景报告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cefca3c0241ef" w:history="1">
              <w:r>
                <w:rPr>
                  <w:rStyle w:val="Hyperlink"/>
                </w:rPr>
                <w:t>2025-2031年中国半挂牵引车行业调研与市场前景报告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cefca3c0241ef" w:history="1">
                <w:r>
                  <w:rPr>
                    <w:rStyle w:val="Hyperlink"/>
                  </w:rPr>
                  <w:t>https://www.20087.com/9/08/BanGuaQianYinCheFaZhanQianJing.html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牵引车是物流运输的重要组成部分，其发展与全球贸易和经济活动紧密相连。近年来，随着全球供应链的优化和电子商务的蓬勃发展，对高效、可靠的货物运输需求显著增加，推动了半挂牵引车市场的增长。技术进步，如自动驾驶技术的集成、智能车队管理系统的应用，以及车辆燃油效率的提升，提高了运营效率和环保性能，进一步促进了市场的发展。同时，各国对交通运输行业的法规升级，如排放标准的提高，也促使制造商不断创新，以适应更加严格的环保要求。</w:t>
      </w:r>
      <w:r>
        <w:rPr>
          <w:rFonts w:hint="eastAsia"/>
        </w:rPr>
        <w:br/>
      </w:r>
      <w:r>
        <w:rPr>
          <w:rFonts w:hint="eastAsia"/>
        </w:rPr>
        <w:t>　　未来，半挂牵引车行业将面临多重机遇与挑战。随着全球贸易格局的变化，物流网络的复杂性增加，对半挂牵引车的灵活性和适应性提出了更高要求。同时，自动驾驶技术的成熟和商业化应用将重塑物流运输模式，提高运输的安全性和效率。然而，高昂的技术研发成本、基础设施建设的滞后以及法规的不确定性，可能成为短期内制约行业发展的因素。此外，可持续发展和绿色物流的理念将推动行业向低碳化方向转型，促进新能源半挂牵引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cefca3c0241ef" w:history="1">
        <w:r>
          <w:rPr>
            <w:rStyle w:val="Hyperlink"/>
          </w:rPr>
          <w:t>2025-2031年中国半挂牵引车行业调研与市场前景报告</w:t>
        </w:r>
      </w:hyperlink>
      <w:r>
        <w:rPr>
          <w:rFonts w:hint="eastAsia"/>
        </w:rPr>
        <w:t>》通过严谨的分析、翔实的数据及直观的图表，系统解析了半挂牵引车行业的市场规模、需求变化、价格波动及产业链结构。报告全面评估了当前半挂牵引车市场现状，科学预测了未来市场前景与发展趋势，重点剖析了半挂牵引车细分市场的机遇与挑战。同时，报告对半挂牵引车重点企业的竞争地位及市场集中度进行了评估，为半挂牵引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半挂牵引车行业界定及应用</w:t>
      </w:r>
      <w:r>
        <w:rPr>
          <w:rFonts w:hint="eastAsia"/>
        </w:rPr>
        <w:br/>
      </w:r>
      <w:r>
        <w:rPr>
          <w:rFonts w:hint="eastAsia"/>
        </w:rPr>
        <w:t>　　第一节 半挂牵引车行业定义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半挂牵引车主要应用领域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2024-2025年全球半挂牵引车行业发展状况分析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2019-2024年全球半挂牵引车行业运行概况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2019-2024年全球半挂牵引车行业市场规模分析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全球主要地区半挂牵引车行业运行情况分析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2025-2031年全球半挂牵引车行业发展趋势预测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2024-2025年中国半挂牵引车发展环境分析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半挂牵引车行业相关政策、标准</w:t>
      </w:r>
      <w:r>
        <w:rPr>
          <w:rFonts w:hint="eastAsia"/>
        </w:rPr>
        <w:br/>
      </w:r>
      <w:r>
        <w:rPr>
          <w:rFonts w:hint="eastAsia"/>
        </w:rPr>
        <w:t>　　第三节 半挂牵引车行业相关发展规划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中国半挂牵引车行业现状调研分析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中国半挂牵引车行业发展现状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一、2024-2025年半挂牵引车行业品牌发展现状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二、2024-2025年半挂牵引车行业需求市场现状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三、2024-2025年半挂牵引车市场需求层次分析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四、2024-2025年中国半挂牵引车市场走向分析</w:t>
      </w:r>
      <w:r>
        <w:rPr>
          <w:rFonts w:hint="eastAsia"/>
        </w:rPr>
        <w:br/>
      </w:r>
      <w:r>
        <w:rPr>
          <w:rFonts w:hint="eastAsia"/>
        </w:rPr>
        <w:t>　　第二节 中国半挂牵引车产品技术分析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一、2024-2025年半挂牵引车产品技术变化特点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二、2024-2025年半挂牵引车产品市场的新技术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三、2024-2025年半挂牵引车产品市场现状分析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中国半挂牵引车行业存在的问题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一、2024-2025年半挂牵引车产品市场存在的主要问题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二、2024-2025年国内半挂牵引车产品市场的三大瓶颈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三、2024-2025年半挂牵引车产品市场遭遇的规模难题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对中国半挂牵引车市场的分析及思考</w:t>
      </w:r>
      <w:r>
        <w:rPr>
          <w:rFonts w:hint="eastAsia"/>
        </w:rPr>
        <w:br/>
      </w:r>
      <w:r>
        <w:rPr>
          <w:rFonts w:hint="eastAsia"/>
        </w:rPr>
        <w:t>　　　　一、半挂牵引车市场特点</w:t>
      </w:r>
      <w:r>
        <w:rPr>
          <w:rFonts w:hint="eastAsia"/>
        </w:rPr>
        <w:br/>
      </w:r>
      <w:r>
        <w:rPr>
          <w:rFonts w:hint="eastAsia"/>
        </w:rPr>
        <w:t>　　　　二、半挂牵引车市场分析</w:t>
      </w:r>
      <w:r>
        <w:rPr>
          <w:rFonts w:hint="eastAsia"/>
        </w:rPr>
        <w:br/>
      </w:r>
      <w:r>
        <w:rPr>
          <w:rFonts w:hint="eastAsia"/>
        </w:rPr>
        <w:t>　　　　三、半挂牵引车市场变化的方向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四、中国半挂牵引车行业发展的新思路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五、对中国半挂牵引车行业发展的思考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中国半挂牵引车行业市场供需现状调研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中国半挂牵引车市场现状分析</w:t>
      </w:r>
      <w:r>
        <w:rPr>
          <w:rFonts w:hint="eastAsia"/>
        </w:rPr>
        <w:br/>
      </w:r>
      <w:r>
        <w:rPr>
          <w:rFonts w:hint="eastAsia"/>
        </w:rPr>
        <w:t>　　第二节 中国半挂牵引车行业产量情况分析及预测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一、半挂牵引车总体产能规模</w:t>
      </w:r>
      <w:r>
        <w:rPr>
          <w:rFonts w:hint="eastAsia"/>
        </w:rPr>
        <w:br/>
      </w:r>
      <w:r>
        <w:rPr>
          <w:rFonts w:hint="eastAsia"/>
        </w:rPr>
        <w:t>　　　　二、半挂牵引车生产区域分布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三、2019-2024年中国半挂牵引车产量统计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四、2025-2031年中国半挂牵引车产量预测</w:t>
      </w:r>
      <w:r>
        <w:rPr>
          <w:rFonts w:hint="eastAsia"/>
        </w:rPr>
        <w:br/>
      </w:r>
      <w:r>
        <w:rPr>
          <w:rFonts w:hint="eastAsia"/>
        </w:rPr>
        <w:t>　　第三节 中国半挂牵引车市场需求分析及预测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一、中国半挂牵引车市场需求特点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二、2019-2024年中国半挂牵引车市场需求量统计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三、2025-2031年中国半挂牵引车市场需求量预测</w:t>
      </w:r>
      <w:r>
        <w:rPr>
          <w:rFonts w:hint="eastAsia"/>
        </w:rPr>
        <w:br/>
      </w:r>
      <w:r>
        <w:rPr>
          <w:rFonts w:hint="eastAsia"/>
        </w:rPr>
        <w:t>　　第四节 中国半挂牵引车价格趋势分析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一、2019-2024年中国半挂牵引车市场价格趋势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二、2025-2031年中国半挂牵引车市场价格走势预测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中国半挂牵引车进出口分析</w:t>
      </w:r>
      <w:r>
        <w:rPr>
          <w:rFonts w:hint="eastAsia"/>
        </w:rPr>
        <w:br/>
      </w:r>
      <w:r>
        <w:rPr>
          <w:rFonts w:hint="eastAsia"/>
        </w:rPr>
        <w:t>　　第一节 半挂牵引车进口情况分析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半挂牵引车出口情况分析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影响半挂牵引车进出口因素分析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中国半挂牵引车行业主要指标监测分析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2019-2024年中国半挂牵引车行业规模情况分析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2019-2024年中国半挂牵引车行业财务能力分析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半挂牵引车行业细分产品调研</w:t>
      </w:r>
      <w:r>
        <w:rPr>
          <w:rFonts w:hint="eastAsia"/>
        </w:rPr>
        <w:br/>
      </w:r>
      <w:r>
        <w:rPr>
          <w:rFonts w:hint="eastAsia"/>
        </w:rPr>
        <w:t>　　第一节 半挂牵引车细分产品结构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半挂牵引车行业上下游发展情况分析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半挂牵引车行业上游产业发展分析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半挂牵引车行业下游产业发展分析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中国半挂牵引车行业重点地区发展分析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半挂牵引车行业重点区域市场结构调研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**地区半挂牵引车市场容量分析</w:t>
      </w:r>
      <w:r>
        <w:rPr>
          <w:rFonts w:hint="eastAsia"/>
        </w:rPr>
        <w:br/>
      </w:r>
      <w:r>
        <w:rPr>
          <w:rFonts w:hint="eastAsia"/>
        </w:rPr>
        <w:t>　　第三节 **地区半挂牵引车市场容量分析</w:t>
      </w:r>
      <w:r>
        <w:rPr>
          <w:rFonts w:hint="eastAsia"/>
        </w:rPr>
        <w:br/>
      </w:r>
      <w:r>
        <w:rPr>
          <w:rFonts w:hint="eastAsia"/>
        </w:rPr>
        <w:t>　　第四节 **地区半挂牵引车市场容量分析</w:t>
      </w:r>
      <w:r>
        <w:rPr>
          <w:rFonts w:hint="eastAsia"/>
        </w:rPr>
        <w:br/>
      </w:r>
      <w:r>
        <w:rPr>
          <w:rFonts w:hint="eastAsia"/>
        </w:rPr>
        <w:t>　　第五节 **地区半挂牵引车市场容量分析</w:t>
      </w:r>
      <w:r>
        <w:rPr>
          <w:rFonts w:hint="eastAsia"/>
        </w:rPr>
        <w:br/>
      </w:r>
      <w:r>
        <w:rPr>
          <w:rFonts w:hint="eastAsia"/>
        </w:rPr>
        <w:t>　　第六节 **地区半挂牵引车市场容量分析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半挂牵引车行业重点企业竞争力分析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半挂牵引车行业企业经营策略研究分析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半挂牵引车企业多样化经营策略分析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一、半挂牵引车企业多样化经营情况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二、现行半挂牵引车行业多样化经营的方向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大型半挂牵引车企业集团未来发展策略分析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对中小半挂牵引车企业生产经营的建议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半挂牵引车行业前景及投资风险预警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2025年半挂牵引车市场前景分析</w:t>
      </w:r>
      <w:r>
        <w:rPr>
          <w:rFonts w:hint="eastAsia"/>
        </w:rPr>
        <w:br/>
      </w:r>
      <w:r>
        <w:rPr>
          <w:rFonts w:hint="eastAsia"/>
        </w:rPr>
        <w:t>　　第二节 2025年半挂牵引车行业发展趋势预测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影响半挂牵引车行业发展的主要因素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一、2025年影响半挂牵引车行业运行的有利因素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二、2025年影响半挂牵引车行业运行的稳定因素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三、2025年影响半挂牵引车行业运行的不利因素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四、2025年中国半挂牵引车行业发展面临的挑战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五、2025年中国半挂牵引车行业发展面临的机遇</w:t>
      </w:r>
      <w:r>
        <w:rPr>
          <w:rFonts w:hint="eastAsia"/>
        </w:rPr>
        <w:br/>
      </w:r>
      <w:r>
        <w:rPr>
          <w:rFonts w:hint="eastAsia"/>
        </w:rPr>
        <w:t>　　第四节 半挂牵引车行业投资风险预警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一、半挂牵引车行业市场风险预测</w:t>
      </w:r>
      <w:r>
        <w:rPr>
          <w:rFonts w:hint="eastAsia"/>
        </w:rPr>
        <w:br/>
      </w:r>
      <w:r>
        <w:rPr>
          <w:rFonts w:hint="eastAsia"/>
        </w:rPr>
        <w:t>　　　　二、半挂牵引车行业政策风险预测</w:t>
      </w:r>
      <w:r>
        <w:rPr>
          <w:rFonts w:hint="eastAsia"/>
        </w:rPr>
        <w:br/>
      </w:r>
      <w:r>
        <w:rPr>
          <w:rFonts w:hint="eastAsia"/>
        </w:rPr>
        <w:t>　　　　三、半挂牵引车行业经营风险预测</w:t>
      </w:r>
      <w:r>
        <w:rPr>
          <w:rFonts w:hint="eastAsia"/>
        </w:rPr>
        <w:br/>
      </w:r>
      <w:r>
        <w:rPr>
          <w:rFonts w:hint="eastAsia"/>
        </w:rPr>
        <w:t>　　　　四、半挂牵引车行业技术风险预测</w:t>
      </w:r>
      <w:r>
        <w:rPr>
          <w:rFonts w:hint="eastAsia"/>
        </w:rPr>
        <w:br/>
      </w:r>
      <w:r>
        <w:rPr>
          <w:rFonts w:hint="eastAsia"/>
        </w:rPr>
        <w:t>　　　　五、半挂牵引车行业竞争风险预测</w:t>
      </w:r>
      <w:r>
        <w:rPr>
          <w:rFonts w:hint="eastAsia"/>
        </w:rPr>
        <w:br/>
      </w:r>
      <w:r>
        <w:rPr>
          <w:rFonts w:hint="eastAsia"/>
        </w:rPr>
        <w:t>　　　　六、半挂牵引车行业其他风险预测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半挂牵引车投资建议</w:t>
      </w:r>
      <w:r>
        <w:rPr>
          <w:rFonts w:hint="eastAsia"/>
        </w:rPr>
        <w:br/>
      </w:r>
      <w:r>
        <w:rPr>
          <w:rFonts w:hint="eastAsia"/>
        </w:rPr>
        <w:t>　　第一节 半挂牵引车行业投资环境分析</w:t>
      </w:r>
      <w:r>
        <w:rPr>
          <w:rFonts w:hint="eastAsia"/>
        </w:rPr>
        <w:br/>
      </w:r>
      <w:r>
        <w:rPr>
          <w:rFonts w:hint="eastAsia"/>
        </w:rPr>
        <w:t>　　第二节 半挂牵引车行业投资进入壁垒分析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半挂牵引车行业类别</w:t>
      </w:r>
      <w:r>
        <w:rPr>
          <w:rFonts w:hint="eastAsia"/>
        </w:rPr>
        <w:br/>
      </w:r>
      <w:r>
        <w:rPr>
          <w:rFonts w:hint="eastAsia"/>
        </w:rPr>
        <w:t>　　图表 半挂牵引车行业产业链调研</w:t>
      </w:r>
      <w:r>
        <w:rPr>
          <w:rFonts w:hint="eastAsia"/>
        </w:rPr>
        <w:br/>
      </w:r>
      <w:r>
        <w:rPr>
          <w:rFonts w:hint="eastAsia"/>
        </w:rPr>
        <w:t>　　图表 半挂牵引车行业现状</w:t>
      </w:r>
      <w:r>
        <w:rPr>
          <w:rFonts w:hint="eastAsia"/>
        </w:rPr>
        <w:br/>
      </w:r>
      <w:r>
        <w:rPr>
          <w:rFonts w:hint="eastAsia"/>
        </w:rPr>
        <w:t>　　图表 半挂牵引车行业标准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2024年中国半挂牵引车行业产能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2019-2024年中国半挂牵引车行业产量统计</w:t>
      </w:r>
      <w:r>
        <w:rPr>
          <w:rFonts w:hint="eastAsia"/>
        </w:rPr>
        <w:br/>
      </w:r>
      <w:r>
        <w:rPr>
          <w:rFonts w:hint="eastAsia"/>
        </w:rPr>
        <w:t>　　图表 半挂牵引车行业动态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2019-2024年中国半挂牵引车市场需求量</w:t>
      </w:r>
      <w:r>
        <w:rPr>
          <w:rFonts w:hint="eastAsia"/>
        </w:rPr>
        <w:br/>
      </w:r>
      <w:r>
        <w:rPr>
          <w:rFonts w:hint="eastAsia"/>
        </w:rPr>
        <w:t>　　图表 2024年中国半挂牵引车行业需求区域调研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2019-2024年中国半挂牵引车行情</w:t>
      </w:r>
      <w:r>
        <w:rPr>
          <w:rFonts w:hint="eastAsia"/>
        </w:rPr>
        <w:br/>
      </w:r>
      <w:r>
        <w:rPr>
          <w:rFonts w:hint="eastAsia"/>
        </w:rPr>
        <w:t>　　图表 2019-2024年中国半挂牵引车价格走势图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2019-2024年中国半挂牵引车进口统计</w:t>
      </w:r>
      <w:r>
        <w:rPr>
          <w:rFonts w:hint="eastAsia"/>
        </w:rPr>
        <w:br/>
      </w:r>
      <w:r>
        <w:rPr>
          <w:rFonts w:hint="eastAsia"/>
        </w:rPr>
        <w:t>　　图表 2019-2024年中国半挂牵引车出口统计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**地区半挂牵引车市场调研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</w:t>
      </w:r>
      <w:r>
        <w:rPr>
          <w:rFonts w:hint="eastAsia"/>
        </w:rPr>
        <w:br/>
      </w:r>
      <w:r>
        <w:rPr>
          <w:rFonts w:hint="eastAsia"/>
        </w:rPr>
        <w:t>　　图表 **地区半挂牵引车市场调研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半挂牵引车行业竞争对手分析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2025-2031年中国半挂牵引车行业市场规模预测</w:t>
      </w:r>
      <w:r>
        <w:rPr>
          <w:rFonts w:hint="eastAsia"/>
        </w:rPr>
        <w:br/>
      </w:r>
      <w:r>
        <w:rPr>
          <w:rFonts w:hint="eastAsia"/>
        </w:rPr>
        <w:t>　　图表 半挂牵引车行业准入条件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2025-2031年中国半挂牵引车市场前景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cefca3c0241ef" w:history="1">
        <w:r>
          <w:rPr>
            <w:rStyle w:val="Hyperlink"/>
          </w:rPr>
          <w:t>2025-2031年中国半挂牵引车行业调研与市场前景报告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cefca3c0241ef" w:history="1">
        <w:r>
          <w:rPr>
            <w:rStyle w:val="Hyperlink"/>
          </w:rPr>
          <w:t>https://www.20087.com/9/08/BanGuaQianYinCheFaZhanQianJing.html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热点：2023款牵引车报价图片及价格、半挂牵引车图片、个人急卖13米二手挂车、半挂牵引车报价大全、大货车价格及型号报价、半挂牵引车保险、解放jh6牵引车报价、半挂牵引车头、半挂车车名大全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ac71773414ac7" w:history="1">
      <w:r>
        <w:rPr>
          <w:rStyle w:val="Hyperlink"/>
        </w:rPr>
        <w:t>2025-2031年中国半挂牵引车行业调研与市场前景报告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anGuaQianYinCheFaZhanQianJing.html" TargetMode="External" Id="Rc0ecefca3c02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anGuaQianYinCheFaZhanQianJing.html" TargetMode="External" Id="R982ac7177341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2025-01-01T01:19:00Z</dcterms:created>
  <dcterms:modified xsi:type="dcterms:W3CDTF">2025-01-01T02:19:00Z</dcterms:modified>
  <dc:subject>2025-2031年中国半挂牵引车行业调研与市场前景报告</dc:subject>
  <dc:title>2025-2031年中国半挂牵引车行业调研与市场前景报告</dc:title>
  <cp:keywords>2025-2031年中国半挂牵引车行业调研与市场前景报告</cp:keywords>
  <dc:description>2025-2031年中国半挂牵引车行业调研与市场前景报告</dc:description>
</cp:coreProperties>
</file>