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c5d4544a430c" w:history="1">
              <w:r>
                <w:rPr>
                  <w:rStyle w:val="Hyperlink"/>
                </w:rPr>
                <w:t>2024-2030年中国工矿有轨专用车辆制造市场现状深度调研与发展趋势报告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c5d4544a430c" w:history="1">
              <w:r>
                <w:rPr>
                  <w:rStyle w:val="Hyperlink"/>
                </w:rPr>
                <w:t>2024-2030年中国工矿有轨专用车辆制造市场现状深度调研与发展趋势报告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fc5d4544a430c" w:history="1">
                <w:r>
                  <w:rPr>
                    <w:rStyle w:val="Hyperlink"/>
                  </w:rPr>
                  <w:t>https://www.20087.com/9/08/GongKuangYouGuiZhuanYongCheLiang.html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有轨专用车辆是指在矿山、工厂等特殊环境下使用的轨道车辆，用于物料运输、人员输送等任务。近年来，随着采矿业和制造业的现代化进程，工矿有轨专用车辆的制造技术也在不断进步，如采用更先进的驱动系统和更耐用的材料。当前市场上，工矿有轨专用车辆正朝着更加安全、高效和环保的方向发展。</w:t>
      </w:r>
      <w:r>
        <w:rPr>
          <w:rFonts w:hint="eastAsia"/>
        </w:rPr>
        <w:br/>
      </w:r>
      <w:r>
        <w:rPr>
          <w:rFonts w:hint="eastAsia"/>
        </w:rPr>
        <w:t>　　未来，工矿有轨专用车辆制造的发展将更加注重技术创新和可持续性。一方面，随着自动化技术的应用，工矿有轨专用车辆将更加智能，如自动驾驶功能的集成，提高工作效率和安全性。另一方面，随着环保法规的趋严，车辆将采用更环保的材料和技术，减少排放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ffc5d4544a430c" w:history="1">
        <w:r>
          <w:rPr>
            <w:rStyle w:val="Hyperlink"/>
          </w:rPr>
          <w:t>2024-2030年中国工矿有轨专用车辆制造市场现状深度调研与发展趋势报告</w:t>
        </w:r>
      </w:hyperlink>
      <w:r>
        <w:rPr>
          <w:rFonts w:hint="eastAsia"/>
        </w:rPr>
        <w:t>全面分析了工矿有轨专用车辆制造行业的市场规模、需求和价格动态，同时对工矿有轨专用车辆制造产业链进行了探讨。报告客观描述了工矿有轨专用车辆制造行业现状，审慎预测了工矿有轨专用车辆制造市场前景及发展趋势。此外，报告还聚焦于工矿有轨专用车辆制造重点企业，剖析了市场竞争格局、集中度以及品牌影响力，并对工矿有轨专用车辆制造细分市场进行了研究。工矿有轨专用车辆制造报告以专业、科学的视角，为投资者和行业决策者提供了权威的市场洞察与决策参考，是工矿有轨专用车辆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工矿有轨专用车辆制造行业现状分析</w:t>
      </w:r>
      <w:r>
        <w:rPr>
          <w:rFonts w:hint="eastAsia"/>
        </w:rPr>
        <w:br/>
      </w:r>
      <w:r>
        <w:rPr>
          <w:rFonts w:hint="eastAsia"/>
        </w:rPr>
        <w:t>　　第一节 工矿有轨专用车辆制造行业定义及分类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工矿有轨专用车辆制造行业发展概况</w:t>
      </w:r>
      <w:r>
        <w:rPr>
          <w:rFonts w:hint="eastAsia"/>
        </w:rPr>
        <w:br/>
      </w:r>
      <w:r>
        <w:rPr>
          <w:rFonts w:hint="eastAsia"/>
        </w:rPr>
        <w:t>　　第四节 工矿有轨专用车辆制造行业市场现状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2018-2023年我国工矿有轨专用车辆制造行业销售收入统计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工矿有轨专用车辆制造行业投资特性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工矿有轨专用车辆制造行业产销量分析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工矿有轨专用车辆制造行业市场竞争格局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工矿有轨专用车辆制造行业主要企业分析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一、爱地雅（东莞）自行车有限公司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二、胶南市星华金属制品有限公司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三、厦门工程机械制动器厂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四、鞍钢集团鞍山矿业运输设备制造厂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五、青岛兴本车辆有限公司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六、福建安溪荣坤工程机械厂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七、三星工矿配件厂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八、湖南双马电器有限公司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九、龙钢集团华山冶金设备有限公司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十、烟台工程机械有限公司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工矿有轨专用车辆制造行业发展预测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工矿有轨专用车辆制造行业SWOT分析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五、我国工矿有轨专用车辆制造行业SWOT分析图</w:t>
      </w:r>
      <w:r>
        <w:rPr>
          <w:rFonts w:hint="eastAsia"/>
        </w:rPr>
        <w:br/>
      </w:r>
      <w:r>
        <w:rPr>
          <w:rFonts w:hint="eastAsia"/>
        </w:rPr>
        <w:t>　　第三节 中智.林.－投资分析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2018-2023年我国工矿有轨专用车辆制造行业销售收入统计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2024-2030年我国工矿有轨专用车辆制造行业销售收入预测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2018-2023年我国工矿有轨专用车辆制造行业企业市场占有率统计情况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2018-2023年爱地雅（东莞）自行车有限公司产销分析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2018-2023年爱地雅（东莞）自行车有限公司收入分析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2018-2023年爱地雅（东莞）自行车有限公司市场占有率分析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2018-2023年胶南市星华金属制品有限公司产销分析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2018-2023年胶南市星华金属制品有限公司收入分析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2018-2023年胶南市星华金属制品有限公司市场占有率分析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2018-2023年厦门工程机械制动器厂产销分析</w:t>
      </w:r>
      <w:r>
        <w:rPr>
          <w:rFonts w:hint="eastAsia"/>
        </w:rPr>
        <w:br/>
      </w:r>
      <w:r>
        <w:rPr>
          <w:rFonts w:hint="eastAsia"/>
        </w:rPr>
        <w:t>　　图表 2018-2023年厦门工程机械制动器厂收入分析</w:t>
      </w:r>
      <w:r>
        <w:rPr>
          <w:rFonts w:hint="eastAsia"/>
        </w:rPr>
        <w:br/>
      </w:r>
      <w:r>
        <w:rPr>
          <w:rFonts w:hint="eastAsia"/>
        </w:rPr>
        <w:t>　　图表 2018-2023年厦门工程机械制动器厂市场占有率分析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c5d4544a430c" w:history="1">
        <w:r>
          <w:rPr>
            <w:rStyle w:val="Hyperlink"/>
          </w:rPr>
          <w:t>2024-2030年中国工矿有轨专用车辆制造市场现状深度调研与发展趋势报告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fc5d4544a430c" w:history="1">
        <w:r>
          <w:rPr>
            <w:rStyle w:val="Hyperlink"/>
          </w:rPr>
          <w:t>https://www.20087.com/9/08/GongKuangYouGuiZhuanYongCheLiang.html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160f31b94b39" w:history="1">
      <w:r>
        <w:rPr>
          <w:rStyle w:val="Hyperlink"/>
        </w:rPr>
        <w:t>2024-2030年中国工矿有轨专用车辆制造市场现状深度调研与发展趋势报告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KuangYouGuiZhuanYongCheLiang.html" TargetMode="External" Id="R30ffc5d4544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KuangYouGuiZhuanYongCheLiang.html" TargetMode="External" Id="R3965160f31b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2023-08-11T05:41:00Z</dcterms:created>
  <dcterms:modified xsi:type="dcterms:W3CDTF">2023-08-11T06:41:00Z</dcterms:modified>
  <dc:subject>2024-2030年中国工矿有轨专用车辆制造市场现状深度调研与发展趋势报告</dc:subject>
  <dc:title>2024-2030年中国工矿有轨专用车辆制造市场现状深度调研与发展趋势报告</dc:title>
  <cp:keywords>2024-2030年中国工矿有轨专用车辆制造市场现状深度调研与发展趋势报告</cp:keywords>
  <dc:description>2024-2030年中国工矿有轨专用车辆制造市场现状深度调研与发展趋势报告</dc:description>
</cp:coreProperties>
</file>