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e40ef0bba4be5" w:history="1">
              <w:r>
                <w:rPr>
                  <w:rStyle w:val="Hyperlink"/>
                </w:rPr>
                <w:t>全球与中国摩托车离合器市场现状及前景趋势分析报告（2025-2031年）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e40ef0bba4be5" w:history="1">
              <w:r>
                <w:rPr>
                  <w:rStyle w:val="Hyperlink"/>
                </w:rPr>
                <w:t>全球与中国摩托车离合器市场现状及前景趋势分析报告（2025-2031年）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e40ef0bba4be5" w:history="1">
                <w:r>
                  <w:rPr>
                    <w:rStyle w:val="Hyperlink"/>
                  </w:rPr>
                  <w:t>https://www.20087.com/9/38/MoTuoCheLiHeQiHangYeXianZhuangJiQianJing.html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离合器是摩托车传动系统的关键部件，负责实现发动机与变速器之间的动力传递和切断，直接影响驾驶体验和车辆性能。近年来，随着摩托车市场的细分和消费者对驾驶乐趣的追求，离合器技术不断进步，如滑动离合器和双离合器系统的应用，提高了换挡平顺性和驾驶安全性。同时，轻量化材料的使用，如铝合金和碳纤维，减轻了离合器的重量，提升了摩托车的整体性能。</w:t>
      </w:r>
      <w:r>
        <w:rPr>
          <w:rFonts w:hint="eastAsia"/>
        </w:rPr>
        <w:br/>
      </w:r>
      <w:r>
        <w:rPr>
          <w:rFonts w:hint="eastAsia"/>
        </w:rPr>
        <w:t>　　未来，摩托车离合器将更加注重智能化和舒适性。随着电子控制技术的发展，智能离合器系统能够根据驾驶条件自动调整离合器的接合与分离，提高驾驶舒适性和燃油效率。同时，随着电动摩托车的兴起，离合器设计将面临新的挑战，需兼顾电驱系统的特点，开发适合电动摩托车的离合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e40ef0bba4be5" w:history="1">
        <w:r>
          <w:rPr>
            <w:rStyle w:val="Hyperlink"/>
          </w:rPr>
          <w:t>全球与中国摩托车离合器市场现状及前景趋势分析报告（2025-2031年）</w:t>
        </w:r>
      </w:hyperlink>
      <w:r>
        <w:rPr>
          <w:rFonts w:hint="eastAsia"/>
        </w:rPr>
        <w:t>》通过全面的行业调研，系统梳理了摩托车离合器产业链的各个环节，详细分析了摩托车离合器市场规模、需求变化及价格趋势。报告结合当前摩托车离合器行业现状，科学预测了市场前景与发展方向，并解读了重点企业的竞争格局、市场集中度及品牌表现。同时，报告对摩托车离合器细分市场进行了深入探讨，结合摩托车离合器技术现状与SWOT分析，揭示了摩托车离合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中国摩托车离合器概述</w:t>
      </w:r>
      <w:r>
        <w:rPr>
          <w:rFonts w:hint="eastAsia"/>
        </w:rPr>
        <w:br/>
      </w:r>
      <w:r>
        <w:rPr>
          <w:rFonts w:hint="eastAsia"/>
        </w:rPr>
        <w:t>　　第一节 摩托车离合器行业定义</w:t>
      </w:r>
      <w:r>
        <w:rPr>
          <w:rFonts w:hint="eastAsia"/>
        </w:rPr>
        <w:br/>
      </w:r>
      <w:r>
        <w:rPr>
          <w:rFonts w:hint="eastAsia"/>
        </w:rPr>
        <w:t>　　第二节 摩托车离合器行业发展特性</w:t>
      </w:r>
      <w:r>
        <w:rPr>
          <w:rFonts w:hint="eastAsia"/>
        </w:rPr>
        <w:br/>
      </w:r>
      <w:r>
        <w:rPr>
          <w:rFonts w:hint="eastAsia"/>
        </w:rPr>
        <w:t>　　第三节 摩托车离合器产业链分析</w:t>
      </w:r>
      <w:r>
        <w:rPr>
          <w:rFonts w:hint="eastAsia"/>
        </w:rPr>
        <w:br/>
      </w:r>
      <w:r>
        <w:rPr>
          <w:rFonts w:hint="eastAsia"/>
        </w:rPr>
        <w:t>　　第四节 摩托车离合器行业生命周期分析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2024-2025年全球主要摩托车离合器市场发展概况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全球摩托车离合器市场发展分析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欧洲地区主要国家摩托车离合器市场概况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亚洲地区主要国家摩托车离合器市场概况</w:t>
      </w:r>
      <w:r>
        <w:rPr>
          <w:rFonts w:hint="eastAsia"/>
        </w:rPr>
        <w:br/>
      </w:r>
      <w:r>
        <w:rPr>
          <w:rFonts w:hint="eastAsia"/>
        </w:rPr>
        <w:t>　　第五节 全球摩托车离合器市场发展预测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2024-2025年中国摩托车离合器发展环境分析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2024-2025年中国摩托车离合器技术发展分析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当前摩托车离合器技术发展现状分析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摩托车离合器生产中需注意的问题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摩托车离合器行业主要技术发展趋势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2024-2025年摩托车离合器市场特性分析</w:t>
      </w:r>
      <w:r>
        <w:rPr>
          <w:rFonts w:hint="eastAsia"/>
        </w:rPr>
        <w:br/>
      </w:r>
      <w:r>
        <w:rPr>
          <w:rFonts w:hint="eastAsia"/>
        </w:rPr>
        <w:t>　　第一节 摩托车离合器行业集中度分析</w:t>
      </w:r>
      <w:r>
        <w:rPr>
          <w:rFonts w:hint="eastAsia"/>
        </w:rPr>
        <w:br/>
      </w:r>
      <w:r>
        <w:rPr>
          <w:rFonts w:hint="eastAsia"/>
        </w:rPr>
        <w:t>　　第二节 摩托车离合器行业SWOT分析</w:t>
      </w:r>
      <w:r>
        <w:rPr>
          <w:rFonts w:hint="eastAsia"/>
        </w:rPr>
        <w:br/>
      </w:r>
      <w:r>
        <w:rPr>
          <w:rFonts w:hint="eastAsia"/>
        </w:rPr>
        <w:t>　　　　一、摩托车离合器行业优势</w:t>
      </w:r>
      <w:r>
        <w:rPr>
          <w:rFonts w:hint="eastAsia"/>
        </w:rPr>
        <w:br/>
      </w:r>
      <w:r>
        <w:rPr>
          <w:rFonts w:hint="eastAsia"/>
        </w:rPr>
        <w:t>　　　　二、摩托车离合器行业劣势</w:t>
      </w:r>
      <w:r>
        <w:rPr>
          <w:rFonts w:hint="eastAsia"/>
        </w:rPr>
        <w:br/>
      </w:r>
      <w:r>
        <w:rPr>
          <w:rFonts w:hint="eastAsia"/>
        </w:rPr>
        <w:t>　　　　三、摩托车离合器行业机会</w:t>
      </w:r>
      <w:r>
        <w:rPr>
          <w:rFonts w:hint="eastAsia"/>
        </w:rPr>
        <w:br/>
      </w:r>
      <w:r>
        <w:rPr>
          <w:rFonts w:hint="eastAsia"/>
        </w:rPr>
        <w:t>　　　　四、摩托车离合器行业风险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中国摩托车离合器发展现状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2024-2025年中国摩托车离合器市场现状分析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一、摩托车离合器总体产能规模</w:t>
      </w:r>
      <w:r>
        <w:rPr>
          <w:rFonts w:hint="eastAsia"/>
        </w:rPr>
        <w:br/>
      </w:r>
      <w:r>
        <w:rPr>
          <w:rFonts w:hint="eastAsia"/>
        </w:rPr>
        <w:t>　　　　二、摩托车离合器生产区域分布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三、2019-2024年中国摩托车离合器产量统计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四、2025-2031年中国摩托车离合器产量预测</w:t>
      </w:r>
      <w:r>
        <w:rPr>
          <w:rFonts w:hint="eastAsia"/>
        </w:rPr>
        <w:br/>
      </w:r>
      <w:r>
        <w:rPr>
          <w:rFonts w:hint="eastAsia"/>
        </w:rPr>
        <w:t>　　第三节 中国摩托车离合器市场需求分析及预测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2019-2024年摩托车离合器行业经济运行状况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2024-2025年摩托车离合器行业上、下游市场分析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2019-2024年中国摩托车离合器进出口分析</w:t>
      </w:r>
      <w:r>
        <w:rPr>
          <w:rFonts w:hint="eastAsia"/>
        </w:rPr>
        <w:br/>
      </w:r>
      <w:r>
        <w:rPr>
          <w:rFonts w:hint="eastAsia"/>
        </w:rPr>
        <w:t>　　第一节 摩托车离合器进口情况分析</w:t>
      </w:r>
      <w:r>
        <w:rPr>
          <w:rFonts w:hint="eastAsia"/>
        </w:rPr>
        <w:br/>
      </w:r>
      <w:r>
        <w:rPr>
          <w:rFonts w:hint="eastAsia"/>
        </w:rPr>
        <w:t>　　第二节 摩托车离合器出口情况分析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2024-2025年摩托车离合器行业企业经营策略研究分析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摩托车离合器行业投资风险预警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四、2025年我国摩托车离合器行业发展面临的挑战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五、2025年我国摩托车离合器行业发展面临的机遇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摩托车离合器投资建议</w:t>
      </w:r>
      <w:r>
        <w:rPr>
          <w:rFonts w:hint="eastAsia"/>
        </w:rPr>
        <w:br/>
      </w:r>
      <w:r>
        <w:rPr>
          <w:rFonts w:hint="eastAsia"/>
        </w:rPr>
        <w:t>　　第一节 2025年摩托车离合器市场前景分析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2025年摩托车离合器发展趋势预测</w:t>
      </w:r>
      <w:r>
        <w:rPr>
          <w:rFonts w:hint="eastAsia"/>
        </w:rPr>
        <w:br/>
      </w:r>
      <w:r>
        <w:rPr>
          <w:rFonts w:hint="eastAsia"/>
        </w:rPr>
        <w:t>　　第三节 摩托车离合器行业投资进入壁垒分析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摩托车离合器行业历程</w:t>
      </w:r>
      <w:r>
        <w:rPr>
          <w:rFonts w:hint="eastAsia"/>
        </w:rPr>
        <w:br/>
      </w:r>
      <w:r>
        <w:rPr>
          <w:rFonts w:hint="eastAsia"/>
        </w:rPr>
        <w:t>　　图表 摩托车离合器行业生命周期</w:t>
      </w:r>
      <w:r>
        <w:rPr>
          <w:rFonts w:hint="eastAsia"/>
        </w:rPr>
        <w:br/>
      </w:r>
      <w:r>
        <w:rPr>
          <w:rFonts w:hint="eastAsia"/>
        </w:rPr>
        <w:t>　　图表 摩托车离合器行业产业链分析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2025年中国摩托车离合器行业需求领域分布格局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e40ef0bba4be5" w:history="1">
        <w:r>
          <w:rPr>
            <w:rStyle w:val="Hyperlink"/>
          </w:rPr>
          <w:t>全球与中国摩托车离合器市场现状及前景趋势分析报告（2025-2031年）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e40ef0bba4be5" w:history="1">
        <w:r>
          <w:rPr>
            <w:rStyle w:val="Hyperlink"/>
          </w:rPr>
          <w:t>https://www.20087.com/9/38/MoTuoCheLiHeQiHangYeXianZhuangJiQianJing.html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摩托车捏离合正确法、摩托车离合器怎么调到最佳、离合器坏了最明显的现象、摩托车离合器在哪、离合器的作用是什么、摩托车离合器的作用是什么、女装摩托车离合器、摩托车离合器片多久换一次、摩托车离合器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98f9733cf4423" w:history="1">
      <w:r>
        <w:rPr>
          <w:rStyle w:val="Hyperlink"/>
        </w:rPr>
        <w:t>全球与中国摩托车离合器市场现状及前景趋势分析报告（2025-2031年）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oTuoCheLiHeQiHangYeXianZhuangJiQianJing.html" TargetMode="External" Id="R09ae40ef0bba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oTuoCheLiHeQiHangYeXianZhuangJiQianJing.html" TargetMode="External" Id="Rbe198f9733cf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2024-09-30T04:31:00Z</dcterms:created>
  <dcterms:modified xsi:type="dcterms:W3CDTF">2024-09-30T05:31:00Z</dcterms:modified>
  <dc:subject>全球与中国摩托车离合器市场现状及前景趋势分析报告（2025-2031年）</dc:subject>
  <dc:title>全球与中国摩托车离合器市场现状及前景趋势分析报告（2025-2031年）</dc:title>
  <cp:keywords>全球与中国摩托车离合器市场现状及前景趋势分析报告（2025-2031年）</cp:keywords>
  <dc:description>全球与中国摩托车离合器市场现状及前景趋势分析报告（2025-2031年）</dc:description>
</cp:coreProperties>
</file>