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e3cccdab4ed2" w:history="1">
              <w:r>
                <w:rPr>
                  <w:rStyle w:val="Hyperlink"/>
                </w:rPr>
                <w:t>2025年中国智能快递柜市场调查研究与发展趋势预测报告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e3cccdab4ed2" w:history="1">
              <w:r>
                <w:rPr>
                  <w:rStyle w:val="Hyperlink"/>
                </w:rPr>
                <w:t>2025年中国智能快递柜市场调查研究与发展趋势预测报告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3e3cccdab4ed2" w:history="1">
                <w:r>
                  <w:rPr>
                    <w:rStyle w:val="Hyperlink"/>
                  </w:rPr>
                  <w:t>https://www.20087.com/9/98/ZhiNengKuaiDiJuShiChangJingZheng.html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一种便捷的快递配送解决方案，在电子商务和物流行业中迅速普及。近年来，随着线上购物习惯的养成以及最后一公里配送需求的增长，智能快递柜的数量和覆盖范围不断扩大。目前市场上，智能快递柜不仅可以实现包裹的自助存取，还能支持订单查询、退换货等服务，提高了物流配送的效率和便利性。</w:t>
      </w:r>
      <w:r>
        <w:rPr>
          <w:rFonts w:hint="eastAsia"/>
        </w:rPr>
        <w:br/>
      </w:r>
      <w:r>
        <w:rPr>
          <w:rFonts w:hint="eastAsia"/>
        </w:rPr>
        <w:t>　　未来，智能快递柜的发展将更加注重用户体验和服务拓展。一方面，随着人工智能技术的应用，智能快递柜将具备更强大的数据处理能力，能够根据用户的使用习惯提供更加个性化的服务。另一方面，除了传统的快递包裹存储功能外，智能快递柜还将探索与生鲜配送、药品配送等业务的结合，以满足更多场景下的需求。此外，随着社区服务和城市规划的发展，智能快递柜的布局将更加贴近用户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e3cccdab4ed2" w:history="1">
        <w:r>
          <w:rPr>
            <w:rStyle w:val="Hyperlink"/>
          </w:rPr>
          <w:t>2025年中国智能快递柜市场调查研究与发展趋势预测报告</w:t>
        </w:r>
      </w:hyperlink>
      <w:r>
        <w:rPr>
          <w:rFonts w:hint="eastAsia"/>
        </w:rPr>
        <w:t>》通过详实的数据分析，全面解析了智能快递柜行业的市场规模、需求动态及价格趋势，深入探讨了智能快递柜产业链上下游的协同关系与竞争格局变化。报告对智能快递柜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快递柜行业的未来发展方向，并针对潜在风险提出了切实可行的应对策略。报告为智能快递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中国智能快递柜行业发展综述</w:t>
      </w:r>
      <w:r>
        <w:rPr>
          <w:rFonts w:hint="eastAsia"/>
        </w:rPr>
        <w:br/>
      </w:r>
      <w:r>
        <w:rPr>
          <w:rFonts w:hint="eastAsia"/>
        </w:rPr>
        <w:t>　　1.1 智能快递柜行业概述</w:t>
      </w:r>
      <w:r>
        <w:rPr>
          <w:rFonts w:hint="eastAsia"/>
        </w:rPr>
        <w:br/>
      </w:r>
      <w:r>
        <w:rPr>
          <w:rFonts w:hint="eastAsia"/>
        </w:rPr>
        <w:t>　　　　1.1.1 智能快递柜的概念分析</w:t>
      </w:r>
      <w:r>
        <w:rPr>
          <w:rFonts w:hint="eastAsia"/>
        </w:rPr>
        <w:br/>
      </w:r>
      <w:r>
        <w:rPr>
          <w:rFonts w:hint="eastAsia"/>
        </w:rPr>
        <w:t>　　　　1.1.2 智能快递柜的特性分析</w:t>
      </w:r>
      <w:r>
        <w:rPr>
          <w:rFonts w:hint="eastAsia"/>
        </w:rPr>
        <w:br/>
      </w:r>
      <w:r>
        <w:rPr>
          <w:rFonts w:hint="eastAsia"/>
        </w:rPr>
        <w:t>　　1.2 智能快递柜行业发展环境分析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2.1 中国智能快递柜行业发展状况分析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中国智能快递柜行业状态描述总结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中国智能快递柜行业发展规模分析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中国智能快递柜行业发展痛点分析</w:t>
      </w:r>
      <w:r>
        <w:rPr>
          <w:rFonts w:hint="eastAsia"/>
        </w:rPr>
        <w:br/>
      </w:r>
      <w:r>
        <w:rPr>
          <w:rFonts w:hint="eastAsia"/>
        </w:rPr>
        <w:t>　　2.2 中国智能快递柜行业竞争格局分析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中国智能快递柜市场应用状况分析</w:t>
      </w:r>
      <w:r>
        <w:rPr>
          <w:rFonts w:hint="eastAsia"/>
        </w:rPr>
        <w:br/>
      </w:r>
      <w:r>
        <w:rPr>
          <w:rFonts w:hint="eastAsia"/>
        </w:rPr>
        <w:t>　　　　2.3.1 智能快递柜在社区的应用分析</w:t>
      </w:r>
      <w:r>
        <w:rPr>
          <w:rFonts w:hint="eastAsia"/>
        </w:rPr>
        <w:br/>
      </w:r>
      <w:r>
        <w:rPr>
          <w:rFonts w:hint="eastAsia"/>
        </w:rPr>
        <w:t>　　　　（1）智能快递柜在社区的应用特征</w:t>
      </w:r>
      <w:r>
        <w:rPr>
          <w:rFonts w:hint="eastAsia"/>
        </w:rPr>
        <w:br/>
      </w:r>
      <w:r>
        <w:rPr>
          <w:rFonts w:hint="eastAsia"/>
        </w:rPr>
        <w:t>　　　　（2）智能快递柜在社区的应用现状</w:t>
      </w:r>
      <w:r>
        <w:rPr>
          <w:rFonts w:hint="eastAsia"/>
        </w:rPr>
        <w:br/>
      </w:r>
      <w:r>
        <w:rPr>
          <w:rFonts w:hint="eastAsia"/>
        </w:rPr>
        <w:t>　　　　（3）智能快递柜在社区的市场容量预测</w:t>
      </w:r>
      <w:r>
        <w:rPr>
          <w:rFonts w:hint="eastAsia"/>
        </w:rPr>
        <w:br/>
      </w:r>
      <w:r>
        <w:rPr>
          <w:rFonts w:hint="eastAsia"/>
        </w:rPr>
        <w:t>　　　　2.3.2 智能快递柜在校园的应用分析</w:t>
      </w:r>
      <w:r>
        <w:rPr>
          <w:rFonts w:hint="eastAsia"/>
        </w:rPr>
        <w:br/>
      </w:r>
      <w:r>
        <w:rPr>
          <w:rFonts w:hint="eastAsia"/>
        </w:rPr>
        <w:t>　　　　（1）智能快递柜在校园的应用特征</w:t>
      </w:r>
      <w:r>
        <w:rPr>
          <w:rFonts w:hint="eastAsia"/>
        </w:rPr>
        <w:br/>
      </w:r>
      <w:r>
        <w:rPr>
          <w:rFonts w:hint="eastAsia"/>
        </w:rPr>
        <w:t>　　　　（2）智能快递柜在校园的应用现状</w:t>
      </w:r>
      <w:r>
        <w:rPr>
          <w:rFonts w:hint="eastAsia"/>
        </w:rPr>
        <w:br/>
      </w:r>
      <w:r>
        <w:rPr>
          <w:rFonts w:hint="eastAsia"/>
        </w:rPr>
        <w:t>　　　　（3）智能快递柜在校园的市场容量预测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3.1 北京市智能快递柜市场应用前景分析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北京市快递业务规模分析</w:t>
      </w:r>
      <w:r>
        <w:rPr>
          <w:rFonts w:hint="eastAsia"/>
        </w:rPr>
        <w:br/>
      </w:r>
      <w:r>
        <w:rPr>
          <w:rFonts w:hint="eastAsia"/>
        </w:rPr>
        <w:t>　　　　3.1.2 北京市智能快递柜市场应用现状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3.1.3 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3.2 上海市智能快递柜市场应用前景分析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上海市快递业务规模分析</w:t>
      </w:r>
      <w:r>
        <w:rPr>
          <w:rFonts w:hint="eastAsia"/>
        </w:rPr>
        <w:br/>
      </w:r>
      <w:r>
        <w:rPr>
          <w:rFonts w:hint="eastAsia"/>
        </w:rPr>
        <w:t>　　　　3.2.2 上海市智能快递柜市场应用现状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3.2.3 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3.3 广州市智能快递柜市场应用前景分析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广州市快递业务规模分析</w:t>
      </w:r>
      <w:r>
        <w:rPr>
          <w:rFonts w:hint="eastAsia"/>
        </w:rPr>
        <w:br/>
      </w:r>
      <w:r>
        <w:rPr>
          <w:rFonts w:hint="eastAsia"/>
        </w:rPr>
        <w:t>　　　　3.3.2 广州市智能快递柜市场应用现状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3.3.3 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3.4 深圳市智能快递柜市场应用前景分析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深圳市快递业务规模分析</w:t>
      </w:r>
      <w:r>
        <w:rPr>
          <w:rFonts w:hint="eastAsia"/>
        </w:rPr>
        <w:br/>
      </w:r>
      <w:r>
        <w:rPr>
          <w:rFonts w:hint="eastAsia"/>
        </w:rPr>
        <w:t>　　　　3.4.2 深圳市智能快递柜市场应用现状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3.4.3 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3.5 杭州市智能快递柜市场应用前景分析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杭州市快递业务规模分析</w:t>
      </w:r>
      <w:r>
        <w:rPr>
          <w:rFonts w:hint="eastAsia"/>
        </w:rPr>
        <w:br/>
      </w:r>
      <w:r>
        <w:rPr>
          <w:rFonts w:hint="eastAsia"/>
        </w:rPr>
        <w:t>　　　　3.5.2 杭州市智能快递柜市场应用现状</w:t>
      </w:r>
      <w:r>
        <w:rPr>
          <w:rFonts w:hint="eastAsia"/>
        </w:rPr>
        <w:br/>
      </w:r>
      <w:r>
        <w:rPr>
          <w:rFonts w:hint="eastAsia"/>
        </w:rPr>
        <w:t>　　　　3.5.3 杭州市智能快递柜市场容量预测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中国智能快递柜行业领先企业案例分析</w:t>
      </w:r>
      <w:r>
        <w:rPr>
          <w:rFonts w:hint="eastAsia"/>
        </w:rPr>
        <w:br/>
      </w:r>
      <w:r>
        <w:rPr>
          <w:rFonts w:hint="eastAsia"/>
        </w:rPr>
        <w:t>　　4.1 中国智能快递柜企业发展总况</w:t>
      </w:r>
      <w:r>
        <w:rPr>
          <w:rFonts w:hint="eastAsia"/>
        </w:rPr>
        <w:br/>
      </w:r>
      <w:r>
        <w:rPr>
          <w:rFonts w:hint="eastAsia"/>
        </w:rPr>
        <w:t>　　4.2 智能快递柜领先企业业务布局分析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上海聚宝网络科技股份有限公司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中科富创（北京）科技有限公司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武汉智码开门电子科技有限责任公司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宁波新海电气股份有限公司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深圳市丰巢科技有限公司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深圳中集电商物流科技有限公司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深圳市祈飞科技有限公司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成都易泊时代信息技术有限公司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递易（上海）智能科技有限公司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（3）企业资质与技术能力分析</w:t>
      </w:r>
      <w:r>
        <w:rPr>
          <w:rFonts w:hint="eastAsia"/>
        </w:rPr>
        <w:br/>
      </w:r>
      <w:r>
        <w:rPr>
          <w:rFonts w:hint="eastAsia"/>
        </w:rPr>
        <w:t>　　　　（4）企业智能快递柜业务布局</w:t>
      </w:r>
      <w:r>
        <w:rPr>
          <w:rFonts w:hint="eastAsia"/>
        </w:rPr>
        <w:br/>
      </w:r>
      <w:r>
        <w:rPr>
          <w:rFonts w:hint="eastAsia"/>
        </w:rPr>
        <w:t>　　　　（5）企业市场渠道与网络分析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　智能快递柜行业发展前景预测与投资建议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智能快递柜行业发展前景预测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智能快递柜行业投资潜力分析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智能快递柜行业投资策略与建议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1：智能快递柜的特性简析</w:t>
      </w:r>
      <w:r>
        <w:rPr>
          <w:rFonts w:hint="eastAsia"/>
        </w:rPr>
        <w:br/>
      </w:r>
      <w:r>
        <w:rPr>
          <w:rFonts w:hint="eastAsia"/>
        </w:rPr>
        <w:t>　　图表 2：中国智能快递柜相关标准汇总</w:t>
      </w:r>
      <w:r>
        <w:rPr>
          <w:rFonts w:hint="eastAsia"/>
        </w:rPr>
        <w:br/>
      </w:r>
      <w:r>
        <w:rPr>
          <w:rFonts w:hint="eastAsia"/>
        </w:rPr>
        <w:t>　　图表 3：中国智能快递柜行业相关政策分析</w:t>
      </w:r>
      <w:r>
        <w:rPr>
          <w:rFonts w:hint="eastAsia"/>
        </w:rPr>
        <w:br/>
      </w:r>
      <w:r>
        <w:rPr>
          <w:rFonts w:hint="eastAsia"/>
        </w:rPr>
        <w:t>　　图表 4：中国智能快递柜行业发展机遇与威胁分析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5：中国智能快递柜行业状态描述总结表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6：中国智能快递柜行业经济特性分析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7：2020-2025年中国智能快递柜行业发展规模测算</w:t>
      </w:r>
      <w:r>
        <w:rPr>
          <w:rFonts w:hint="eastAsia"/>
        </w:rPr>
        <w:br/>
      </w:r>
      <w:r>
        <w:rPr>
          <w:rFonts w:hint="eastAsia"/>
        </w:rPr>
        <w:t>　　图表 8：智能快递柜行业潜在进入者威胁分析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9：智能快递柜行业替代品威胁总结分析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10：智能快递柜行业对上游议价能力分析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11：智能快递柜行业对下游议价能力分析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12：智能快递柜行业竞争情况总结</w:t>
      </w:r>
      <w:r>
        <w:rPr>
          <w:rFonts w:hint="eastAsia"/>
        </w:rPr>
        <w:br/>
      </w:r>
      <w:r>
        <w:rPr>
          <w:rFonts w:hint="eastAsia"/>
        </w:rPr>
        <w:t>　　图表 13：2025-2031年智能快递柜在社区应用的市场容量预测</w:t>
      </w:r>
      <w:r>
        <w:rPr>
          <w:rFonts w:hint="eastAsia"/>
        </w:rPr>
        <w:br/>
      </w:r>
      <w:r>
        <w:rPr>
          <w:rFonts w:hint="eastAsia"/>
        </w:rPr>
        <w:t>　　图表 14：2025-2031年智能快递柜在校园应用的市场容量预测</w:t>
      </w:r>
      <w:r>
        <w:rPr>
          <w:rFonts w:hint="eastAsia"/>
        </w:rPr>
        <w:br/>
      </w:r>
      <w:r>
        <w:rPr>
          <w:rFonts w:hint="eastAsia"/>
        </w:rPr>
        <w:t>　　图表 15：2025-2031年北京市智能快递柜市场容量预测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16：2025-2031年上海市智能快递柜市场容量预测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17：2025-2031年广州市智能快递柜市场容量预测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18：2025-2031年深圳市智能快递柜市场容量预测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19：2025-2031年杭州市智能快递柜市场容量预测</w:t>
      </w:r>
      <w:r>
        <w:rPr>
          <w:rFonts w:hint="eastAsia"/>
        </w:rPr>
        <w:br/>
      </w:r>
      <w:r>
        <w:rPr>
          <w:rFonts w:hint="eastAsia"/>
        </w:rPr>
        <w:t>　　图表 20：上海聚宝网络科技股份有限公司基本信息表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21：上海聚宝网络科技股份有限公司业务能力简况表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22：2020-2025年上海聚宝网络科技股份有限公司主要经济指标分析（单位：万元）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23：2020-2025年上海聚宝网络科技股份有限公司盈利能力分析（单位：%）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24：2020-2025年上海聚宝网络科技股份有限公司运营能力分析（单位：次）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25：2020-2025年上海聚宝网络科技股份有限公司偿债能力分析（单位：%，倍）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26：2020-2025年上海聚宝网络科技股份有限公司发展能力分析（单位：%）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27：上海聚宝网络科技股份有限公司优劣势分析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28：中科富创（北京）科技有限公司基本信息表</w:t>
      </w:r>
      <w:r>
        <w:rPr>
          <w:rFonts w:hint="eastAsia"/>
        </w:rPr>
        <w:br/>
      </w:r>
      <w:r>
        <w:rPr>
          <w:rFonts w:hint="eastAsia"/>
        </w:rPr>
        <w:t>　　图表 29：中科富创（北京）科技有限公司业务能力简况表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30：中科富创（北京）科技有限公司优劣势分析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31：武汉智码开门电子科技有限责任公司基本信息表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32：武汉智码开门电子科技有限责任公司业务能力简况表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33：武汉智码开门电子科技有限责任公司优劣势分析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34：成都三泰控股集团股份有限公司基本信息表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35：成都三泰控股集团股份有限公司业务能力简况表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36：2020-2025年成都三泰控股集团股份有限公司主要经济指标分析（单位：万元）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37：2020-2025年成都三泰控股集团股份有限公司盈利能力分析（单位：%）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38：2020-2025年成都三泰控股集团股份有限公司运营能力分析（单位：次）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39：2020-2025年成都三泰控股集团股份有限公司偿债能力分析（单位：%，倍）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40：2020-2025年成都三泰控股集团股份有限公司发展能力分析（单位：%）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41：成都三泰控股集团股份有限公司优劣势分析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42：宁波新海电气股份有限公司基本信息表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43：宁波新海电气股份有限公司业务能力简况表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44：2020-2025年宁波新海电气股份有限公司主要经济指标分析（单位：万元）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45：2020-2025年宁波新海电气股份有限公司盈利能力分析（单位：%）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46：2020-2025年宁波新海电气股份有限公司运营能力分析（单位：次）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47：2020-2025年宁波新海电气股份有限公司偿债能力分析（单位：%，倍）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48：2020-2025年宁波新海电气股份有限公司发展能力分析（单位：%）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49：宁波新海电气股份有限公司优劣势分析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50：深圳市丰巢科技有限公司基本信息表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51：深圳市丰巢科技有限公司业务能力简况表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52：深圳市丰巢科技有限公司优劣势分析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53：深圳中集电商物流科技有限公司基本信息表</w:t>
      </w:r>
      <w:r>
        <w:rPr>
          <w:rFonts w:hint="eastAsia"/>
        </w:rPr>
        <w:br/>
      </w:r>
      <w:r>
        <w:rPr>
          <w:rFonts w:hint="eastAsia"/>
        </w:rPr>
        <w:t>　　图表 54：深圳中集电商物流科技有限公司业务能力简况表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55：深圳中集电商物流科技有限公司优劣势分析</w:t>
      </w:r>
      <w:r>
        <w:rPr>
          <w:rFonts w:hint="eastAsia"/>
        </w:rPr>
        <w:br/>
      </w:r>
      <w:r>
        <w:rPr>
          <w:rFonts w:hint="eastAsia"/>
        </w:rPr>
        <w:t>　　图表 56：深圳市祈飞科技有限公司基本信息表</w:t>
      </w:r>
      <w:r>
        <w:rPr>
          <w:rFonts w:hint="eastAsia"/>
        </w:rPr>
        <w:br/>
      </w:r>
      <w:r>
        <w:rPr>
          <w:rFonts w:hint="eastAsia"/>
        </w:rPr>
        <w:t>　　图表 57：深圳市祈飞科技有限公司业务能力简况表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58：深圳市祈飞科技有限公司优劣势分析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59：成都易泊时代信息技术有限公司基本信息表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60：成都易泊时代信息技术有限公司业务能力简况表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61：成都易泊时代信息技术有限公司优劣势分析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62：递易（上海）智能科技有限公司基本信息表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63：递易（上海）智能科技有限公司业务能力简况表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64：递易（上海）智能科技有限公司优劣势分析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65：2025-2031年中国智能快递柜行业市场容量预测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e3cccdab4ed2" w:history="1">
        <w:r>
          <w:rPr>
            <w:rStyle w:val="Hyperlink"/>
          </w:rPr>
          <w:t>2025年中国智能快递柜市场调查研究与发展趋势预测报告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3e3cccdab4ed2" w:history="1">
        <w:r>
          <w:rPr>
            <w:rStyle w:val="Hyperlink"/>
          </w:rPr>
          <w:t>https://www.20087.com/9/98/ZhiNengKuaiDiJuShiChangJingZheng.html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3ce5928e745dc" w:history="1">
      <w:r>
        <w:rPr>
          <w:rStyle w:val="Hyperlink"/>
        </w:rPr>
        <w:t>2025年中国智能快递柜市场调查研究与发展趋势预测报告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iNengKuaiDiJuShiChangJingZheng.html" TargetMode="External" Id="R0c83e3cccda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iNengKuaiDiJuShiChangJingZheng.html" TargetMode="External" Id="R1c93ce5928e7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2025-03-20T01:41:00Z</dcterms:created>
  <dcterms:modified xsi:type="dcterms:W3CDTF">2025-03-20T02:41:00Z</dcterms:modified>
  <dc:subject>2025年中国智能快递柜市场调查研究与发展趋势预测报告</dc:subject>
  <dc:title>2025年中国智能快递柜市场调查研究与发展趋势预测报告</dc:title>
  <cp:keywords>2025年中国智能快递柜市场调查研究与发展趋势预测报告</cp:keywords>
  <dc:description>2025年中国智能快递柜市场调查研究与发展趋势预测报告</dc:description>
</cp:coreProperties>
</file>