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a38b75d7c495c" w:history="1">
              <w:r>
                <w:rPr>
                  <w:rStyle w:val="Hyperlink"/>
                </w:rPr>
                <w:t>2026-2032年中国机车散热器市场现状分析及发展前景报告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a38b75d7c495c" w:history="1">
              <w:r>
                <w:rPr>
                  <w:rStyle w:val="Hyperlink"/>
                </w:rPr>
                <w:t>2026-2032年中国机车散热器市场现状分析及发展前景报告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a38b75d7c495c" w:history="1">
                <w:r>
                  <w:rPr>
                    <w:rStyle w:val="Hyperlink"/>
                  </w:rPr>
                  <w:t>https://www.20087.com/9/28/JiCheSanReQiShiChangQianJing.html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散热器是保障内燃机车或电力机车动力系统热平衡的关键部件，主要采用铝制或铜制管带式结构，通过强制风冷或液冷循环实现对柴油机、牵引变流器及制动电阻等高热源的有效降温。现代机车散热器在材料轻量化、防腐蚀涂层及智能风扇控制方面已有显著改进，部分高端产品引入可变流量阀与温度分区管理技术，以提升能效比。然而，在高原、沙漠或高湿等极端运行环境下，散热器仍易出现结垢、堵塞或热衰减问题，影响机车持续输出性能。此外，传统散热器设计对空间布局依赖性强，难以适配新型混合动力或氢燃料机车的紧凑化动力舱需求。</w:t>
      </w:r>
      <w:r>
        <w:rPr>
          <w:rFonts w:hint="eastAsia"/>
        </w:rPr>
        <w:br/>
      </w:r>
      <w:r>
        <w:rPr>
          <w:rFonts w:hint="eastAsia"/>
        </w:rPr>
        <w:t>　　未来，机车散热器将朝着高效热管理、模块化集成与绿色制造方向升级。相变材料（PCM）与微通道换热技术有望被引入，以在有限体积内提升瞬态热负荷应对能力。针对新能源机车，散热器系统或将整合电池热管理与电机冷却回路，形成多源耦合的综合热管理系统。在控制策略上，基于数字孪生的预测性散热调节将成为可能，通过实时监测负载与环境参数动态优化冷却强度。同时，全铝钎焊结构与可回收材料的应用将降低全生命周期碳足迹。长远看，机车散热器不再仅是被动散热装置，而是智能热能调度网络中的关键执行单元，支撑机车向高效、低碳、多能源兼容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a38b75d7c495c" w:history="1">
        <w:r>
          <w:rPr>
            <w:rStyle w:val="Hyperlink"/>
          </w:rPr>
          <w:t>2026-2032年中国机车散热器市场现状分析及发展前景报告</w:t>
        </w:r>
      </w:hyperlink>
      <w:r>
        <w:rPr>
          <w:rFonts w:hint="eastAsia"/>
        </w:rPr>
        <w:t>》基于国家统计局及相关协会的权威数据，系统研究了机车散热器行业的市场需求、市场规模及产业链现状，分析了机车散热器价格波动、细分市场动态及重点企业的经营表现，科学预测了机车散热器市场前景与发展趋势，揭示了潜在需求与投资机会，同时指出了机车散热器行业可能面临的风险。通过对机车散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中国不同产品类型机车散热器增长趋势2021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水冷</w:t>
      </w:r>
      <w:r>
        <w:rPr>
          <w:rFonts w:hint="eastAsia"/>
        </w:rPr>
        <w:br/>
      </w:r>
      <w:r>
        <w:rPr>
          <w:rFonts w:hint="eastAsia"/>
        </w:rPr>
        <w:t>　　　　1.2.3 油冷</w:t>
      </w:r>
      <w:r>
        <w:rPr>
          <w:rFonts w:hint="eastAsia"/>
        </w:rPr>
        <w:br/>
      </w:r>
      <w:r>
        <w:rPr>
          <w:rFonts w:hint="eastAsia"/>
        </w:rPr>
        <w:t>　　1.3 从不同应用，机车散热器主要包括如下几个方面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中国不同应用机车散热器增长趋势2021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电力机车</w:t>
      </w:r>
      <w:r>
        <w:rPr>
          <w:rFonts w:hint="eastAsia"/>
        </w:rPr>
        <w:br/>
      </w:r>
      <w:r>
        <w:rPr>
          <w:rFonts w:hint="eastAsia"/>
        </w:rPr>
        <w:t>　　　　1.3.3 柴油机车</w:t>
      </w:r>
      <w:r>
        <w:rPr>
          <w:rFonts w:hint="eastAsia"/>
        </w:rPr>
        <w:br/>
      </w:r>
      <w:r>
        <w:rPr>
          <w:rFonts w:hint="eastAsia"/>
        </w:rPr>
        <w:t>　　1.4 中国机车散热器发展现状及未来趋势（2021-2032）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中国市场机车散热器收入及增长率（2021-2032）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中国市场机车散热器销量及增长率（2021-2032）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中国市场主要机车散热器厂商分析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中国市场主要厂商机车散热器销量及市场占有率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中国市场主要厂商机车散热器销量（2021-2026）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中国市场主要厂商机车散热器收入及市场占有率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中国市场主要厂商机车散热器收入（2021-2026）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中国市场主要厂商机车散热器收入市场份额（2021-2026）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2025年中国市场主要厂商机车散热器收入排名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中国市场主要厂商机车散热器价格（2021-2026）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中国市场主要厂商机车散热器总部及产地分布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中国市场主要厂商成立时间及机车散热器商业化日期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中国市场主要厂商机车散热器产品类型及应用</w:t>
      </w:r>
      <w:r>
        <w:rPr>
          <w:rFonts w:hint="eastAsia"/>
        </w:rPr>
        <w:br/>
      </w:r>
      <w:r>
        <w:rPr>
          <w:rFonts w:hint="eastAsia"/>
        </w:rPr>
        <w:t>　　2.7 机车散热器行业集中度、竞争程度分析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机车散热器行业集中度分析：2025年中国Top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中国市场机车散热器第一梯队、第二梯队和第三梯队厂商（品牌）及2025年市场份额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重点企业（14）在中国市场机车散热器销量、收入、价格及毛利率（2021-2026）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不同产品类型机车散热器分析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中国市场不同产品类型机车散热器销量（2021-2032）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中国市场不同产品类型机车散热器销量及市场份额（2021-2026）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中国市场不同产品类型机车散热器销量预测（2027-2032）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中国市场不同产品类型机车散热器规模（2021-2032）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中国市场不同产品类型机车散热器规模及市场份额（2021-2026）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中国市场不同产品类型机车散热器规模预测（2027-2032）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中国市场不同产品类型机车散热器价格走势（2021-2032）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不同应用机车散热器分析</w:t>
      </w:r>
      <w:r>
        <w:rPr>
          <w:rFonts w:hint="eastAsia"/>
        </w:rPr>
        <w:br/>
      </w:r>
      <w:r>
        <w:rPr>
          <w:rFonts w:hint="eastAsia"/>
        </w:rPr>
        <w:t>　　5.1 中国市场不同应用机车散热器销量（2021-2032）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中国市场不同应用机车散热器销量及市场份额（2021-2026）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中国市场不同应用机车散热器销量预测（2027-2032）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中国市场不同应用机车散热器规模（2021-2032）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中国市场不同应用机车散热器规模及市场份额（2021-2026）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中国市场不同应用机车散热器规模预测（2027-2032）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中国市场不同应用机车散热器价格走势（2021-2032）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机车散热器行业发展分析---发展趋势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机车散热器行业发展分析---厂商壁垒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机车散热器行业发展分析---驱动因素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机车散热器行业发展分析---制约因素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机车散热器中国企业SWOT分析</w:t>
      </w:r>
      <w:r>
        <w:rPr>
          <w:rFonts w:hint="eastAsia"/>
        </w:rPr>
        <w:br/>
      </w:r>
      <w:r>
        <w:rPr>
          <w:rFonts w:hint="eastAsia"/>
        </w:rPr>
        <w:t>　　6.6 机车散热器行业发展分析---行业政策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机车散热器行业产业链简介</w:t>
      </w:r>
      <w:r>
        <w:rPr>
          <w:rFonts w:hint="eastAsia"/>
        </w:rPr>
        <w:br/>
      </w:r>
      <w:r>
        <w:rPr>
          <w:rFonts w:hint="eastAsia"/>
        </w:rPr>
        <w:t>　　7.2 机车散热器产业链分析-上游</w:t>
      </w:r>
      <w:r>
        <w:rPr>
          <w:rFonts w:hint="eastAsia"/>
        </w:rPr>
        <w:br/>
      </w:r>
      <w:r>
        <w:rPr>
          <w:rFonts w:hint="eastAsia"/>
        </w:rPr>
        <w:t>　　7.3 机车散热器产业链分析-中游</w:t>
      </w:r>
      <w:r>
        <w:rPr>
          <w:rFonts w:hint="eastAsia"/>
        </w:rPr>
        <w:br/>
      </w:r>
      <w:r>
        <w:rPr>
          <w:rFonts w:hint="eastAsia"/>
        </w:rPr>
        <w:t>　　7.4 机车散热器产业链分析-下游</w:t>
      </w:r>
      <w:r>
        <w:rPr>
          <w:rFonts w:hint="eastAsia"/>
        </w:rPr>
        <w:br/>
      </w:r>
      <w:r>
        <w:rPr>
          <w:rFonts w:hint="eastAsia"/>
        </w:rPr>
        <w:t>　　7.5 机车散热器行业采购模式</w:t>
      </w:r>
      <w:r>
        <w:rPr>
          <w:rFonts w:hint="eastAsia"/>
        </w:rPr>
        <w:br/>
      </w:r>
      <w:r>
        <w:rPr>
          <w:rFonts w:hint="eastAsia"/>
        </w:rPr>
        <w:t>　　7.6 机车散热器行业生产模式</w:t>
      </w:r>
      <w:r>
        <w:rPr>
          <w:rFonts w:hint="eastAsia"/>
        </w:rPr>
        <w:br/>
      </w:r>
      <w:r>
        <w:rPr>
          <w:rFonts w:hint="eastAsia"/>
        </w:rPr>
        <w:t>　　7.7 机车散热器行业销售模式及销售渠道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中国本土机车散热器产能、产量分析</w:t>
      </w:r>
      <w:r>
        <w:rPr>
          <w:rFonts w:hint="eastAsia"/>
        </w:rPr>
        <w:br/>
      </w:r>
      <w:r>
        <w:rPr>
          <w:rFonts w:hint="eastAsia"/>
        </w:rPr>
        <w:t>　　8.1 中国机车散热器供需现状及预测（2021-2032）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中国机车散热器产能、产量、产能利用率及发展趋势（2021-2032）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中国机车散热器产量、市场需求量及发展趋势（2021-2032）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中国机车散热器进出口分析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中国市场机车散热器主要进口来源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中国市场机车散热器主要出口目的地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不同产品类型机车散热器市场规模2021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不同应用机车散热器市场规模2021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中国市场主要厂商机车散热器销量（2021-2026）&amp;（千台）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中国市场主要厂商机车散热器收入（2021-2026）&amp;（万元）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中国市场主要厂商机车散热器收入份额（2021-2026）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2025年中国主要生产商机车散热器收入排名（万元）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中国市场主要厂商机车散热器价格（2021-2026）&amp;（元/台）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中国市场主要厂商机车散热器总部及产地分布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中国市场主要厂商成立时间及机车散热器商业化日期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中国市场主要厂商机车散热器产品类型及应用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2025年中国市场机车散热器主要厂商市场地位（第一梯队、第二梯队和第三梯队）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机车散热器市场投资、并购等现状分析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机车散热器销量（千台）、收入（万元）、价格（元/台）及毛利率（2021-2026）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中国市场不同产品类型机车散热器销量（2021-2026）&amp;（千台）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中国市场不同产品类型机车散热器销量预测（2027-2032）&amp;（千台）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中国市场不同产品类型机车散热器销量市场份额预测（2027-2032）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中国市场不同产品类型机车散热器规模（2021-2026）&amp;（万元）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中国市场不同产品类型机车散热器规模市场份额（2021-2026）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中国市场不同产品类型机车散热器规模预测（2027-2032）&amp;（万元）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中国市场不同产品类型机车散热器规模市场份额预测（2027-2032）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中国市场不同应用机车散热器销量（2021-2026）&amp;（千台）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中国市场不同应用机车散热器销量市场份额（2021-2026）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中国市场不同应用机车散热器销量预测（2027-2032）&amp;（千台）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中国市场不同应用机车散热器销量市场份额预测（2027-2032）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中国市场不同应用机车散热器规模（2021-2026）&amp;（万元）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中国市场不同应用机车散热器规模市场份额（2021-2026）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中国市场不同应用机车散热器规模预测（2027-2032）&amp;（万元）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中国市场不同应用机车散热器规模市场份额预测（2027-2032）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机车散热器行业发展分析---发展趋势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机车散热器行业发展分析---厂商壁垒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机车散热器行业发展分析---驱动因素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机车散热器行业发展分析---制约因素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机车散热器行业相关重点政策一览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机车散热器行业供应链分析</w:t>
      </w:r>
      <w:r>
        <w:rPr>
          <w:rFonts w:hint="eastAsia"/>
        </w:rPr>
        <w:br/>
      </w:r>
      <w:r>
        <w:rPr>
          <w:rFonts w:hint="eastAsia"/>
        </w:rPr>
        <w:t>　　表 106： 机车散热器上游原料供应商</w:t>
      </w:r>
      <w:r>
        <w:rPr>
          <w:rFonts w:hint="eastAsia"/>
        </w:rPr>
        <w:br/>
      </w:r>
      <w:r>
        <w:rPr>
          <w:rFonts w:hint="eastAsia"/>
        </w:rPr>
        <w:t>　　表 107： 机车散热器行业主要下游客户</w:t>
      </w:r>
      <w:r>
        <w:rPr>
          <w:rFonts w:hint="eastAsia"/>
        </w:rPr>
        <w:br/>
      </w:r>
      <w:r>
        <w:rPr>
          <w:rFonts w:hint="eastAsia"/>
        </w:rPr>
        <w:t>　　表 108： 机车散热器典型经销商</w:t>
      </w:r>
      <w:r>
        <w:rPr>
          <w:rFonts w:hint="eastAsia"/>
        </w:rPr>
        <w:br/>
      </w:r>
      <w:r>
        <w:rPr>
          <w:rFonts w:hint="eastAsia"/>
        </w:rPr>
        <w:t>　　表 109： 中国机车散热器产量、销量、进口量及出口量（2021-2026）&amp;（千台）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中国机车散热器产量、销量、进口量及出口量预测（2027-2032）&amp;（千台）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中国市场机车散热器主要进口来源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中国市场机车散热器主要出口目的地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机车散热器产品图片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中国不同产品类型机车散热器市场规模市场份额2025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水冷产品图片</w:t>
      </w:r>
      <w:r>
        <w:rPr>
          <w:rFonts w:hint="eastAsia"/>
        </w:rPr>
        <w:br/>
      </w:r>
      <w:r>
        <w:rPr>
          <w:rFonts w:hint="eastAsia"/>
        </w:rPr>
        <w:t>　　图 4： 油冷产品图片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中国不同应用机车散热器市场份额2025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电力机车</w:t>
      </w:r>
      <w:r>
        <w:rPr>
          <w:rFonts w:hint="eastAsia"/>
        </w:rPr>
        <w:br/>
      </w:r>
      <w:r>
        <w:rPr>
          <w:rFonts w:hint="eastAsia"/>
        </w:rPr>
        <w:t>　　图 7： 柴油机车</w:t>
      </w:r>
      <w:r>
        <w:rPr>
          <w:rFonts w:hint="eastAsia"/>
        </w:rPr>
        <w:br/>
      </w:r>
      <w:r>
        <w:rPr>
          <w:rFonts w:hint="eastAsia"/>
        </w:rPr>
        <w:t>　　图 8： 中国市场机车散热器市场规模，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中国市场机车散热器收入及增长率（2021-2032）&amp;（万元）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中国市场机车散热器销量及增长率（2021-2032）&amp;（千台）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2025年中国市场主要厂商机车散热器销量市场份额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2025年中国市场主要厂商机车散热器收入市场份额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2025年中国市场前五大厂商机车散热器市场份额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2025年中国市场机车散热器第一梯队、第二梯队和第三梯队厂商（品牌）及市场份额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中国市场不同产品类型机车散热器价格走势（2021-2032）&amp;（元/台）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中国市场不同应用机车散热器价格走势（2021-2032）&amp;（元/台）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机车散热器中国企业SWOT分析</w:t>
      </w:r>
      <w:r>
        <w:rPr>
          <w:rFonts w:hint="eastAsia"/>
        </w:rPr>
        <w:br/>
      </w:r>
      <w:r>
        <w:rPr>
          <w:rFonts w:hint="eastAsia"/>
        </w:rPr>
        <w:t>　　图 18： 机车散热器产业链</w:t>
      </w:r>
      <w:r>
        <w:rPr>
          <w:rFonts w:hint="eastAsia"/>
        </w:rPr>
        <w:br/>
      </w:r>
      <w:r>
        <w:rPr>
          <w:rFonts w:hint="eastAsia"/>
        </w:rPr>
        <w:t>　　图 19： 机车散热器行业采购模式分析</w:t>
      </w:r>
      <w:r>
        <w:rPr>
          <w:rFonts w:hint="eastAsia"/>
        </w:rPr>
        <w:br/>
      </w:r>
      <w:r>
        <w:rPr>
          <w:rFonts w:hint="eastAsia"/>
        </w:rPr>
        <w:t>　　图 20： 机车散热器行业生产模式分析</w:t>
      </w:r>
      <w:r>
        <w:rPr>
          <w:rFonts w:hint="eastAsia"/>
        </w:rPr>
        <w:br/>
      </w:r>
      <w:r>
        <w:rPr>
          <w:rFonts w:hint="eastAsia"/>
        </w:rPr>
        <w:t>　　图 21： 机车散热器行业销售模式分析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中国机车散热器产能、产量、产能利用率及发展趋势（2021-2032）&amp;（千台）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中国机车散热器产量、市场需求量及发展趋势（2021-2032）&amp;（千台）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a38b75d7c495c" w:history="1">
        <w:r>
          <w:rPr>
            <w:rStyle w:val="Hyperlink"/>
          </w:rPr>
          <w:t>2026-2032年中国机车散热器市场现状分析及发展前景报告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a38b75d7c495c" w:history="1">
        <w:r>
          <w:rPr>
            <w:rStyle w:val="Hyperlink"/>
          </w:rPr>
          <w:t>https://www.20087.com/9/28/JiCheSanReQiShiChangQianJing.html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热点：散热器结构图、机车散热器怎么看起来好坏啊、散热器有哪几种、机车散热器单节厂家有哪些、发动机散热器、机车散热器结构图、散热器的作用、机车散热器单节的6p是多少、散热器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56773f58b4393" w:history="1">
      <w:r>
        <w:rPr>
          <w:rStyle w:val="Hyperlink"/>
        </w:rPr>
        <w:t>2026-2032年中国机车散热器市场现状分析及发展前景报告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CheSanReQiShiChangQianJing.html" TargetMode="External" Id="R5eca38b75d7c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CheSanReQiShiChangQianJing.html" TargetMode="External" Id="R5d156773f58b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2026-01-20T05:32:08Z</dcterms:created>
  <dcterms:modified xsi:type="dcterms:W3CDTF">2026-01-20T06:32:08Z</dcterms:modified>
  <dc:subject>2026-2032年中国机车散热器市场现状分析及发展前景报告</dc:subject>
  <dc:title>2026-2032年中国机车散热器市场现状分析及发展前景报告</dc:title>
  <cp:keywords>2026-2032年中国机车散热器市场现状分析及发展前景报告</cp:keywords>
  <dc:description>2026-2032年中国机车散热器市场现状分析及发展前景报告</dc:description>
</cp:coreProperties>
</file>