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b1ad2955b46d6" w:history="1">
              <w:r>
                <w:rPr>
                  <w:rStyle w:val="Hyperlink"/>
                </w:rPr>
                <w:t>中国汽车照明市场分析与发展趋势预测报告（2024-2030年）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b1ad2955b46d6" w:history="1">
              <w:r>
                <w:rPr>
                  <w:rStyle w:val="Hyperlink"/>
                </w:rPr>
                <w:t>中国汽车照明市场分析与发展趋势预测报告（2024-2030年）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b1ad2955b46d6" w:history="1">
                <w:r>
                  <w:rPr>
                    <w:rStyle w:val="Hyperlink"/>
                  </w:rPr>
                  <w:t>https://www.20087.com/9/18/QiCheZhaoMingFaZhanQuShi.html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照明是汽车安全行驶的重要组成部分，其发展直接关系到道路交通安全。近年来，随着新能源汽车市场的崛起和智能驾驶技术的快速发展，汽车照明市场迎来了新的发展机遇。从技术层面看，LED光源因其高亮度、低功耗、长寿命等优点，已逐渐取代传统卤素灯成为汽车照明的主流选择。同时，智能照明系统如自适应远光、ADB自适应远光等技术的应用，使得汽车照明更加智能化，能够根据路况和驾驶环境自动调整光照强度和角度。</w:t>
      </w:r>
      <w:r>
        <w:rPr>
          <w:rFonts w:hint="eastAsia"/>
        </w:rPr>
        <w:br/>
      </w:r>
      <w:r>
        <w:rPr>
          <w:rFonts w:hint="eastAsia"/>
        </w:rPr>
        <w:t>　　未来汽车照明市场将继续朝着智能化、个性化和环保化的方向发展。随着激光大灯、OLED光源等新型照明技术的研发与应用，汽车照明的性能将得到进一步提升。同时，为了满足消费者对个性化需求的追求，汽车照明厂商将推出更多具有独特设计和风格的照明产品。此外，随着全球环保意识的增强，汽车照明行业将更加注重环保材料的研发和应用，推动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b1ad2955b46d6" w:history="1">
        <w:r>
          <w:rPr>
            <w:rStyle w:val="Hyperlink"/>
          </w:rPr>
          <w:t>中国汽车照明市场分析与发展趋势预测报告（2024-2030年）</w:t>
        </w:r>
      </w:hyperlink>
      <w:r>
        <w:rPr>
          <w:rFonts w:hint="eastAsia"/>
        </w:rPr>
        <w:t>》在多年汽车照明行业研究结论的基础上，结合中国汽车照明行业市场的发展现状，通过资深研究团队对汽车照明市场各类资讯进行整理分析，并依托国家权威数据资源和长期市场监测的数据库，对汽车照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fb1ad2955b46d6" w:history="1">
        <w:r>
          <w:rPr>
            <w:rStyle w:val="Hyperlink"/>
          </w:rPr>
          <w:t>中国汽车照明市场分析与发展趋势预测报告（2024-2030年）</w:t>
        </w:r>
      </w:hyperlink>
      <w:r>
        <w:rPr>
          <w:rFonts w:hint="eastAsia"/>
        </w:rPr>
        <w:t>可以帮助投资者准确把握汽车照明行业的市场现状，为投资者进行投资作出汽车照明行业前景预判，挖掘汽车照明行业投资价值，同时提出汽车照明行业投资策略、营销策略等方面的建议。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汽车照明产业概述</w:t>
      </w:r>
      <w:r>
        <w:rPr>
          <w:rFonts w:hint="eastAsia"/>
        </w:rPr>
        <w:br/>
      </w:r>
      <w:r>
        <w:rPr>
          <w:rFonts w:hint="eastAsia"/>
        </w:rPr>
        <w:t>　　第一节 汽车照明定义</w:t>
      </w:r>
      <w:r>
        <w:rPr>
          <w:rFonts w:hint="eastAsia"/>
        </w:rPr>
        <w:br/>
      </w:r>
      <w:r>
        <w:rPr>
          <w:rFonts w:hint="eastAsia"/>
        </w:rPr>
        <w:t>　　第二节 汽车照明行业特点</w:t>
      </w:r>
      <w:r>
        <w:rPr>
          <w:rFonts w:hint="eastAsia"/>
        </w:rPr>
        <w:br/>
      </w:r>
      <w:r>
        <w:rPr>
          <w:rFonts w:hint="eastAsia"/>
        </w:rPr>
        <w:t>　　第三节 汽车照明发展历程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三、经济发展对汽车照明行业的影响</w:t>
      </w:r>
      <w:r>
        <w:rPr>
          <w:rFonts w:hint="eastAsia"/>
        </w:rPr>
        <w:br/>
      </w:r>
      <w:r>
        <w:rPr>
          <w:rFonts w:hint="eastAsia"/>
        </w:rPr>
        <w:t>　　第二节 中国汽车照明产业政策环境分析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一、汽车照明行业监管体制</w:t>
      </w:r>
      <w:r>
        <w:rPr>
          <w:rFonts w:hint="eastAsia"/>
        </w:rPr>
        <w:br/>
      </w:r>
      <w:r>
        <w:rPr>
          <w:rFonts w:hint="eastAsia"/>
        </w:rPr>
        <w:t>　　　　二、汽车照明行业主要法规政策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国外主要国家、地区汽车照明市场现状</w:t>
      </w:r>
      <w:r>
        <w:rPr>
          <w:rFonts w:hint="eastAsia"/>
        </w:rPr>
        <w:br/>
      </w:r>
      <w:r>
        <w:rPr>
          <w:rFonts w:hint="eastAsia"/>
        </w:rPr>
        <w:t>　　第三节 国外汽车照明行业发展趋势预测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2019-2024年中国汽车照明行业规模情况</w:t>
      </w:r>
      <w:r>
        <w:rPr>
          <w:rFonts w:hint="eastAsia"/>
        </w:rPr>
        <w:br/>
      </w:r>
      <w:r>
        <w:rPr>
          <w:rFonts w:hint="eastAsia"/>
        </w:rPr>
        <w:t>　　　　一、汽车照明行业市场规模状况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2023-2024年中国汽车照明行业热点动态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2023-2024年中国汽车照明行业面临的挑战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国内汽车照明行业价格回顾</w:t>
      </w:r>
      <w:r>
        <w:rPr>
          <w:rFonts w:hint="eastAsia"/>
        </w:rPr>
        <w:br/>
      </w:r>
      <w:r>
        <w:rPr>
          <w:rFonts w:hint="eastAsia"/>
        </w:rPr>
        <w:t>　　第二节 国内汽车照明行业价格走势预测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中国汽车照明行业客户调研</w:t>
      </w:r>
      <w:r>
        <w:rPr>
          <w:rFonts w:hint="eastAsia"/>
        </w:rPr>
        <w:br/>
      </w:r>
      <w:r>
        <w:rPr>
          <w:rFonts w:hint="eastAsia"/>
        </w:rPr>
        <w:t>　　　　一、汽车照明行业客户偏好调查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三、汽车照明品牌忠诚度调查</w:t>
      </w:r>
      <w:r>
        <w:rPr>
          <w:rFonts w:hint="eastAsia"/>
        </w:rPr>
        <w:br/>
      </w:r>
      <w:r>
        <w:rPr>
          <w:rFonts w:hint="eastAsia"/>
        </w:rPr>
        <w:t>　　　　四、汽车照明行业客户消费理念调研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2024年汽车照明行业集中度分析</w:t>
      </w:r>
      <w:r>
        <w:rPr>
          <w:rFonts w:hint="eastAsia"/>
        </w:rPr>
        <w:br/>
      </w:r>
      <w:r>
        <w:rPr>
          <w:rFonts w:hint="eastAsia"/>
        </w:rPr>
        <w:t>　　　　一、汽车照明市场集中度分析</w:t>
      </w:r>
      <w:r>
        <w:rPr>
          <w:rFonts w:hint="eastAsia"/>
        </w:rPr>
        <w:br/>
      </w:r>
      <w:r>
        <w:rPr>
          <w:rFonts w:hint="eastAsia"/>
        </w:rPr>
        <w:t>　　　　二、汽车照明企业集中度分析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三、我国汽车照明市场竞争趋势</w:t>
      </w:r>
      <w:r>
        <w:rPr>
          <w:rFonts w:hint="eastAsia"/>
        </w:rPr>
        <w:br/>
      </w:r>
      <w:r>
        <w:rPr>
          <w:rFonts w:hint="eastAsia"/>
        </w:rPr>
        <w:t>　　第三节 汽车照明行业兼并与重组整合分析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汽车照明行业SWOT模型分析</w:t>
      </w:r>
      <w:r>
        <w:rPr>
          <w:rFonts w:hint="eastAsia"/>
        </w:rPr>
        <w:br/>
      </w:r>
      <w:r>
        <w:rPr>
          <w:rFonts w:hint="eastAsia"/>
        </w:rPr>
        <w:t>　　　　一、汽车照明行业优势分析</w:t>
      </w:r>
      <w:r>
        <w:rPr>
          <w:rFonts w:hint="eastAsia"/>
        </w:rPr>
        <w:br/>
      </w:r>
      <w:r>
        <w:rPr>
          <w:rFonts w:hint="eastAsia"/>
        </w:rPr>
        <w:t>　　　　二、汽车照明行业劣势分析</w:t>
      </w:r>
      <w:r>
        <w:rPr>
          <w:rFonts w:hint="eastAsia"/>
        </w:rPr>
        <w:br/>
      </w:r>
      <w:r>
        <w:rPr>
          <w:rFonts w:hint="eastAsia"/>
        </w:rPr>
        <w:t>　　　　三、汽车照明行业机会分析</w:t>
      </w:r>
      <w:r>
        <w:rPr>
          <w:rFonts w:hint="eastAsia"/>
        </w:rPr>
        <w:br/>
      </w:r>
      <w:r>
        <w:rPr>
          <w:rFonts w:hint="eastAsia"/>
        </w:rPr>
        <w:t>　　　　四、汽车照明行业风险分析</w:t>
      </w:r>
      <w:r>
        <w:rPr>
          <w:rFonts w:hint="eastAsia"/>
        </w:rPr>
        <w:br/>
      </w:r>
      <w:r>
        <w:rPr>
          <w:rFonts w:hint="eastAsia"/>
        </w:rPr>
        <w:t>　　第二节 汽车照明行业投资风险及控制策略分析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二、中国汽车照明发展趋势预测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一、汽车照明企业融资策略</w:t>
      </w:r>
      <w:r>
        <w:rPr>
          <w:rFonts w:hint="eastAsia"/>
        </w:rPr>
        <w:br/>
      </w:r>
      <w:r>
        <w:rPr>
          <w:rFonts w:hint="eastAsia"/>
        </w:rPr>
        <w:t>　　　　二、汽车照明企业人才策略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一、汽车照明企业定位策略</w:t>
      </w:r>
      <w:r>
        <w:rPr>
          <w:rFonts w:hint="eastAsia"/>
        </w:rPr>
        <w:br/>
      </w:r>
      <w:r>
        <w:rPr>
          <w:rFonts w:hint="eastAsia"/>
        </w:rPr>
        <w:t>　　　　二、汽车照明企业价格策略</w:t>
      </w:r>
      <w:r>
        <w:rPr>
          <w:rFonts w:hint="eastAsia"/>
        </w:rPr>
        <w:br/>
      </w:r>
      <w:r>
        <w:rPr>
          <w:rFonts w:hint="eastAsia"/>
        </w:rPr>
        <w:t>　　　　三、汽车照明企业促销策略</w:t>
      </w:r>
      <w:r>
        <w:rPr>
          <w:rFonts w:hint="eastAsia"/>
        </w:rPr>
        <w:br/>
      </w:r>
      <w:r>
        <w:rPr>
          <w:rFonts w:hint="eastAsia"/>
        </w:rPr>
        <w:t>　　第四节 中:智林:：汽车照明行业研究结论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汽车照明行业历程</w:t>
      </w:r>
      <w:r>
        <w:rPr>
          <w:rFonts w:hint="eastAsia"/>
        </w:rPr>
        <w:br/>
      </w:r>
      <w:r>
        <w:rPr>
          <w:rFonts w:hint="eastAsia"/>
        </w:rPr>
        <w:t>　　图表 汽车照明行业生命周期</w:t>
      </w:r>
      <w:r>
        <w:rPr>
          <w:rFonts w:hint="eastAsia"/>
        </w:rPr>
        <w:br/>
      </w:r>
      <w:r>
        <w:rPr>
          <w:rFonts w:hint="eastAsia"/>
        </w:rPr>
        <w:t>　　图表 汽车照明行业产业链分析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b1ad2955b46d6" w:history="1">
        <w:r>
          <w:rPr>
            <w:rStyle w:val="Hyperlink"/>
          </w:rPr>
          <w:t>中国汽车照明市场分析与发展趋势预测报告（2024-2030年）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b1ad2955b46d6" w:history="1">
        <w:r>
          <w:rPr>
            <w:rStyle w:val="Hyperlink"/>
          </w:rPr>
          <w:t>https://www.20087.com/9/18/QiCheZhaoMingFaZhanQuShi.html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44c3e1f004a57" w:history="1">
      <w:r>
        <w:rPr>
          <w:rStyle w:val="Hyperlink"/>
        </w:rPr>
        <w:t>中国汽车照明市场分析与发展趋势预测报告（2024-2030年）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CheZhaoMingFaZhanQuShi.html" TargetMode="External" Id="Rc4fb1ad2955b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CheZhaoMingFaZhanQuShi.html" TargetMode="External" Id="R97244c3e1f00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2024-05-27T06:30:00Z</dcterms:created>
  <dcterms:modified xsi:type="dcterms:W3CDTF">2024-05-27T07:30:00Z</dcterms:modified>
  <dc:subject>中国汽车照明市场分析与发展趋势预测报告（2024-2030年）</dc:subject>
  <dc:title>中国汽车照明市场分析与发展趋势预测报告（2024-2030年）</dc:title>
  <cp:keywords>中国汽车照明市场分析与发展趋势预测报告（2024-2030年）</cp:keywords>
  <dc:description>中国汽车照明市场分析与发展趋势预测报告（2024-2030年）</dc:description>
</cp:coreProperties>
</file>