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d973e102494bca" w:history="1">
              <w:r>
                <w:rPr>
                  <w:rStyle w:val="Hyperlink"/>
                </w:rPr>
                <w:t>中国汽车连杆市场现状调研与发展前景分析报告（2024-2030年）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d973e102494bca" w:history="1">
              <w:r>
                <w:rPr>
                  <w:rStyle w:val="Hyperlink"/>
                </w:rPr>
                <w:t>中国汽车连杆市场现状调研与发展前景分析报告（2024-2030年）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d973e102494bca" w:history="1">
                <w:r>
                  <w:rPr>
                    <w:rStyle w:val="Hyperlink"/>
                  </w:rPr>
                  <w:t>https://www.20087.com/M_JiaoTongYunShu/89/QiCheLianGanHangYeFaZhanXianZhuangFenXi.html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连杆是发动机中的关键部件之一，其性能直接影响到发动机的整体性能。近年来，随着汽车行业向高效能、低排放方向发展，对汽车连杆的要求越来越高。新材料的应用、精密加工技术的提升以及轻量化设计成为了汽车连杆行业的主要发展趋势。例如，高强度钢和铝合金材料的使用可以减轻连杆重量，提高发动机的效率。此外，先进的制造工艺，如精密锻造和表面处理技术，也提高了连杆的耐磨性和寿命。</w:t>
      </w:r>
      <w:r>
        <w:rPr>
          <w:rFonts w:hint="eastAsia"/>
        </w:rPr>
        <w:br/>
      </w:r>
      <w:r>
        <w:rPr>
          <w:rFonts w:hint="eastAsia"/>
        </w:rPr>
        <w:t>　　未来，汽车连杆的发展将更加注重轻量化、高强度和智能化。一方面，随着新能源汽车和混合动力汽车市场的不断扩大，对于连杆的轻量化需求更加迫切，新材料的研发和应用将成为关键。另一方面，智能化制造技术的应用将使得连杆的生产更加高效，例如通过自动化生产线和智能制造系统的集成，提高连杆的生产精度和一致性。此外，随着对环保要求的提高，连杆的设计还需考虑全生命周期的环境影响，包括可回收性和可再制造性。</w:t>
      </w:r>
      <w:r>
        <w:rPr>
          <w:rFonts w:hint="eastAsia"/>
        </w:rPr>
        <w:br/>
      </w:r>
      <w:r>
        <w:rPr>
          <w:rFonts w:hint="eastAsia"/>
        </w:rPr>
        <w:br/>
      </w:r>
      <w:r>
        <w:rPr>
          <w:rFonts w:hint="eastAsia"/>
        </w:rPr>
        <w:t>第一章 汽车连杆产品概述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汽车连杆市场特点分析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汽车连杆行业环境分析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五、中国宏观经济发展预测</w:t>
      </w:r>
      <w:r>
        <w:rPr>
          <w:rFonts w:hint="eastAsia"/>
        </w:rPr>
        <w:br/>
      </w:r>
      <w:r>
        <w:rPr>
          <w:rFonts w:hint="eastAsia"/>
        </w:rPr>
        <w:t>　　第二节 中国汽车连杆行业政策环境分析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中国汽车连杆行业技术环境分析</w:t>
      </w:r>
      <w:r>
        <w:rPr>
          <w:rFonts w:hint="eastAsia"/>
        </w:rPr>
        <w:br/>
      </w:r>
      <w:r>
        <w:rPr>
          <w:rFonts w:hint="eastAsia"/>
        </w:rPr>
        <w:t>　　　　一、中国汽车连杆技术发展概况</w:t>
      </w:r>
      <w:r>
        <w:rPr>
          <w:rFonts w:hint="eastAsia"/>
        </w:rPr>
        <w:br/>
      </w:r>
      <w:r>
        <w:rPr>
          <w:rFonts w:hint="eastAsia"/>
        </w:rPr>
        <w:t>　　　　二、中国汽车连杆产品工艺特点或流程</w:t>
      </w:r>
      <w:r>
        <w:rPr>
          <w:rFonts w:hint="eastAsia"/>
        </w:rPr>
        <w:br/>
      </w:r>
      <w:r>
        <w:rPr>
          <w:rFonts w:hint="eastAsia"/>
        </w:rPr>
        <w:t>　　　　三、中国汽车连杆行业技术发展趋势</w:t>
      </w:r>
      <w:r>
        <w:rPr>
          <w:rFonts w:hint="eastAsia"/>
        </w:rPr>
        <w:br/>
      </w:r>
      <w:r>
        <w:rPr>
          <w:rFonts w:hint="eastAsia"/>
        </w:rPr>
        <w:br/>
      </w:r>
      <w:r>
        <w:rPr>
          <w:rFonts w:hint="eastAsia"/>
        </w:rPr>
        <w:t>第三章 中国汽车连杆市场分析</w:t>
      </w:r>
      <w:r>
        <w:rPr>
          <w:rFonts w:hint="eastAsia"/>
        </w:rPr>
        <w:br/>
      </w:r>
      <w:r>
        <w:rPr>
          <w:rFonts w:hint="eastAsia"/>
        </w:rPr>
        <w:t>　　第一节 汽车连杆市场现状分析及预测</w:t>
      </w:r>
      <w:r>
        <w:rPr>
          <w:rFonts w:hint="eastAsia"/>
        </w:rPr>
        <w:br/>
      </w:r>
      <w:r>
        <w:rPr>
          <w:rFonts w:hint="eastAsia"/>
        </w:rPr>
        <w:t>　　　　一、中国汽车连杆市场规模分析</w:t>
      </w:r>
      <w:r>
        <w:rPr>
          <w:rFonts w:hint="eastAsia"/>
        </w:rPr>
        <w:br/>
      </w:r>
      <w:r>
        <w:rPr>
          <w:rFonts w:hint="eastAsia"/>
        </w:rPr>
        <w:t>　　　　二、中国汽车连杆市场规模预测</w:t>
      </w:r>
      <w:r>
        <w:rPr>
          <w:rFonts w:hint="eastAsia"/>
        </w:rPr>
        <w:br/>
      </w:r>
      <w:r>
        <w:rPr>
          <w:rFonts w:hint="eastAsia"/>
        </w:rPr>
        <w:t>　　第二节 汽车连杆产品产能分析及预测</w:t>
      </w:r>
      <w:r>
        <w:rPr>
          <w:rFonts w:hint="eastAsia"/>
        </w:rPr>
        <w:br/>
      </w:r>
      <w:r>
        <w:rPr>
          <w:rFonts w:hint="eastAsia"/>
        </w:rPr>
        <w:t>　　　　一、中国汽车连杆产能分析</w:t>
      </w:r>
      <w:r>
        <w:rPr>
          <w:rFonts w:hint="eastAsia"/>
        </w:rPr>
        <w:br/>
      </w:r>
      <w:r>
        <w:rPr>
          <w:rFonts w:hint="eastAsia"/>
        </w:rPr>
        <w:t>　　　　二、中国汽车连杆产能预测</w:t>
      </w:r>
      <w:r>
        <w:rPr>
          <w:rFonts w:hint="eastAsia"/>
        </w:rPr>
        <w:br/>
      </w:r>
      <w:r>
        <w:rPr>
          <w:rFonts w:hint="eastAsia"/>
        </w:rPr>
        <w:t>　　第三节 汽车连杆产品产量分析及预测</w:t>
      </w:r>
      <w:r>
        <w:rPr>
          <w:rFonts w:hint="eastAsia"/>
        </w:rPr>
        <w:br/>
      </w:r>
      <w:r>
        <w:rPr>
          <w:rFonts w:hint="eastAsia"/>
        </w:rPr>
        <w:t>　　　　一、中国汽车连杆产量分析</w:t>
      </w:r>
      <w:r>
        <w:rPr>
          <w:rFonts w:hint="eastAsia"/>
        </w:rPr>
        <w:br/>
      </w:r>
      <w:r>
        <w:rPr>
          <w:rFonts w:hint="eastAsia"/>
        </w:rPr>
        <w:t>　　　　二、中国汽车连杆产量预测</w:t>
      </w:r>
      <w:r>
        <w:rPr>
          <w:rFonts w:hint="eastAsia"/>
        </w:rPr>
        <w:br/>
      </w:r>
      <w:r>
        <w:rPr>
          <w:rFonts w:hint="eastAsia"/>
        </w:rPr>
        <w:t>　　第四节 汽车连杆市场需求分析及预测</w:t>
      </w:r>
      <w:r>
        <w:rPr>
          <w:rFonts w:hint="eastAsia"/>
        </w:rPr>
        <w:br/>
      </w:r>
      <w:r>
        <w:rPr>
          <w:rFonts w:hint="eastAsia"/>
        </w:rPr>
        <w:t>　　　　一、中国汽车连杆市场需求分析</w:t>
      </w:r>
      <w:r>
        <w:rPr>
          <w:rFonts w:hint="eastAsia"/>
        </w:rPr>
        <w:br/>
      </w:r>
      <w:r>
        <w:rPr>
          <w:rFonts w:hint="eastAsia"/>
        </w:rPr>
        <w:t>　　　　二、中国汽车连杆市场需求预测</w:t>
      </w:r>
      <w:r>
        <w:rPr>
          <w:rFonts w:hint="eastAsia"/>
        </w:rPr>
        <w:br/>
      </w:r>
      <w:r>
        <w:rPr>
          <w:rFonts w:hint="eastAsia"/>
        </w:rPr>
        <w:t>　　第五节 汽车连杆进出口数据分析</w:t>
      </w:r>
      <w:r>
        <w:rPr>
          <w:rFonts w:hint="eastAsia"/>
        </w:rPr>
        <w:br/>
      </w:r>
      <w:r>
        <w:rPr>
          <w:rFonts w:hint="eastAsia"/>
        </w:rPr>
        <w:t>　　　　一、中国汽车连杆进出口数据分析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二、国内汽车连杆产品未来进出口情况预测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第四章 汽车连杆细分行业分析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汽车连杆产业渠道分析</w:t>
      </w:r>
      <w:r>
        <w:rPr>
          <w:rFonts w:hint="eastAsia"/>
        </w:rPr>
        <w:br/>
      </w:r>
      <w:r>
        <w:rPr>
          <w:rFonts w:hint="eastAsia"/>
        </w:rPr>
        <w:t>　　第一节 国内汽车连杆产品的需求地域分布结构</w:t>
      </w:r>
      <w:r>
        <w:rPr>
          <w:rFonts w:hint="eastAsia"/>
        </w:rPr>
        <w:br/>
      </w:r>
      <w:r>
        <w:rPr>
          <w:rFonts w:hint="eastAsia"/>
        </w:rPr>
        <w:t>　　　　一、市场集中度</w:t>
      </w:r>
      <w:r>
        <w:rPr>
          <w:rFonts w:hint="eastAsia"/>
        </w:rPr>
        <w:br/>
      </w:r>
      <w:r>
        <w:rPr>
          <w:rFonts w:hint="eastAsia"/>
        </w:rPr>
        <w:t>　　　　二、汽车连杆产品的需求地域分布结构</w:t>
      </w:r>
      <w:r>
        <w:rPr>
          <w:rFonts w:hint="eastAsia"/>
        </w:rPr>
        <w:br/>
      </w:r>
      <w:r>
        <w:rPr>
          <w:rFonts w:hint="eastAsia"/>
        </w:rPr>
        <w:t>　　第二节 中国汽车连杆产品重点区域市场消费情况分析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国内汽车连杆产品的经销模式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汽车连杆行业国际化营销模式分析</w:t>
      </w:r>
      <w:r>
        <w:rPr>
          <w:rFonts w:hint="eastAsia"/>
        </w:rPr>
        <w:br/>
      </w:r>
      <w:r>
        <w:rPr>
          <w:rFonts w:hint="eastAsia"/>
        </w:rPr>
        <w:t>　　第八节 国内汽车连杆产品生产及销售投资运作模式分析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汽车连杆特色厂商发展分析</w:t>
      </w:r>
      <w:r>
        <w:rPr>
          <w:rFonts w:hint="eastAsia"/>
        </w:rPr>
        <w:br/>
      </w:r>
      <w:r>
        <w:rPr>
          <w:rFonts w:hint="eastAsia"/>
        </w:rPr>
        <w:t>　　第一节 云南西仪工业股份有限公司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承德银河连杆公司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无锡明宇机械制造有限公司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广东四会实业连杆有限公司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河南红阳工业有责任公司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汽车连杆行业相关产业分析</w:t>
      </w:r>
      <w:r>
        <w:rPr>
          <w:rFonts w:hint="eastAsia"/>
        </w:rPr>
        <w:br/>
      </w:r>
      <w:r>
        <w:rPr>
          <w:rFonts w:hint="eastAsia"/>
        </w:rPr>
        <w:t>　　第一节 汽车连杆行业产业链概述</w:t>
      </w:r>
      <w:r>
        <w:rPr>
          <w:rFonts w:hint="eastAsia"/>
        </w:rPr>
        <w:br/>
      </w:r>
      <w:r>
        <w:rPr>
          <w:rFonts w:hint="eastAsia"/>
        </w:rPr>
        <w:t>　　第二节 汽车连杆上游行业发展状况分析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汽车连杆下游行业发展情况分析</w:t>
      </w:r>
      <w:r>
        <w:rPr>
          <w:rFonts w:hint="eastAsia"/>
        </w:rPr>
        <w:br/>
      </w:r>
      <w:r>
        <w:rPr>
          <w:rFonts w:hint="eastAsia"/>
        </w:rPr>
        <w:t>　　第四节 未来几内中国汽车连杆行业竞争格局发展趋势分析</w:t>
      </w:r>
      <w:r>
        <w:rPr>
          <w:rFonts w:hint="eastAsia"/>
        </w:rPr>
        <w:br/>
      </w:r>
      <w:r>
        <w:rPr>
          <w:rFonts w:hint="eastAsia"/>
        </w:rPr>
        <w:br/>
      </w:r>
      <w:r>
        <w:rPr>
          <w:rFonts w:hint="eastAsia"/>
        </w:rPr>
        <w:t>第八章 汽车连杆行业前景展望与趋势预测</w:t>
      </w:r>
      <w:r>
        <w:rPr>
          <w:rFonts w:hint="eastAsia"/>
        </w:rPr>
        <w:br/>
      </w:r>
      <w:r>
        <w:rPr>
          <w:rFonts w:hint="eastAsia"/>
        </w:rPr>
        <w:t>　　第一节 汽车连杆行业投资价值分析</w:t>
      </w:r>
      <w:r>
        <w:rPr>
          <w:rFonts w:hint="eastAsia"/>
        </w:rPr>
        <w:br/>
      </w:r>
      <w:r>
        <w:rPr>
          <w:rFonts w:hint="eastAsia"/>
        </w:rPr>
        <w:t>　　　　一、国内汽车连杆行业盈利能力分析</w:t>
      </w:r>
      <w:r>
        <w:rPr>
          <w:rFonts w:hint="eastAsia"/>
        </w:rPr>
        <w:br/>
      </w:r>
      <w:r>
        <w:rPr>
          <w:rFonts w:hint="eastAsia"/>
        </w:rPr>
        <w:t>　　　　二、国内汽车连杆行业偿债能力分析</w:t>
      </w:r>
      <w:r>
        <w:rPr>
          <w:rFonts w:hint="eastAsia"/>
        </w:rPr>
        <w:br/>
      </w:r>
      <w:r>
        <w:rPr>
          <w:rFonts w:hint="eastAsia"/>
        </w:rPr>
        <w:t>　　　　三、国内汽车连杆产品投资收益率分析预测</w:t>
      </w:r>
      <w:r>
        <w:rPr>
          <w:rFonts w:hint="eastAsia"/>
        </w:rPr>
        <w:br/>
      </w:r>
      <w:r>
        <w:rPr>
          <w:rFonts w:hint="eastAsia"/>
        </w:rPr>
        <w:t>　　　　四、国内汽车连杆行业运营效率分析</w:t>
      </w:r>
      <w:r>
        <w:rPr>
          <w:rFonts w:hint="eastAsia"/>
        </w:rPr>
        <w:br/>
      </w:r>
      <w:r>
        <w:rPr>
          <w:rFonts w:hint="eastAsia"/>
        </w:rPr>
        <w:t>　　第二节 国内汽车连杆行业投资机会分析</w:t>
      </w:r>
      <w:r>
        <w:rPr>
          <w:rFonts w:hint="eastAsia"/>
        </w:rPr>
        <w:br/>
      </w:r>
      <w:r>
        <w:rPr>
          <w:rFonts w:hint="eastAsia"/>
        </w:rPr>
        <w:t>　　　　一、国内强劲的经济增长对汽车连杆行业的支撑因素分析</w:t>
      </w:r>
      <w:r>
        <w:rPr>
          <w:rFonts w:hint="eastAsia"/>
        </w:rPr>
        <w:br/>
      </w:r>
      <w:r>
        <w:rPr>
          <w:rFonts w:hint="eastAsia"/>
        </w:rPr>
        <w:t>　　　　二、下游行业的需求对汽车连杆行业的推动因素分析</w:t>
      </w:r>
      <w:r>
        <w:rPr>
          <w:rFonts w:hint="eastAsia"/>
        </w:rPr>
        <w:br/>
      </w:r>
      <w:r>
        <w:rPr>
          <w:rFonts w:hint="eastAsia"/>
        </w:rPr>
        <w:t>　　　　三、汽车连杆产品相关产业的发展对汽车连杆行业的带动因素分析</w:t>
      </w:r>
      <w:r>
        <w:rPr>
          <w:rFonts w:hint="eastAsia"/>
        </w:rPr>
        <w:br/>
      </w:r>
      <w:r>
        <w:rPr>
          <w:rFonts w:hint="eastAsia"/>
        </w:rPr>
        <w:t>　　第三节 国内汽车连杆行业投资热点及未来投资方向分析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国内汽车连杆行业未来市场发展前景预测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汽车连杆行业投资战略研究</w:t>
      </w:r>
      <w:r>
        <w:rPr>
          <w:rFonts w:hint="eastAsia"/>
        </w:rPr>
        <w:br/>
      </w:r>
      <w:r>
        <w:rPr>
          <w:rFonts w:hint="eastAsia"/>
        </w:rPr>
        <w:t>　　第一节 中国汽车连杆行业发展的关键要素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中国汽车连杆投资机会分析</w:t>
      </w:r>
      <w:r>
        <w:rPr>
          <w:rFonts w:hint="eastAsia"/>
        </w:rPr>
        <w:br/>
      </w:r>
      <w:r>
        <w:rPr>
          <w:rFonts w:hint="eastAsia"/>
        </w:rPr>
        <w:t>　　　　一、汽车连杆行业投资前景</w:t>
      </w:r>
      <w:r>
        <w:rPr>
          <w:rFonts w:hint="eastAsia"/>
        </w:rPr>
        <w:br/>
      </w:r>
      <w:r>
        <w:rPr>
          <w:rFonts w:hint="eastAsia"/>
        </w:rPr>
        <w:t>　　　　二、汽车连杆行业投资热点</w:t>
      </w:r>
      <w:r>
        <w:rPr>
          <w:rFonts w:hint="eastAsia"/>
        </w:rPr>
        <w:br/>
      </w:r>
      <w:r>
        <w:rPr>
          <w:rFonts w:hint="eastAsia"/>
        </w:rPr>
        <w:t>　　　　三、汽车连杆行业投资区域</w:t>
      </w:r>
      <w:r>
        <w:rPr>
          <w:rFonts w:hint="eastAsia"/>
        </w:rPr>
        <w:br/>
      </w:r>
      <w:r>
        <w:rPr>
          <w:rFonts w:hint="eastAsia"/>
        </w:rPr>
        <w:t>　　　　四、汽车连杆行业投资吸引力分析</w:t>
      </w:r>
      <w:r>
        <w:rPr>
          <w:rFonts w:hint="eastAsia"/>
        </w:rPr>
        <w:br/>
      </w:r>
      <w:r>
        <w:rPr>
          <w:rFonts w:hint="eastAsia"/>
        </w:rPr>
        <w:t>　　第三节 中国汽车连杆投资风险分析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(中.智林)对汽车连杆项目的投资建议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 我国汽车连杆行业所处生命周期示意图</w:t>
      </w:r>
      <w:r>
        <w:rPr>
          <w:rFonts w:hint="eastAsia"/>
        </w:rPr>
        <w:br/>
      </w:r>
      <w:r>
        <w:rPr>
          <w:rFonts w:hint="eastAsia"/>
        </w:rPr>
        <w:t>　　图表 2 行业生命周期、战略及其特征</w:t>
      </w:r>
      <w:r>
        <w:rPr>
          <w:rFonts w:hint="eastAsia"/>
        </w:rPr>
        <w:br/>
      </w:r>
      <w:r>
        <w:rPr>
          <w:rFonts w:hint="eastAsia"/>
        </w:rPr>
        <w:t>　　图表 3 2019-2024年我国国内生产总值及其增长速度</w:t>
      </w:r>
      <w:r>
        <w:rPr>
          <w:rFonts w:hint="eastAsia"/>
        </w:rPr>
        <w:br/>
      </w:r>
      <w:r>
        <w:rPr>
          <w:rFonts w:hint="eastAsia"/>
        </w:rPr>
        <w:t>　　图表 4 2024年GDP初步核算数据</w:t>
      </w:r>
      <w:r>
        <w:rPr>
          <w:rFonts w:hint="eastAsia"/>
        </w:rPr>
        <w:br/>
      </w:r>
      <w:r>
        <w:rPr>
          <w:rFonts w:hint="eastAsia"/>
        </w:rPr>
        <w:t>　　图表 5 GDP环比和同比增长速度</w:t>
      </w:r>
      <w:r>
        <w:rPr>
          <w:rFonts w:hint="eastAsia"/>
        </w:rPr>
        <w:br/>
      </w:r>
      <w:r>
        <w:rPr>
          <w:rFonts w:hint="eastAsia"/>
        </w:rPr>
        <w:t>　　图表 6 2019-2024年我国全社会固定资产及其增长率情况</w:t>
      </w:r>
      <w:r>
        <w:rPr>
          <w:rFonts w:hint="eastAsia"/>
        </w:rPr>
        <w:br/>
      </w:r>
      <w:r>
        <w:rPr>
          <w:rFonts w:hint="eastAsia"/>
        </w:rPr>
        <w:t>　　图表 7 2019-2024年中国城乡居民恩格尔系数对比表</w:t>
      </w:r>
      <w:r>
        <w:rPr>
          <w:rFonts w:hint="eastAsia"/>
        </w:rPr>
        <w:br/>
      </w:r>
      <w:r>
        <w:rPr>
          <w:rFonts w:hint="eastAsia"/>
        </w:rPr>
        <w:t>　　图表 8 2019-2024年中国汽车连杆市场规模分析</w:t>
      </w:r>
      <w:r>
        <w:rPr>
          <w:rFonts w:hint="eastAsia"/>
        </w:rPr>
        <w:br/>
      </w:r>
      <w:r>
        <w:rPr>
          <w:rFonts w:hint="eastAsia"/>
        </w:rPr>
        <w:t>　　图表 9 2024-2030年中国汽车连杆市场规模预测</w:t>
      </w:r>
      <w:r>
        <w:rPr>
          <w:rFonts w:hint="eastAsia"/>
        </w:rPr>
        <w:br/>
      </w:r>
      <w:r>
        <w:rPr>
          <w:rFonts w:hint="eastAsia"/>
        </w:rPr>
        <w:t>　　图表 10 2019-2024年中国汽车连杆产能分析</w:t>
      </w:r>
      <w:r>
        <w:rPr>
          <w:rFonts w:hint="eastAsia"/>
        </w:rPr>
        <w:br/>
      </w:r>
      <w:r>
        <w:rPr>
          <w:rFonts w:hint="eastAsia"/>
        </w:rPr>
        <w:t>　　图表 11 2024-2030年中国汽车连杆产能预测</w:t>
      </w:r>
      <w:r>
        <w:rPr>
          <w:rFonts w:hint="eastAsia"/>
        </w:rPr>
        <w:br/>
      </w:r>
      <w:r>
        <w:rPr>
          <w:rFonts w:hint="eastAsia"/>
        </w:rPr>
        <w:t>　　图表 12 2019-2024年中国汽车连杆产量分析</w:t>
      </w:r>
      <w:r>
        <w:rPr>
          <w:rFonts w:hint="eastAsia"/>
        </w:rPr>
        <w:br/>
      </w:r>
      <w:r>
        <w:rPr>
          <w:rFonts w:hint="eastAsia"/>
        </w:rPr>
        <w:t>　　图表 13 2024-2030年中国汽车连杆产量预测</w:t>
      </w:r>
      <w:r>
        <w:rPr>
          <w:rFonts w:hint="eastAsia"/>
        </w:rPr>
        <w:br/>
      </w:r>
      <w:r>
        <w:rPr>
          <w:rFonts w:hint="eastAsia"/>
        </w:rPr>
        <w:t>　　图表 14 2019-2024年中国汽车连杆市场需求分析</w:t>
      </w:r>
      <w:r>
        <w:rPr>
          <w:rFonts w:hint="eastAsia"/>
        </w:rPr>
        <w:br/>
      </w:r>
      <w:r>
        <w:rPr>
          <w:rFonts w:hint="eastAsia"/>
        </w:rPr>
        <w:t>　　图表 15 2024-2030年中国汽车连杆市场需求预测</w:t>
      </w:r>
      <w:r>
        <w:rPr>
          <w:rFonts w:hint="eastAsia"/>
        </w:rPr>
        <w:br/>
      </w:r>
      <w:r>
        <w:rPr>
          <w:rFonts w:hint="eastAsia"/>
        </w:rPr>
        <w:t>　　图表 16 2019-2024年中国汽车连杆进口量分析</w:t>
      </w:r>
      <w:r>
        <w:rPr>
          <w:rFonts w:hint="eastAsia"/>
        </w:rPr>
        <w:br/>
      </w:r>
      <w:r>
        <w:rPr>
          <w:rFonts w:hint="eastAsia"/>
        </w:rPr>
        <w:t>　　图表 17 2019-2024年中国汽车连杆出口量分析</w:t>
      </w:r>
      <w:r>
        <w:rPr>
          <w:rFonts w:hint="eastAsia"/>
        </w:rPr>
        <w:br/>
      </w:r>
      <w:r>
        <w:rPr>
          <w:rFonts w:hint="eastAsia"/>
        </w:rPr>
        <w:t>　　图表 18 2024-2030年中国汽车连杆进口量预测</w:t>
      </w:r>
      <w:r>
        <w:rPr>
          <w:rFonts w:hint="eastAsia"/>
        </w:rPr>
        <w:br/>
      </w:r>
      <w:r>
        <w:rPr>
          <w:rFonts w:hint="eastAsia"/>
        </w:rPr>
        <w:t>　　图表 19 2024-2030年中国汽车连杆出口量预测</w:t>
      </w:r>
      <w:r>
        <w:rPr>
          <w:rFonts w:hint="eastAsia"/>
        </w:rPr>
        <w:br/>
      </w:r>
      <w:r>
        <w:rPr>
          <w:rFonts w:hint="eastAsia"/>
        </w:rPr>
        <w:t>　　图表 20 我国汽车连杆市场集中度分析</w:t>
      </w:r>
      <w:r>
        <w:rPr>
          <w:rFonts w:hint="eastAsia"/>
        </w:rPr>
        <w:br/>
      </w:r>
      <w:r>
        <w:rPr>
          <w:rFonts w:hint="eastAsia"/>
        </w:rPr>
        <w:t>　　图表 21 国内汽车连杆产品需求特点及地域分布分析</w:t>
      </w:r>
      <w:r>
        <w:rPr>
          <w:rFonts w:hint="eastAsia"/>
        </w:rPr>
        <w:br/>
      </w:r>
      <w:r>
        <w:rPr>
          <w:rFonts w:hint="eastAsia"/>
        </w:rPr>
        <w:t>　　图表 22 2019-2024年中国汽车连杆华东地区市场消费分析</w:t>
      </w:r>
      <w:r>
        <w:rPr>
          <w:rFonts w:hint="eastAsia"/>
        </w:rPr>
        <w:br/>
      </w:r>
      <w:r>
        <w:rPr>
          <w:rFonts w:hint="eastAsia"/>
        </w:rPr>
        <w:t>　　图表 23 2019-2024年中国汽车连杆华南地区市场消费分析</w:t>
      </w:r>
      <w:r>
        <w:rPr>
          <w:rFonts w:hint="eastAsia"/>
        </w:rPr>
        <w:br/>
      </w:r>
      <w:r>
        <w:rPr>
          <w:rFonts w:hint="eastAsia"/>
        </w:rPr>
        <w:t>　　图表 24 2019-2024年中国汽车连杆华北地区市场消费分析</w:t>
      </w:r>
      <w:r>
        <w:rPr>
          <w:rFonts w:hint="eastAsia"/>
        </w:rPr>
        <w:br/>
      </w:r>
      <w:r>
        <w:rPr>
          <w:rFonts w:hint="eastAsia"/>
        </w:rPr>
        <w:t>　　图表 25 2019-2024年中国汽车连杆西南地区市场消费分析</w:t>
      </w:r>
      <w:r>
        <w:rPr>
          <w:rFonts w:hint="eastAsia"/>
        </w:rPr>
        <w:br/>
      </w:r>
      <w:r>
        <w:rPr>
          <w:rFonts w:hint="eastAsia"/>
        </w:rPr>
        <w:t>　　图表 26 2019-2024年中国汽车连杆西北地区市场消费分析</w:t>
      </w:r>
      <w:r>
        <w:rPr>
          <w:rFonts w:hint="eastAsia"/>
        </w:rPr>
        <w:br/>
      </w:r>
      <w:r>
        <w:rPr>
          <w:rFonts w:hint="eastAsia"/>
        </w:rPr>
        <w:t>　　图表 27 2019-2024年中国汽车连杆华中地区市场消费分析</w:t>
      </w:r>
      <w:r>
        <w:rPr>
          <w:rFonts w:hint="eastAsia"/>
        </w:rPr>
        <w:br/>
      </w:r>
      <w:r>
        <w:rPr>
          <w:rFonts w:hint="eastAsia"/>
        </w:rPr>
        <w:t>　　图表 28 2019-2024年中国汽车连杆东北地区市场消费分析</w:t>
      </w:r>
      <w:r>
        <w:rPr>
          <w:rFonts w:hint="eastAsia"/>
        </w:rPr>
        <w:br/>
      </w:r>
      <w:r>
        <w:rPr>
          <w:rFonts w:hint="eastAsia"/>
        </w:rPr>
        <w:t>　　图表 29 中国各种经销模式市场份额对比图</w:t>
      </w:r>
      <w:r>
        <w:rPr>
          <w:rFonts w:hint="eastAsia"/>
        </w:rPr>
        <w:br/>
      </w:r>
      <w:r>
        <w:rPr>
          <w:rFonts w:hint="eastAsia"/>
        </w:rPr>
        <w:t>　　图表 30 各主体中国的汽车连杆销售份额</w:t>
      </w:r>
      <w:r>
        <w:rPr>
          <w:rFonts w:hint="eastAsia"/>
        </w:rPr>
        <w:br/>
      </w:r>
      <w:r>
        <w:rPr>
          <w:rFonts w:hint="eastAsia"/>
        </w:rPr>
        <w:t>　　图表 31 汽车连杆行业销售渠道控制五力模型</w:t>
      </w:r>
      <w:r>
        <w:rPr>
          <w:rFonts w:hint="eastAsia"/>
        </w:rPr>
        <w:br/>
      </w:r>
      <w:r>
        <w:rPr>
          <w:rFonts w:hint="eastAsia"/>
        </w:rPr>
        <w:t>　　图表 32 云南西仪工业股份有限公司负债能力分析</w:t>
      </w:r>
      <w:r>
        <w:rPr>
          <w:rFonts w:hint="eastAsia"/>
        </w:rPr>
        <w:br/>
      </w:r>
      <w:r>
        <w:rPr>
          <w:rFonts w:hint="eastAsia"/>
        </w:rPr>
        <w:t>　　图表 33 云南西仪工业股份有限公司利润能力分析</w:t>
      </w:r>
      <w:r>
        <w:rPr>
          <w:rFonts w:hint="eastAsia"/>
        </w:rPr>
        <w:br/>
      </w:r>
      <w:r>
        <w:rPr>
          <w:rFonts w:hint="eastAsia"/>
        </w:rPr>
        <w:t>　　图表 34 云南西仪工业股份有限公司成长性分析</w:t>
      </w:r>
      <w:r>
        <w:rPr>
          <w:rFonts w:hint="eastAsia"/>
        </w:rPr>
        <w:br/>
      </w:r>
      <w:r>
        <w:rPr>
          <w:rFonts w:hint="eastAsia"/>
        </w:rPr>
        <w:t>　　图表 35 云南西仪工业股份有限公司经营能力分析</w:t>
      </w:r>
      <w:r>
        <w:rPr>
          <w:rFonts w:hint="eastAsia"/>
        </w:rPr>
        <w:br/>
      </w:r>
      <w:r>
        <w:rPr>
          <w:rFonts w:hint="eastAsia"/>
        </w:rPr>
        <w:t>　　图表 36 云南西仪工业股份有限公司盈利能力分析</w:t>
      </w:r>
      <w:r>
        <w:rPr>
          <w:rFonts w:hint="eastAsia"/>
        </w:rPr>
        <w:br/>
      </w:r>
      <w:r>
        <w:rPr>
          <w:rFonts w:hint="eastAsia"/>
        </w:rPr>
        <w:t>　　图表 37 云南西仪工业股份有限公司偿债能力分析</w:t>
      </w:r>
      <w:r>
        <w:rPr>
          <w:rFonts w:hint="eastAsia"/>
        </w:rPr>
        <w:br/>
      </w:r>
      <w:r>
        <w:rPr>
          <w:rFonts w:hint="eastAsia"/>
        </w:rPr>
        <w:t>　　图表 38 近4年承德银河连杆公司流动资产周转次数变化情况</w:t>
      </w:r>
      <w:r>
        <w:rPr>
          <w:rFonts w:hint="eastAsia"/>
        </w:rPr>
        <w:br/>
      </w:r>
      <w:r>
        <w:rPr>
          <w:rFonts w:hint="eastAsia"/>
        </w:rPr>
        <w:t>　　图表 39 近4年承德银河连杆公司流动资产周转次数变化情况</w:t>
      </w:r>
      <w:r>
        <w:rPr>
          <w:rFonts w:hint="eastAsia"/>
        </w:rPr>
        <w:br/>
      </w:r>
      <w:r>
        <w:rPr>
          <w:rFonts w:hint="eastAsia"/>
        </w:rPr>
        <w:t>　　图表 40 近4年承德银河连杆公司产权比率变化情况</w:t>
      </w:r>
      <w:r>
        <w:rPr>
          <w:rFonts w:hint="eastAsia"/>
        </w:rPr>
        <w:br/>
      </w:r>
      <w:r>
        <w:rPr>
          <w:rFonts w:hint="eastAsia"/>
        </w:rPr>
        <w:t>　　图表 41 近4年承德银河连杆公司产权比率变化情况</w:t>
      </w:r>
      <w:r>
        <w:rPr>
          <w:rFonts w:hint="eastAsia"/>
        </w:rPr>
        <w:br/>
      </w:r>
      <w:r>
        <w:rPr>
          <w:rFonts w:hint="eastAsia"/>
        </w:rPr>
        <w:t>　　图表 42 近4年承德银河连杆公司固定资产周转次数情况</w:t>
      </w:r>
      <w:r>
        <w:rPr>
          <w:rFonts w:hint="eastAsia"/>
        </w:rPr>
        <w:br/>
      </w:r>
      <w:r>
        <w:rPr>
          <w:rFonts w:hint="eastAsia"/>
        </w:rPr>
        <w:t>　　图表 43 近4年承德银河连杆公司固定资产周转次数变化情况</w:t>
      </w:r>
      <w:r>
        <w:rPr>
          <w:rFonts w:hint="eastAsia"/>
        </w:rPr>
        <w:br/>
      </w:r>
      <w:r>
        <w:rPr>
          <w:rFonts w:hint="eastAsia"/>
        </w:rPr>
        <w:t>　　图表 44 近4年承德银河连杆公司销售毛利率变化情况</w:t>
      </w:r>
      <w:r>
        <w:rPr>
          <w:rFonts w:hint="eastAsia"/>
        </w:rPr>
        <w:br/>
      </w:r>
      <w:r>
        <w:rPr>
          <w:rFonts w:hint="eastAsia"/>
        </w:rPr>
        <w:t>　　图表 45 近4年承德银河连杆公司销售毛利率变化情况</w:t>
      </w:r>
      <w:r>
        <w:rPr>
          <w:rFonts w:hint="eastAsia"/>
        </w:rPr>
        <w:br/>
      </w:r>
      <w:r>
        <w:rPr>
          <w:rFonts w:hint="eastAsia"/>
        </w:rPr>
        <w:t>　　图表 46 近4年承德银河连杆公司资产负债率变化情况</w:t>
      </w:r>
      <w:r>
        <w:rPr>
          <w:rFonts w:hint="eastAsia"/>
        </w:rPr>
        <w:br/>
      </w:r>
      <w:r>
        <w:rPr>
          <w:rFonts w:hint="eastAsia"/>
        </w:rPr>
        <w:t>　　图表 47 近4年承德银河连杆公司资产负债率变化情况</w:t>
      </w:r>
      <w:r>
        <w:rPr>
          <w:rFonts w:hint="eastAsia"/>
        </w:rPr>
        <w:br/>
      </w:r>
      <w:r>
        <w:rPr>
          <w:rFonts w:hint="eastAsia"/>
        </w:rPr>
        <w:t>　　图表 48 近4年承德银河连杆公司总资产周转次数变化情况</w:t>
      </w:r>
      <w:r>
        <w:rPr>
          <w:rFonts w:hint="eastAsia"/>
        </w:rPr>
        <w:br/>
      </w:r>
      <w:r>
        <w:rPr>
          <w:rFonts w:hint="eastAsia"/>
        </w:rPr>
        <w:t>　　图表 49 近4年承德银河连杆公司总资产周转次数变化情况</w:t>
      </w:r>
      <w:r>
        <w:rPr>
          <w:rFonts w:hint="eastAsia"/>
        </w:rPr>
        <w:br/>
      </w:r>
      <w:r>
        <w:rPr>
          <w:rFonts w:hint="eastAsia"/>
        </w:rPr>
        <w:t>　　图表 50 近4年无锡明宇机械制造有限公司经流动资产周转次数变化情况</w:t>
      </w:r>
      <w:r>
        <w:rPr>
          <w:rFonts w:hint="eastAsia"/>
        </w:rPr>
        <w:br/>
      </w:r>
      <w:r>
        <w:rPr>
          <w:rFonts w:hint="eastAsia"/>
        </w:rPr>
        <w:t>　　图表 51 近4年无锡明宇机械制造有限公司经流动资产周转次数变化情况</w:t>
      </w:r>
      <w:r>
        <w:rPr>
          <w:rFonts w:hint="eastAsia"/>
        </w:rPr>
        <w:br/>
      </w:r>
      <w:r>
        <w:rPr>
          <w:rFonts w:hint="eastAsia"/>
        </w:rPr>
        <w:t>　　图表 52 近4年无锡明宇机械制造有限公司经产权比率变化情况</w:t>
      </w:r>
      <w:r>
        <w:rPr>
          <w:rFonts w:hint="eastAsia"/>
        </w:rPr>
        <w:br/>
      </w:r>
      <w:r>
        <w:rPr>
          <w:rFonts w:hint="eastAsia"/>
        </w:rPr>
        <w:t>　　图表 53 近4年无锡明宇机械制造有限公司经产权比率变化情况</w:t>
      </w:r>
      <w:r>
        <w:rPr>
          <w:rFonts w:hint="eastAsia"/>
        </w:rPr>
        <w:br/>
      </w:r>
      <w:r>
        <w:rPr>
          <w:rFonts w:hint="eastAsia"/>
        </w:rPr>
        <w:t>　　图表 54 近4年无锡明宇机械制造有限公司经固定资产周转次数情况</w:t>
      </w:r>
      <w:r>
        <w:rPr>
          <w:rFonts w:hint="eastAsia"/>
        </w:rPr>
        <w:br/>
      </w:r>
      <w:r>
        <w:rPr>
          <w:rFonts w:hint="eastAsia"/>
        </w:rPr>
        <w:t>　　图表 55 近4年无锡明宇机械制造有限公司经固定资产周转次数情况</w:t>
      </w:r>
      <w:r>
        <w:rPr>
          <w:rFonts w:hint="eastAsia"/>
        </w:rPr>
        <w:br/>
      </w:r>
      <w:r>
        <w:rPr>
          <w:rFonts w:hint="eastAsia"/>
        </w:rPr>
        <w:t>　　图表 56 近4年无锡明宇机械制造有限公司经销售毛利率变化情况</w:t>
      </w:r>
      <w:r>
        <w:rPr>
          <w:rFonts w:hint="eastAsia"/>
        </w:rPr>
        <w:br/>
      </w:r>
      <w:r>
        <w:rPr>
          <w:rFonts w:hint="eastAsia"/>
        </w:rPr>
        <w:t>　　图表 57 近4年无锡明宇机械制造有限公司经销售毛利率变化情况</w:t>
      </w:r>
      <w:r>
        <w:rPr>
          <w:rFonts w:hint="eastAsia"/>
        </w:rPr>
        <w:br/>
      </w:r>
      <w:r>
        <w:rPr>
          <w:rFonts w:hint="eastAsia"/>
        </w:rPr>
        <w:t>　　图表 58 近4年无锡明宇机械制造有限公司经资产负债率变化情况</w:t>
      </w:r>
      <w:r>
        <w:rPr>
          <w:rFonts w:hint="eastAsia"/>
        </w:rPr>
        <w:br/>
      </w:r>
      <w:r>
        <w:rPr>
          <w:rFonts w:hint="eastAsia"/>
        </w:rPr>
        <w:t>　　图表 59 近4年无锡明宇机械制造有限公司经资产负债率变化情况</w:t>
      </w:r>
      <w:r>
        <w:rPr>
          <w:rFonts w:hint="eastAsia"/>
        </w:rPr>
        <w:br/>
      </w:r>
      <w:r>
        <w:rPr>
          <w:rFonts w:hint="eastAsia"/>
        </w:rPr>
        <w:t>　　图表 60 近4年无锡明宇机械制造有限公司经总资产周转次数变化情况</w:t>
      </w:r>
      <w:r>
        <w:rPr>
          <w:rFonts w:hint="eastAsia"/>
        </w:rPr>
        <w:br/>
      </w:r>
      <w:r>
        <w:rPr>
          <w:rFonts w:hint="eastAsia"/>
        </w:rPr>
        <w:t>　　图表 61 近4年无锡明宇机械制造有限公司经总资产周转次数变化情况</w:t>
      </w:r>
      <w:r>
        <w:rPr>
          <w:rFonts w:hint="eastAsia"/>
        </w:rPr>
        <w:br/>
      </w:r>
      <w:r>
        <w:rPr>
          <w:rFonts w:hint="eastAsia"/>
        </w:rPr>
        <w:t>　　图表 62 近4年广东四会实业连杆有限公司流动资产周转次数变化情况</w:t>
      </w:r>
      <w:r>
        <w:rPr>
          <w:rFonts w:hint="eastAsia"/>
        </w:rPr>
        <w:br/>
      </w:r>
      <w:r>
        <w:rPr>
          <w:rFonts w:hint="eastAsia"/>
        </w:rPr>
        <w:t>　　图表 63 近4年广东四会实业连杆有限公司流动资产周转次数变化情况</w:t>
      </w:r>
      <w:r>
        <w:rPr>
          <w:rFonts w:hint="eastAsia"/>
        </w:rPr>
        <w:br/>
      </w:r>
      <w:r>
        <w:rPr>
          <w:rFonts w:hint="eastAsia"/>
        </w:rPr>
        <w:t>　　图表 64 近4年广东四会实业连杆有限公司产权比率变化情况</w:t>
      </w:r>
      <w:r>
        <w:rPr>
          <w:rFonts w:hint="eastAsia"/>
        </w:rPr>
        <w:br/>
      </w:r>
      <w:r>
        <w:rPr>
          <w:rFonts w:hint="eastAsia"/>
        </w:rPr>
        <w:t>　　图表 65 近4年广东四会实业连杆有限公司产权比率变化情况</w:t>
      </w:r>
      <w:r>
        <w:rPr>
          <w:rFonts w:hint="eastAsia"/>
        </w:rPr>
        <w:br/>
      </w:r>
      <w:r>
        <w:rPr>
          <w:rFonts w:hint="eastAsia"/>
        </w:rPr>
        <w:t>　　图表 66 近4年广东四会实业连杆有限公司固定资产周转次数情况</w:t>
      </w:r>
      <w:r>
        <w:rPr>
          <w:rFonts w:hint="eastAsia"/>
        </w:rPr>
        <w:br/>
      </w:r>
      <w:r>
        <w:rPr>
          <w:rFonts w:hint="eastAsia"/>
        </w:rPr>
        <w:t>　　图表 67 近4年广东四会实业连杆有限公司固定资产周转次数情况</w:t>
      </w:r>
      <w:r>
        <w:rPr>
          <w:rFonts w:hint="eastAsia"/>
        </w:rPr>
        <w:br/>
      </w:r>
      <w:r>
        <w:rPr>
          <w:rFonts w:hint="eastAsia"/>
        </w:rPr>
        <w:t>　　图表 68 近4年广东四会实业连杆有限公司销售毛利率变化情况</w:t>
      </w:r>
      <w:r>
        <w:rPr>
          <w:rFonts w:hint="eastAsia"/>
        </w:rPr>
        <w:br/>
      </w:r>
      <w:r>
        <w:rPr>
          <w:rFonts w:hint="eastAsia"/>
        </w:rPr>
        <w:t>　　图表 69 近4年广东四会实业连杆有限公司销售毛利率变化情况</w:t>
      </w:r>
      <w:r>
        <w:rPr>
          <w:rFonts w:hint="eastAsia"/>
        </w:rPr>
        <w:br/>
      </w:r>
      <w:r>
        <w:rPr>
          <w:rFonts w:hint="eastAsia"/>
        </w:rPr>
        <w:t>　　图表 70 近4年广东四会实业连杆有限公司资产负债率变化情况</w:t>
      </w:r>
      <w:r>
        <w:rPr>
          <w:rFonts w:hint="eastAsia"/>
        </w:rPr>
        <w:br/>
      </w:r>
      <w:r>
        <w:rPr>
          <w:rFonts w:hint="eastAsia"/>
        </w:rPr>
        <w:t>　　图表 71 近4年广东四会实业连杆有限公司资产负债率变化情况</w:t>
      </w:r>
      <w:r>
        <w:rPr>
          <w:rFonts w:hint="eastAsia"/>
        </w:rPr>
        <w:br/>
      </w:r>
      <w:r>
        <w:rPr>
          <w:rFonts w:hint="eastAsia"/>
        </w:rPr>
        <w:t>　　图表 72 近4年广东四会实业连杆有限公司总资产周转次数变化情况</w:t>
      </w:r>
      <w:r>
        <w:rPr>
          <w:rFonts w:hint="eastAsia"/>
        </w:rPr>
        <w:br/>
      </w:r>
      <w:r>
        <w:rPr>
          <w:rFonts w:hint="eastAsia"/>
        </w:rPr>
        <w:t>　　图表 73 近4年广东四会实业连杆有限公司总资产周转次数变化情况</w:t>
      </w:r>
      <w:r>
        <w:rPr>
          <w:rFonts w:hint="eastAsia"/>
        </w:rPr>
        <w:br/>
      </w:r>
      <w:r>
        <w:rPr>
          <w:rFonts w:hint="eastAsia"/>
        </w:rPr>
        <w:t>　　图表 74 近4年河南红阳工业有责任公司流动资产周转次数变化情况</w:t>
      </w:r>
      <w:r>
        <w:rPr>
          <w:rFonts w:hint="eastAsia"/>
        </w:rPr>
        <w:br/>
      </w:r>
      <w:r>
        <w:rPr>
          <w:rFonts w:hint="eastAsia"/>
        </w:rPr>
        <w:t>　　图表 75 近4年河南红阳工业有责任公司流动资产周转次数变化情况</w:t>
      </w:r>
      <w:r>
        <w:rPr>
          <w:rFonts w:hint="eastAsia"/>
        </w:rPr>
        <w:br/>
      </w:r>
      <w:r>
        <w:rPr>
          <w:rFonts w:hint="eastAsia"/>
        </w:rPr>
        <w:t>　　图表 76 近4年河南红阳工业有责任公司产权比率变化情况</w:t>
      </w:r>
      <w:r>
        <w:rPr>
          <w:rFonts w:hint="eastAsia"/>
        </w:rPr>
        <w:br/>
      </w:r>
      <w:r>
        <w:rPr>
          <w:rFonts w:hint="eastAsia"/>
        </w:rPr>
        <w:t>　　图表 77 近4年河南红阳工业有责任公司产权比率变化情况</w:t>
      </w:r>
      <w:r>
        <w:rPr>
          <w:rFonts w:hint="eastAsia"/>
        </w:rPr>
        <w:br/>
      </w:r>
      <w:r>
        <w:rPr>
          <w:rFonts w:hint="eastAsia"/>
        </w:rPr>
        <w:t>　　图表 78 近4年河南红阳工业有责任公司固定资产周转次数情况</w:t>
      </w:r>
      <w:r>
        <w:rPr>
          <w:rFonts w:hint="eastAsia"/>
        </w:rPr>
        <w:br/>
      </w:r>
      <w:r>
        <w:rPr>
          <w:rFonts w:hint="eastAsia"/>
        </w:rPr>
        <w:t>　　图表 79 近4年河南红阳工业有责任公司固定资产周转次数情况</w:t>
      </w:r>
      <w:r>
        <w:rPr>
          <w:rFonts w:hint="eastAsia"/>
        </w:rPr>
        <w:br/>
      </w:r>
      <w:r>
        <w:rPr>
          <w:rFonts w:hint="eastAsia"/>
        </w:rPr>
        <w:t>　　图表 80 近4年河南红阳工业有责任公司销售毛利率变化情况</w:t>
      </w:r>
      <w:r>
        <w:rPr>
          <w:rFonts w:hint="eastAsia"/>
        </w:rPr>
        <w:br/>
      </w:r>
      <w:r>
        <w:rPr>
          <w:rFonts w:hint="eastAsia"/>
        </w:rPr>
        <w:t>　　图表 81 近4年河南红阳工业有责任公司销售毛利率变化情况</w:t>
      </w:r>
      <w:r>
        <w:rPr>
          <w:rFonts w:hint="eastAsia"/>
        </w:rPr>
        <w:br/>
      </w:r>
      <w:r>
        <w:rPr>
          <w:rFonts w:hint="eastAsia"/>
        </w:rPr>
        <w:t>　　图表 82 近4年河南红阳工业有责任公司资产负债率变化情况</w:t>
      </w:r>
      <w:r>
        <w:rPr>
          <w:rFonts w:hint="eastAsia"/>
        </w:rPr>
        <w:br/>
      </w:r>
      <w:r>
        <w:rPr>
          <w:rFonts w:hint="eastAsia"/>
        </w:rPr>
        <w:t>　　图表 83 近4年河南红阳工业有责任公司资产负债率变化情况</w:t>
      </w:r>
      <w:r>
        <w:rPr>
          <w:rFonts w:hint="eastAsia"/>
        </w:rPr>
        <w:br/>
      </w:r>
      <w:r>
        <w:rPr>
          <w:rFonts w:hint="eastAsia"/>
        </w:rPr>
        <w:t>　　图表 84 近4年河南红阳工业有责任公司总资产周转次数变化情况</w:t>
      </w:r>
      <w:r>
        <w:rPr>
          <w:rFonts w:hint="eastAsia"/>
        </w:rPr>
        <w:br/>
      </w:r>
      <w:r>
        <w:rPr>
          <w:rFonts w:hint="eastAsia"/>
        </w:rPr>
        <w:t>　　图表 85 近4年河南红阳工业有责任公司总资产周转次数变化情况</w:t>
      </w:r>
      <w:r>
        <w:rPr>
          <w:rFonts w:hint="eastAsia"/>
        </w:rPr>
        <w:br/>
      </w:r>
      <w:r>
        <w:rPr>
          <w:rFonts w:hint="eastAsia"/>
        </w:rPr>
        <w:t>　　图表 86 产业链形成模式示意图</w:t>
      </w:r>
      <w:r>
        <w:rPr>
          <w:rFonts w:hint="eastAsia"/>
        </w:rPr>
        <w:br/>
      </w:r>
      <w:r>
        <w:rPr>
          <w:rFonts w:hint="eastAsia"/>
        </w:rPr>
        <w:t>　　图表 87 汽车连杆的产业链结构图</w:t>
      </w:r>
      <w:r>
        <w:rPr>
          <w:rFonts w:hint="eastAsia"/>
        </w:rPr>
        <w:br/>
      </w:r>
      <w:r>
        <w:rPr>
          <w:rFonts w:hint="eastAsia"/>
        </w:rPr>
        <w:t>　　图表 88 2024年乘用车不同连杆形式用材情况</w:t>
      </w:r>
      <w:r>
        <w:rPr>
          <w:rFonts w:hint="eastAsia"/>
        </w:rPr>
        <w:br/>
      </w:r>
      <w:r>
        <w:rPr>
          <w:rFonts w:hint="eastAsia"/>
        </w:rPr>
        <w:t>　　图表 89 2024年商用车不同连杆形式用材情况</w:t>
      </w:r>
      <w:r>
        <w:rPr>
          <w:rFonts w:hint="eastAsia"/>
        </w:rPr>
        <w:br/>
      </w:r>
      <w:r>
        <w:rPr>
          <w:rFonts w:hint="eastAsia"/>
        </w:rPr>
        <w:t>　　图表 90 2024年中国汽车工业产销综述</w:t>
      </w:r>
      <w:r>
        <w:rPr>
          <w:rFonts w:hint="eastAsia"/>
        </w:rPr>
        <w:br/>
      </w:r>
      <w:r>
        <w:rPr>
          <w:rFonts w:hint="eastAsia"/>
        </w:rPr>
        <w:t>　　图表 91 2019-2024年月度汽车销量及同比变化情况</w:t>
      </w:r>
      <w:r>
        <w:rPr>
          <w:rFonts w:hint="eastAsia"/>
        </w:rPr>
        <w:br/>
      </w:r>
      <w:r>
        <w:rPr>
          <w:rFonts w:hint="eastAsia"/>
        </w:rPr>
        <w:t>　　图表 92 2019-2024年月度乘用车销量变化情况</w:t>
      </w:r>
      <w:r>
        <w:rPr>
          <w:rFonts w:hint="eastAsia"/>
        </w:rPr>
        <w:br/>
      </w:r>
      <w:r>
        <w:rPr>
          <w:rFonts w:hint="eastAsia"/>
        </w:rPr>
        <w:t>　　图表 93 2019-2024年升及以下乘用车销量变化情况</w:t>
      </w:r>
      <w:r>
        <w:rPr>
          <w:rFonts w:hint="eastAsia"/>
        </w:rPr>
        <w:br/>
      </w:r>
      <w:r>
        <w:rPr>
          <w:rFonts w:hint="eastAsia"/>
        </w:rPr>
        <w:t>　　图表 94 2019-2024年乘用车月度销量变化情况</w:t>
      </w:r>
      <w:r>
        <w:rPr>
          <w:rFonts w:hint="eastAsia"/>
        </w:rPr>
        <w:br/>
      </w:r>
      <w:r>
        <w:rPr>
          <w:rFonts w:hint="eastAsia"/>
        </w:rPr>
        <w:t>　　图表 95 2024年分车型前十家生产企业销量排名单位：万辆、%</w:t>
      </w:r>
      <w:r>
        <w:rPr>
          <w:rFonts w:hint="eastAsia"/>
        </w:rPr>
        <w:br/>
      </w:r>
      <w:r>
        <w:rPr>
          <w:rFonts w:hint="eastAsia"/>
        </w:rPr>
        <w:t>　　……</w:t>
      </w:r>
      <w:r>
        <w:rPr>
          <w:rFonts w:hint="eastAsia"/>
        </w:rPr>
        <w:br/>
      </w:r>
      <w:r>
        <w:rPr>
          <w:rFonts w:hint="eastAsia"/>
        </w:rPr>
        <w:t>　　图表 97 2024-2030年中国汽车连杆行业盈利能力预测分析</w:t>
      </w:r>
      <w:r>
        <w:rPr>
          <w:rFonts w:hint="eastAsia"/>
        </w:rPr>
        <w:br/>
      </w:r>
      <w:r>
        <w:rPr>
          <w:rFonts w:hint="eastAsia"/>
        </w:rPr>
        <w:t>　　图表 98 2024-2030年中国汽车连杆行业偿债能力预测分析</w:t>
      </w:r>
      <w:r>
        <w:rPr>
          <w:rFonts w:hint="eastAsia"/>
        </w:rPr>
        <w:br/>
      </w:r>
      <w:r>
        <w:rPr>
          <w:rFonts w:hint="eastAsia"/>
        </w:rPr>
        <w:t>　　图表 99 2024-2030年汽车连杆行业投资收益率预测</w:t>
      </w:r>
      <w:r>
        <w:rPr>
          <w:rFonts w:hint="eastAsia"/>
        </w:rPr>
        <w:br/>
      </w:r>
      <w:r>
        <w:rPr>
          <w:rFonts w:hint="eastAsia"/>
        </w:rPr>
        <w:t>　　图表 100 2024-2030年中国汽车连杆行业发展能力预测分析</w:t>
      </w:r>
      <w:r>
        <w:rPr>
          <w:rFonts w:hint="eastAsia"/>
        </w:rPr>
        <w:br/>
      </w:r>
      <w:r>
        <w:rPr>
          <w:rFonts w:hint="eastAsia"/>
        </w:rPr>
        <w:t>　　图表 101 2024-2030年中国汽车连杆行业营运能力预测分析</w:t>
      </w:r>
      <w:r>
        <w:rPr>
          <w:rFonts w:hint="eastAsia"/>
        </w:rPr>
        <w:br/>
      </w:r>
      <w:r>
        <w:rPr>
          <w:rFonts w:hint="eastAsia"/>
        </w:rPr>
        <w:t>　　图表 102 国内汽车连杆行业市场规模预测分析</w:t>
      </w:r>
      <w:r>
        <w:rPr>
          <w:rFonts w:hint="eastAsia"/>
        </w:rPr>
        <w:br/>
      </w:r>
      <w:r>
        <w:rPr>
          <w:rFonts w:hint="eastAsia"/>
        </w:rPr>
        <w:t>　　图表 103 2024-2030年我国汽车连杆市场结构变动分析</w:t>
      </w:r>
      <w:r>
        <w:rPr>
          <w:rFonts w:hint="eastAsia"/>
        </w:rPr>
        <w:br/>
      </w:r>
      <w:r>
        <w:rPr>
          <w:rFonts w:hint="eastAsia"/>
        </w:rPr>
        <w:t>　　图表 104 2024-2030年我国汽车连杆市场供需情况预测分析</w:t>
      </w:r>
      <w:r>
        <w:rPr>
          <w:rFonts w:hint="eastAsia"/>
        </w:rPr>
        <w:br/>
      </w:r>
      <w:r>
        <w:rPr>
          <w:rFonts w:hint="eastAsia"/>
        </w:rPr>
        <w:t>　　图表 105 2024-2030年汽车连杆行业投资方向预测</w:t>
      </w:r>
      <w:r>
        <w:rPr>
          <w:rFonts w:hint="eastAsia"/>
        </w:rPr>
        <w:br/>
      </w:r>
      <w:r>
        <w:rPr>
          <w:rFonts w:hint="eastAsia"/>
        </w:rPr>
        <w:t>　　图表 106 2024-2030年汽车连杆行业经营风险及控制策略</w:t>
      </w:r>
      <w:r>
        <w:rPr>
          <w:rFonts w:hint="eastAsia"/>
        </w:rPr>
        <w:br/>
      </w:r>
      <w:r>
        <w:rPr>
          <w:rFonts w:hint="eastAsia"/>
        </w:rPr>
        <w:t>　　图表 107 汽车连杆技术应用注意事项分析</w:t>
      </w:r>
      <w:r>
        <w:rPr>
          <w:rFonts w:hint="eastAsia"/>
        </w:rPr>
        <w:br/>
      </w:r>
      <w:r>
        <w:rPr>
          <w:rFonts w:hint="eastAsia"/>
        </w:rPr>
        <w:t>　　图表 108 汽车连杆项目投资注意事项图</w:t>
      </w:r>
      <w:r>
        <w:rPr>
          <w:rFonts w:hint="eastAsia"/>
        </w:rPr>
        <w:br/>
      </w:r>
      <w:r>
        <w:rPr>
          <w:rFonts w:hint="eastAsia"/>
        </w:rPr>
        <w:t>　　图表 109 汽车连杆行业生产开发注意事项</w:t>
      </w:r>
      <w:r>
        <w:rPr>
          <w:rFonts w:hint="eastAsia"/>
        </w:rPr>
        <w:br/>
      </w:r>
      <w:r>
        <w:rPr>
          <w:rFonts w:hint="eastAsia"/>
        </w:rPr>
        <w:t>　　图表 110 汽车连杆销售注意事项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d973e102494bca" w:history="1">
        <w:r>
          <w:rPr>
            <w:rStyle w:val="Hyperlink"/>
          </w:rPr>
          <w:t>中国汽车连杆市场现状调研与发展前景分析报告（2024-2030年）</w:t>
        </w:r>
      </w:hyperlink>
      <w:r>
        <w:rPr>
          <w:color w:val="C00000"/>
        </w:rPr>
        <w:t>》，报告编号：</w:t>
      </w:r>
      <w:r>
        <w:rPr>
          <w:rFonts w:hint="eastAsia"/>
          <w:color w:val="C00000"/>
        </w:rPr>
        <w:t>1A61389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d973e102494bca" w:history="1">
        <w:r>
          <w:rPr>
            <w:rStyle w:val="Hyperlink"/>
          </w:rPr>
          <w:t>https://www.20087.com/M_JiaoTongYunShu/89/QiCheLianGanHangYeFaZhanXianZhuangFenXi.html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f2706c67b4d4c" w:history="1">
      <w:r>
        <w:rPr>
          <w:rStyle w:val="Hyperlink"/>
        </w:rPr>
        <w:t>中国汽车连杆市场现状调研与发展前景分析报告（2024-2030年）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9/QiCheLianGanHangYeFaZhanXianZhuangFenXi.html" TargetMode="External" Id="Rcbd973e102494bca" /></Relationships>
</file>

<file path=word/_rels/header2.xml.rels>&#65279;<?xml version="1.0" encoding="utf-8"?><Relationships xmlns="http://schemas.openxmlformats.org/package/2006/relationships"><Relationship Type="http://schemas.openxmlformats.org/officeDocument/2006/relationships/hyperlink" Target="https://www.20087.com/M_JiaoTongYunShu/89/QiCheLianGanHangYeFaZhanXianZhuangFenXi.html" TargetMode="External" Id="R1f2f2706c67b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2024-03-22T06:45:00Z</dcterms:created>
  <dcterms:modified xsi:type="dcterms:W3CDTF">2024-03-22T07:45:00Z</dcterms:modified>
  <dc:subject>中国汽车连杆市场现状调研与发展前景分析报告（2024-2030年）</dc:subject>
  <dc:title>中国汽车连杆市场现状调研与发展前景分析报告（2024-2030年）</dc:title>
  <cp:keywords>中国汽车连杆市场现状调研与发展前景分析报告（2024-2030年）</cp:keywords>
  <dc:description>中国汽车连杆市场现状调研与发展前景分析报告（2024-2030年）</dc:description>
</cp:coreProperties>
</file>