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a91def1e2495f" w:history="1">
              <w:r>
                <w:rPr>
                  <w:rStyle w:val="Hyperlink"/>
                </w:rPr>
                <w:t>2024-2030年中国代步平衡车行业研究分析及市场前景预测报告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a91def1e2495f" w:history="1">
              <w:r>
                <w:rPr>
                  <w:rStyle w:val="Hyperlink"/>
                </w:rPr>
                <w:t>2024-2030年中国代步平衡车行业研究分析及市场前景预测报告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a91def1e2495f" w:history="1">
                <w:r>
                  <w:rPr>
                    <w:rStyle w:val="Hyperlink"/>
                  </w:rPr>
                  <w:t>https://www.20087.com/M_JiaoTongYunShu/8A/DaiBuPingHengCheHangYeXianZhuangYanJiu.html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步平衡车作为短途出行工具，凭借小巧便捷、低碳环保等特点深受市场欢迎。近年来，代步平衡车在电池续航能力、驾驶安全性、智能控制等方面取得了显著突破，从最初的基础款两轮平衡车拓展到电动滑板车、折叠式三轮平衡车等多种形态。随着共享经济模式的兴起，代步平衡车租赁服务也逐渐流行，进一步拓宽了市场应用领域。未来，代步平衡车将融合更多前沿科技，如自动驾驶、物联网连接等，为用户提供更加舒适、智能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a91def1e2495f" w:history="1">
        <w:r>
          <w:rPr>
            <w:rStyle w:val="Hyperlink"/>
          </w:rPr>
          <w:t>2024-2030年中国代步平衡车行业研究分析及市场前景预测报告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代步平衡车产业链。代步平衡车报告详细分析了市场竞争格局，聚焦了重点企业及品牌影响力，并对价格机制和代步平衡车细分市场特征进行了探讨。此外，报告还对市场前景进行了展望，预测了行业发展趋势，并就潜在的风险与机遇提供了专业的见解。代步平衡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中国代步平衡车行业宏观环境分析</w:t>
      </w:r>
      <w:r>
        <w:rPr>
          <w:rFonts w:hint="eastAsia"/>
        </w:rPr>
        <w:br/>
      </w:r>
      <w:r>
        <w:rPr>
          <w:rFonts w:hint="eastAsia"/>
        </w:rPr>
        <w:t>　　第一节 代步平衡车行业定义分析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代步平衡车行业宏观环境分析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全球代步平衡车行业现状及发展预测分析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全球代步平衡车行业概述</w:t>
      </w:r>
      <w:r>
        <w:rPr>
          <w:rFonts w:hint="eastAsia"/>
        </w:rPr>
        <w:br/>
      </w:r>
      <w:r>
        <w:rPr>
          <w:rFonts w:hint="eastAsia"/>
        </w:rPr>
        <w:t>　　第二节 全球代步平衡车行业市场格局分析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一、全球代步平衡车贸易动向分析</w:t>
      </w:r>
      <w:r>
        <w:rPr>
          <w:rFonts w:hint="eastAsia"/>
        </w:rPr>
        <w:br/>
      </w:r>
      <w:r>
        <w:rPr>
          <w:rFonts w:hint="eastAsia"/>
        </w:rPr>
        <w:t>　　　　二、全球代步平衡车生产概况</w:t>
      </w:r>
      <w:r>
        <w:rPr>
          <w:rFonts w:hint="eastAsia"/>
        </w:rPr>
        <w:br/>
      </w:r>
      <w:r>
        <w:rPr>
          <w:rFonts w:hint="eastAsia"/>
        </w:rPr>
        <w:t>　　　　三、国内外代步平衡车工厂化生产模式及效益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全球代步平衡车产业主要国家运行形势分析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2024-2030年全球代步平衡车产业市场走势预测分析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2019-2024年中国代步平衡车行业经济指标分析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2019-2024年代步平衡车行业发展概述</w:t>
      </w:r>
      <w:r>
        <w:rPr>
          <w:rFonts w:hint="eastAsia"/>
        </w:rPr>
        <w:br/>
      </w:r>
      <w:r>
        <w:rPr>
          <w:rFonts w:hint="eastAsia"/>
        </w:rPr>
        <w:t>　　第二节 2019-2024年代步平衡车行业经济运行状况</w:t>
      </w:r>
      <w:r>
        <w:rPr>
          <w:rFonts w:hint="eastAsia"/>
        </w:rPr>
        <w:br/>
      </w:r>
      <w:r>
        <w:rPr>
          <w:rFonts w:hint="eastAsia"/>
        </w:rPr>
        <w:t>　　　　一、代步平衡车行业企业数量分析</w:t>
      </w:r>
      <w:r>
        <w:rPr>
          <w:rFonts w:hint="eastAsia"/>
        </w:rPr>
        <w:br/>
      </w:r>
      <w:r>
        <w:rPr>
          <w:rFonts w:hint="eastAsia"/>
        </w:rPr>
        <w:t>　　　　二、代步平衡车行业资产规模分析</w:t>
      </w:r>
      <w:r>
        <w:rPr>
          <w:rFonts w:hint="eastAsia"/>
        </w:rPr>
        <w:br/>
      </w:r>
      <w:r>
        <w:rPr>
          <w:rFonts w:hint="eastAsia"/>
        </w:rPr>
        <w:t>　　　　三、代步平衡车行业销售收入分析</w:t>
      </w:r>
      <w:r>
        <w:rPr>
          <w:rFonts w:hint="eastAsia"/>
        </w:rPr>
        <w:br/>
      </w:r>
      <w:r>
        <w:rPr>
          <w:rFonts w:hint="eastAsia"/>
        </w:rPr>
        <w:t>　　　　四、代步平衡车行业利润总额分析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2019-2024年代步平衡车行业成本费用分析</w:t>
      </w:r>
      <w:r>
        <w:rPr>
          <w:rFonts w:hint="eastAsia"/>
        </w:rPr>
        <w:br/>
      </w:r>
      <w:r>
        <w:rPr>
          <w:rFonts w:hint="eastAsia"/>
        </w:rPr>
        <w:t>　　　　一、代步平衡车行业销售成本分析</w:t>
      </w:r>
      <w:r>
        <w:rPr>
          <w:rFonts w:hint="eastAsia"/>
        </w:rPr>
        <w:br/>
      </w:r>
      <w:r>
        <w:rPr>
          <w:rFonts w:hint="eastAsia"/>
        </w:rPr>
        <w:t>　　　　二、代步平衡车行业销售费用分析</w:t>
      </w:r>
      <w:r>
        <w:rPr>
          <w:rFonts w:hint="eastAsia"/>
        </w:rPr>
        <w:br/>
      </w:r>
      <w:r>
        <w:rPr>
          <w:rFonts w:hint="eastAsia"/>
        </w:rPr>
        <w:t>　　　　三、代步平衡车行业管理费用分析</w:t>
      </w:r>
      <w:r>
        <w:rPr>
          <w:rFonts w:hint="eastAsia"/>
        </w:rPr>
        <w:br/>
      </w:r>
      <w:r>
        <w:rPr>
          <w:rFonts w:hint="eastAsia"/>
        </w:rPr>
        <w:t>　　　　四、代步平衡车行业财务费用分析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2019-2024年代步平衡车行业运营效益分析</w:t>
      </w:r>
      <w:r>
        <w:rPr>
          <w:rFonts w:hint="eastAsia"/>
        </w:rPr>
        <w:br/>
      </w:r>
      <w:r>
        <w:rPr>
          <w:rFonts w:hint="eastAsia"/>
        </w:rPr>
        <w:t>　　　　一、代步平衡车行业盈利能力分析</w:t>
      </w:r>
      <w:r>
        <w:rPr>
          <w:rFonts w:hint="eastAsia"/>
        </w:rPr>
        <w:br/>
      </w:r>
      <w:r>
        <w:rPr>
          <w:rFonts w:hint="eastAsia"/>
        </w:rPr>
        <w:t>　　　　二、代步平衡车行业运营能力分析</w:t>
      </w:r>
      <w:r>
        <w:rPr>
          <w:rFonts w:hint="eastAsia"/>
        </w:rPr>
        <w:br/>
      </w:r>
      <w:r>
        <w:rPr>
          <w:rFonts w:hint="eastAsia"/>
        </w:rPr>
        <w:t>　　　　三、代步平衡车行业偿债能力分析</w:t>
      </w:r>
      <w:r>
        <w:rPr>
          <w:rFonts w:hint="eastAsia"/>
        </w:rPr>
        <w:br/>
      </w:r>
      <w:r>
        <w:rPr>
          <w:rFonts w:hint="eastAsia"/>
        </w:rPr>
        <w:t>　　　　四、代步平衡车行业成长能力分析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中国代步平衡车行业市场与竞争分析</w:t>
      </w:r>
      <w:r>
        <w:rPr>
          <w:rFonts w:hint="eastAsia"/>
        </w:rPr>
        <w:br/>
      </w:r>
      <w:r>
        <w:rPr>
          <w:rFonts w:hint="eastAsia"/>
        </w:rPr>
        <w:t>　　第一节 代步平衡车行业上下游市场分析</w:t>
      </w:r>
      <w:r>
        <w:rPr>
          <w:rFonts w:hint="eastAsia"/>
        </w:rPr>
        <w:br/>
      </w:r>
      <w:r>
        <w:rPr>
          <w:rFonts w:hint="eastAsia"/>
        </w:rPr>
        <w:t>　　　　一、代步平衡车行业产业链简介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代步平衡车行业市场供需分析</w:t>
      </w:r>
      <w:r>
        <w:rPr>
          <w:rFonts w:hint="eastAsia"/>
        </w:rPr>
        <w:br/>
      </w:r>
      <w:r>
        <w:rPr>
          <w:rFonts w:hint="eastAsia"/>
        </w:rPr>
        <w:t>　　　　一、代步平衡车行业生产总量</w:t>
      </w:r>
      <w:r>
        <w:rPr>
          <w:rFonts w:hint="eastAsia"/>
        </w:rPr>
        <w:br/>
      </w:r>
      <w:r>
        <w:rPr>
          <w:rFonts w:hint="eastAsia"/>
        </w:rPr>
        <w:t>　　　　二、代步平衡车行业市场总量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三、代步平衡车行业产品价格分析</w:t>
      </w:r>
      <w:r>
        <w:rPr>
          <w:rFonts w:hint="eastAsia"/>
        </w:rPr>
        <w:br/>
      </w:r>
      <w:r>
        <w:rPr>
          <w:rFonts w:hint="eastAsia"/>
        </w:rPr>
        <w:t>　　第三节 代步平衡车行业竞争力分析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代步平衡车行业市场集中度分析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中国代步平衡车行业传统商业模式分析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代步平衡车行业原料采购模式</w:t>
      </w:r>
      <w:r>
        <w:rPr>
          <w:rFonts w:hint="eastAsia"/>
        </w:rPr>
        <w:br/>
      </w:r>
      <w:r>
        <w:rPr>
          <w:rFonts w:hint="eastAsia"/>
        </w:rPr>
        <w:t>　　第二节 代步平衡车行业经营模式</w:t>
      </w:r>
      <w:r>
        <w:rPr>
          <w:rFonts w:hint="eastAsia"/>
        </w:rPr>
        <w:br/>
      </w:r>
      <w:r>
        <w:rPr>
          <w:rFonts w:hint="eastAsia"/>
        </w:rPr>
        <w:t>　　第三节 代步平衡车行业盈利模式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中国代步平衡车行业商业模式构建与实施策略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代步平衡车行业商业模式要素与特征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代步平衡车行业企业商业模式构建步骤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代步平衡车行业商业模式的实施策略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中国代步平衡车行业商业模式创新转型分析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互联网背景下代步平衡车行业商业模式选择</w:t>
      </w:r>
      <w:r>
        <w:rPr>
          <w:rFonts w:hint="eastAsia"/>
        </w:rPr>
        <w:br/>
      </w:r>
      <w:r>
        <w:rPr>
          <w:rFonts w:hint="eastAsia"/>
        </w:rPr>
        <w:t>　　　　一、代步平衡车行业与互联网思维的结合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二、互联网背景下代步平衡车行业商业模式选择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2019-2024年中国代步平衡车进出口数据监测分析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2019-2024年中国代步平衡车进口数据分析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2019-2024年中国代步平衡车出口数据分析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2019-2024年中国代步平衡车进出口平均单价分析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2019-2024年中国代步平衡车进出口国家及地区分析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2024年代步平衡车行业企业经营情况与商业模式分析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常州爱尔威智能科技有限公司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无锡卓一创科技有限公司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飞轮威尔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深圳市自由轮智能动力有限公司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东莞易步机器人有限公司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深圳乐行天下科技有限公司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浙江同硕科技有限公司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南京莱格威智能机器有限公司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2024-2030年中国代步平衡车行业发展前景预测分析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2024-2030年代步平衡车行业发展前景及趋势预测分析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2024-2030年代步平衡车行业发展前景预测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一、2024-2030年代步平衡车行业生产规模预测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二、2024-2030年代步平衡车行业市场规模预测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三、2024-2030年代步平衡车行业盈利前景预测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代步平衡车行业投资分析与预测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2024-2030年中国代步平衡车行业投融资战略规划分析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代步平衡车行业关键成功要素分析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代步平衡车行业投资壁垒分析</w:t>
      </w:r>
      <w:r>
        <w:rPr>
          <w:rFonts w:hint="eastAsia"/>
        </w:rPr>
        <w:br/>
      </w:r>
      <w:r>
        <w:rPr>
          <w:rFonts w:hint="eastAsia"/>
        </w:rPr>
        <w:t>　　　　一、代步平衡车行业进入壁垒</w:t>
      </w:r>
      <w:r>
        <w:rPr>
          <w:rFonts w:hint="eastAsia"/>
        </w:rPr>
        <w:br/>
      </w:r>
      <w:r>
        <w:rPr>
          <w:rFonts w:hint="eastAsia"/>
        </w:rPr>
        <w:t>　　　　二、代步平衡车行业退出壁垒</w:t>
      </w:r>
      <w:r>
        <w:rPr>
          <w:rFonts w:hint="eastAsia"/>
        </w:rPr>
        <w:br/>
      </w:r>
      <w:r>
        <w:rPr>
          <w:rFonts w:hint="eastAsia"/>
        </w:rPr>
        <w:t>　　第三节 代步平衡车行业投资风险与规避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(中-智-林)代步平衡车行业融资渠道与策略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一、代步平衡车行业融资渠道分析</w:t>
      </w:r>
      <w:r>
        <w:rPr>
          <w:rFonts w:hint="eastAsia"/>
        </w:rPr>
        <w:br/>
      </w:r>
      <w:r>
        <w:rPr>
          <w:rFonts w:hint="eastAsia"/>
        </w:rPr>
        <w:t>　　　　二、代步平衡车行业融资策略分析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29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33 2023年末人口数及其构成</w:t>
      </w:r>
      <w:r>
        <w:rPr>
          <w:rFonts w:hint="eastAsia"/>
        </w:rPr>
        <w:br/>
      </w:r>
      <w:r>
        <w:rPr>
          <w:rFonts w:hint="eastAsia"/>
        </w:rPr>
        <w:t>　　图表 34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36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37 2019-2024年我国代步平衡车行业企业数量增长情况分析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38 2019-2024年我国代步平衡车行业资产规模分析</w:t>
      </w:r>
      <w:r>
        <w:rPr>
          <w:rFonts w:hint="eastAsia"/>
        </w:rPr>
        <w:br/>
      </w:r>
      <w:r>
        <w:rPr>
          <w:rFonts w:hint="eastAsia"/>
        </w:rPr>
        <w:t>　　图表 39 2019-2024年我国代步平衡车行业销售收入分析</w:t>
      </w:r>
      <w:r>
        <w:rPr>
          <w:rFonts w:hint="eastAsia"/>
        </w:rPr>
        <w:br/>
      </w:r>
      <w:r>
        <w:rPr>
          <w:rFonts w:hint="eastAsia"/>
        </w:rPr>
        <w:t>　　图表 40 2019-2024年我国代步平衡车行业利润总额分析</w:t>
      </w:r>
      <w:r>
        <w:rPr>
          <w:rFonts w:hint="eastAsia"/>
        </w:rPr>
        <w:br/>
      </w:r>
      <w:r>
        <w:rPr>
          <w:rFonts w:hint="eastAsia"/>
        </w:rPr>
        <w:t>　　图表 41 2019-2024年我国代步平衡车行业销售成本分析</w:t>
      </w:r>
      <w:r>
        <w:rPr>
          <w:rFonts w:hint="eastAsia"/>
        </w:rPr>
        <w:br/>
      </w:r>
      <w:r>
        <w:rPr>
          <w:rFonts w:hint="eastAsia"/>
        </w:rPr>
        <w:t>　　图表 42 2019-2024年我国代步平衡车行业销售费用分析</w:t>
      </w:r>
      <w:r>
        <w:rPr>
          <w:rFonts w:hint="eastAsia"/>
        </w:rPr>
        <w:br/>
      </w:r>
      <w:r>
        <w:rPr>
          <w:rFonts w:hint="eastAsia"/>
        </w:rPr>
        <w:t>　　图表 43 2019-2024年我国代步平衡车行业管理费用分析</w:t>
      </w:r>
      <w:r>
        <w:rPr>
          <w:rFonts w:hint="eastAsia"/>
        </w:rPr>
        <w:br/>
      </w:r>
      <w:r>
        <w:rPr>
          <w:rFonts w:hint="eastAsia"/>
        </w:rPr>
        <w:t>　　图表 44 2019-2024年我国代步平衡车行业财务费用分析</w:t>
      </w:r>
      <w:r>
        <w:rPr>
          <w:rFonts w:hint="eastAsia"/>
        </w:rPr>
        <w:br/>
      </w:r>
      <w:r>
        <w:rPr>
          <w:rFonts w:hint="eastAsia"/>
        </w:rPr>
        <w:t>　　图表 45 2024年代步平衡车行业盈利能力分析</w:t>
      </w:r>
      <w:r>
        <w:rPr>
          <w:rFonts w:hint="eastAsia"/>
        </w:rPr>
        <w:br/>
      </w:r>
      <w:r>
        <w:rPr>
          <w:rFonts w:hint="eastAsia"/>
        </w:rPr>
        <w:t>　　图表 46 2024年代步平衡车行业运营能力分析</w:t>
      </w:r>
      <w:r>
        <w:rPr>
          <w:rFonts w:hint="eastAsia"/>
        </w:rPr>
        <w:br/>
      </w:r>
      <w:r>
        <w:rPr>
          <w:rFonts w:hint="eastAsia"/>
        </w:rPr>
        <w:t>　　图表 47 2024年代步平衡车行业偿债能力分析</w:t>
      </w:r>
      <w:r>
        <w:rPr>
          <w:rFonts w:hint="eastAsia"/>
        </w:rPr>
        <w:br/>
      </w:r>
      <w:r>
        <w:rPr>
          <w:rFonts w:hint="eastAsia"/>
        </w:rPr>
        <w:t>　　图表 48 2024年代步平衡车行业发展能力分析</w:t>
      </w:r>
      <w:r>
        <w:rPr>
          <w:rFonts w:hint="eastAsia"/>
        </w:rPr>
        <w:br/>
      </w:r>
      <w:r>
        <w:rPr>
          <w:rFonts w:hint="eastAsia"/>
        </w:rPr>
        <w:t>　　图表 49 产业链形成模式示意图</w:t>
      </w:r>
      <w:r>
        <w:rPr>
          <w:rFonts w:hint="eastAsia"/>
        </w:rPr>
        <w:br/>
      </w:r>
      <w:r>
        <w:rPr>
          <w:rFonts w:hint="eastAsia"/>
        </w:rPr>
        <w:t>　　图表 50 代步平衡车的产业链结构图</w:t>
      </w:r>
      <w:r>
        <w:rPr>
          <w:rFonts w:hint="eastAsia"/>
        </w:rPr>
        <w:br/>
      </w:r>
      <w:r>
        <w:rPr>
          <w:rFonts w:hint="eastAsia"/>
        </w:rPr>
        <w:t>　　图表 51 2019-2024年我国代步平衡车行业产量分析</w:t>
      </w:r>
      <w:r>
        <w:rPr>
          <w:rFonts w:hint="eastAsia"/>
        </w:rPr>
        <w:br/>
      </w:r>
      <w:r>
        <w:rPr>
          <w:rFonts w:hint="eastAsia"/>
        </w:rPr>
        <w:t>　　图表 52 2019-2024年我国代步平衡车行业需求量分析</w:t>
      </w:r>
      <w:r>
        <w:rPr>
          <w:rFonts w:hint="eastAsia"/>
        </w:rPr>
        <w:br/>
      </w:r>
      <w:r>
        <w:rPr>
          <w:rFonts w:hint="eastAsia"/>
        </w:rPr>
        <w:t>　　图表 53 2019-2024年我国代步平衡车行业市场容量分析</w:t>
      </w:r>
      <w:r>
        <w:rPr>
          <w:rFonts w:hint="eastAsia"/>
        </w:rPr>
        <w:br/>
      </w:r>
      <w:r>
        <w:rPr>
          <w:rFonts w:hint="eastAsia"/>
        </w:rPr>
        <w:t>　　图表 54 2019-2024年我国代步平衡车行业产品价格分析</w:t>
      </w:r>
      <w:r>
        <w:rPr>
          <w:rFonts w:hint="eastAsia"/>
        </w:rPr>
        <w:br/>
      </w:r>
      <w:r>
        <w:rPr>
          <w:rFonts w:hint="eastAsia"/>
        </w:rPr>
        <w:t>　　图表 55 代步平衡车行业环境“波特五力”分析模型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56 2024年、2024年代步平衡车行业集中度对比分析</w:t>
      </w:r>
      <w:r>
        <w:rPr>
          <w:rFonts w:hint="eastAsia"/>
        </w:rPr>
        <w:br/>
      </w:r>
      <w:r>
        <w:rPr>
          <w:rFonts w:hint="eastAsia"/>
        </w:rPr>
        <w:t>　　图表 57 双边市场的平台模式</w:t>
      </w:r>
      <w:r>
        <w:rPr>
          <w:rFonts w:hint="eastAsia"/>
        </w:rPr>
        <w:br/>
      </w:r>
      <w:r>
        <w:rPr>
          <w:rFonts w:hint="eastAsia"/>
        </w:rPr>
        <w:t>　　图表 58 广电网络生态链图</w:t>
      </w:r>
      <w:r>
        <w:rPr>
          <w:rFonts w:hint="eastAsia"/>
        </w:rPr>
        <w:br/>
      </w:r>
      <w:r>
        <w:rPr>
          <w:rFonts w:hint="eastAsia"/>
        </w:rPr>
        <w:t>　　图表 59 IPTV生态链图</w:t>
      </w:r>
      <w:r>
        <w:rPr>
          <w:rFonts w:hint="eastAsia"/>
        </w:rPr>
        <w:br/>
      </w:r>
      <w:r>
        <w:rPr>
          <w:rFonts w:hint="eastAsia"/>
        </w:rPr>
        <w:t>　　图表 60 iTV生态链图</w:t>
      </w:r>
      <w:r>
        <w:rPr>
          <w:rFonts w:hint="eastAsia"/>
        </w:rPr>
        <w:br/>
      </w:r>
      <w:r>
        <w:rPr>
          <w:rFonts w:hint="eastAsia"/>
        </w:rPr>
        <w:t>　　图表 61 OTT生态链图</w:t>
      </w:r>
      <w:r>
        <w:rPr>
          <w:rFonts w:hint="eastAsia"/>
        </w:rPr>
        <w:br/>
      </w:r>
      <w:r>
        <w:rPr>
          <w:rFonts w:hint="eastAsia"/>
        </w:rPr>
        <w:t>　　图表 62 各运营方生态链图</w:t>
      </w:r>
      <w:r>
        <w:rPr>
          <w:rFonts w:hint="eastAsia"/>
        </w:rPr>
        <w:br/>
      </w:r>
      <w:r>
        <w:rPr>
          <w:rFonts w:hint="eastAsia"/>
        </w:rPr>
        <w:t>　　图表 63 广电网络的多环状生态圈系统</w:t>
      </w:r>
      <w:r>
        <w:rPr>
          <w:rFonts w:hint="eastAsia"/>
        </w:rPr>
        <w:br/>
      </w:r>
      <w:r>
        <w:rPr>
          <w:rFonts w:hint="eastAsia"/>
        </w:rPr>
        <w:t>　　图表 64 Gartner的技术趋势曲线</w:t>
      </w:r>
      <w:r>
        <w:rPr>
          <w:rFonts w:hint="eastAsia"/>
        </w:rPr>
        <w:br/>
      </w:r>
      <w:r>
        <w:rPr>
          <w:rFonts w:hint="eastAsia"/>
        </w:rPr>
        <w:t>　　图表 65 2019-2024年我国代步平衡车行业进口量分析</w:t>
      </w:r>
      <w:r>
        <w:rPr>
          <w:rFonts w:hint="eastAsia"/>
        </w:rPr>
        <w:br/>
      </w:r>
      <w:r>
        <w:rPr>
          <w:rFonts w:hint="eastAsia"/>
        </w:rPr>
        <w:t>　　图表 66 2019-2024年我国代步平衡车行业进口金额分析</w:t>
      </w:r>
      <w:r>
        <w:rPr>
          <w:rFonts w:hint="eastAsia"/>
        </w:rPr>
        <w:br/>
      </w:r>
      <w:r>
        <w:rPr>
          <w:rFonts w:hint="eastAsia"/>
        </w:rPr>
        <w:t>　　图表 67 2019-2024年我国代步平衡车行业出口量分析</w:t>
      </w:r>
      <w:r>
        <w:rPr>
          <w:rFonts w:hint="eastAsia"/>
        </w:rPr>
        <w:br/>
      </w:r>
      <w:r>
        <w:rPr>
          <w:rFonts w:hint="eastAsia"/>
        </w:rPr>
        <w:t>　　图表 68 2019-2024年我国代步平衡车行业出口金额分析</w:t>
      </w:r>
      <w:r>
        <w:rPr>
          <w:rFonts w:hint="eastAsia"/>
        </w:rPr>
        <w:br/>
      </w:r>
      <w:r>
        <w:rPr>
          <w:rFonts w:hint="eastAsia"/>
        </w:rPr>
        <w:t>　　图表 69 2019-2024年中国代步平衡车进出口平均单价分析</w:t>
      </w:r>
      <w:r>
        <w:rPr>
          <w:rFonts w:hint="eastAsia"/>
        </w:rPr>
        <w:br/>
      </w:r>
      <w:r>
        <w:rPr>
          <w:rFonts w:hint="eastAsia"/>
        </w:rPr>
        <w:t>　　图表 70 2024年我国代步平衡车进口地区格局</w:t>
      </w:r>
      <w:r>
        <w:rPr>
          <w:rFonts w:hint="eastAsia"/>
        </w:rPr>
        <w:br/>
      </w:r>
      <w:r>
        <w:rPr>
          <w:rFonts w:hint="eastAsia"/>
        </w:rPr>
        <w:t>　　图表 71 2024年我国代步平衡车出口地区格局</w:t>
      </w:r>
      <w:r>
        <w:rPr>
          <w:rFonts w:hint="eastAsia"/>
        </w:rPr>
        <w:br/>
      </w:r>
      <w:r>
        <w:rPr>
          <w:rFonts w:hint="eastAsia"/>
        </w:rPr>
        <w:t>　　图表 72 近4年常州爱尔威智能科技有限公司流动资产周转次数变化情况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近4年常州爱尔威智能科技有限公司流动资产周转次数变化情况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近4年常州爱尔威智能科技有限公司产权比率变化情况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近4年常州爱尔威智能科技有限公司产权比率变化情况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近4年常州爱尔威智能科技有限公司销售毛利率变化情况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近4年常州爱尔威智能科技有限公司销售毛利率变化情况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近4年常州爱尔威智能科技有限公司资产负债率变化情况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近4年常州爱尔威智能科技有限公司资产负债率变化情况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近4年常州爱尔威智能科技有限公司总资产周转次数变化情况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近4年常州爱尔威智能科技有限公司总资产周转次数变化情况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近4年常州爱尔威智能科技有限公司固定资产周转次数情况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近4年常州爱尔威智能科技有限公司固定资产周转次数变化情况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近4年上海不倒翁投资有限公司流动资产周转次数变化情况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近4年上海不倒翁投资有限公司流动资产周转次数变化情况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近4年上海不倒翁投资有限公司产权比率变化情况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近4年上海不倒翁投资有限公司产权比率变化情况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近4年上海不倒翁投资有限公司销售毛利率变化情况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近4年上海不倒翁投资有限公司销售毛利率变化情况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近4年上海不倒翁投资有限公司资产负债率变化情况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近4年上海不倒翁投资有限公司资产负债率变化情况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近4年上海不倒翁投资有限公司总资产周转次数变化情况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近4年上海不倒翁投资有限公司总资产周转次数变化情况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近4年上海不倒翁投资有限公司固定资产周转次数情况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近4年上海不倒翁投资有限公司固定资产周转次数情况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近4年无锡卓一创科技有限公司流动资产周转次数变化情况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近4年无锡卓一创科技有限公司流动资产周转次数变化情况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近4年无锡卓一创科技有限公司产权比率变化情况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近4年无锡卓一创科技有限公司产权比率变化情况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近4年无锡卓一创科技有限公司销售毛利率变化情况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近4年无锡卓一创科技有限公司销售毛利率变化情况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近4年无锡卓一创科技有限公司资产负债率变化情况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近4年无锡卓一创科技有限公司资产负债率变化情况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近4年无锡卓一创科技有限公司总资产周转次数变化情况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近4年无锡卓一创科技有限公司总资产周转次数变化情况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近4年无锡卓一创科技有限公司固定资产周转次数情况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近4年无锡卓一创科技有限公司固定资产周转次数情况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近4年飞轮威尔流动资产周转次数变化情况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近4年飞轮威尔流动资产周转次数变化情况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近4年飞轮威尔产权比率变化情况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近4年飞轮威尔产权比率变化情况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近4年飞轮威尔销售毛利率变化情况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近4年飞轮威尔销售毛利率变化情况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近4年飞轮威尔资产负债率变化情况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近4年飞轮威尔资产负债率变化情况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近4年飞轮威尔总资产周转次数变化情况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近4年飞轮威尔总资产周转次数变化情况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近4年飞轮威尔固定资产周转次数情况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近4年飞轮威尔固定资产周转次数情况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近4年深圳市自由轮智能动力有限公司流动资产周转次数变化情况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近4年深圳市自由轮智能动力有限公司流动资产周转次数变化情况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近4年深圳市自由轮智能动力有限公司产权比率变化情况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近4年深圳市自由轮智能动力有限公司产权比率变化情况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近4年深圳市自由轮智能动力有限公司销售毛利率变化情况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近4年深圳市自由轮智能动力有限公司销售毛利率变化情况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近4年深圳市自由轮智能动力有限公司资产负债率变化情况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近4年深圳市自由轮智能动力有限公司资产负债率变化情况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近4年深圳市自由轮智能动力有限公司总资产周转次数变化情况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近4年深圳市自由轮智能动力有限公司总资产周转次数变化情况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近4年深圳市自由轮智能动力有限公司固定资产周转次数情况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近4年深圳市自由轮智能动力有限公司固定资产周转次数情况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近4年东莞易步机器人有限公司流动资产周转次数变化情况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近4年东莞易步机器人有限公司流动资产周转次数变化情况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近4年东莞易步机器人有限公司产权比率变化情况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近4年东莞易步机器人有限公司产权比率变化情况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近4年东莞易步机器人有限公司销售毛利率变化情况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近4年东莞易步机器人有限公司销售毛利率变化情况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近4年东莞易步机器人有限公司资产负债率变化情况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近4年东莞易步机器人有限公司资产负债率变化情况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近4年东莞易步机器人有限公司总资产周转次数变化情况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近4年东莞易步机器人有限公司总资产周转次数变化情况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近4年东莞易步机器人有限公司固定资产周转次数情况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近4年东莞易步机器人有限公司固定资产周转次数情况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近4年深圳乐行天下科技有限公司流动资产周转次数变化情况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近4年深圳乐行天下科技有限公司流动资产周转次数变化情况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近4年深圳乐行天下科技有限公司产权比率变化情况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近4年深圳乐行天下科技有限公司产权比率变化情况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近4年深圳乐行天下科技有限公司销售毛利率变化情况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近4年深圳乐行天下科技有限公司销售毛利率变化情况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近4年深圳乐行天下科技有限公司资产负债率变化情况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近4年深圳乐行天下科技有限公司资产负债率变化情况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近4年深圳乐行天下科技有限公司总资产周转次数变化情况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近4年深圳乐行天下科技有限公司总资产周转次数变化情况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近4年深圳乐行天下科技有限公司固定资产周转次数情况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近4年深圳乐行天下科技有限公司固定资产周转次数变化情况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近4年浙江同硕科技有限公司流动资产周转次数变化情况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近4年浙江同硕科技有限公司流动资产周转次数变化情况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近4年浙江同硕科技有限公司产权比率变化情况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近4年浙江同硕科技有限公司产权比率变化情况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近4年浙江同硕科技有限公司销售毛利率变化情况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近4年浙江同硕科技有限公司销售毛利率变化情况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近4年浙江同硕科技有限公司资产负债率变化情况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近4年浙江同硕科技有限公司资产负债率变化情况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近4年浙江同硕科技有限公司总资产周转次数变化情况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近4年浙江同硕科技有限公司总资产周转次数变化情况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近4年浙江同硕科技有限公司固定资产周转次数情况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近4年浙江同硕科技有限公司固定资产周转次数变化情况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近4年上海新世纪机器人有限公司流动资产周转次数变化情况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近4年上海新世纪机器人有限公司流动资产周转次数变化情况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近4年上海新世纪机器人有限公司产权比率变化情况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近4年上海新世纪机器人有限公司产权比率变化情况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近4年上海新世纪机器人有限公司销售毛利率变化情况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近4年上海新世纪机器人有限公司销售毛利率变化情况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近4年上海新世纪机器人有限公司资产负债率变化情况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近4年上海新世纪机器人有限公司资产负债率变化情况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近4年上海新世纪机器人有限公司总资产周转次数变化情况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近4年上海新世纪机器人有限公司总资产周转次数变化情况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近4年上海新世纪机器人有限公司固定资产周转次数情况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近4年上海新世纪机器人有限公司固定资产周转次数变化情况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近4年南京莱格威智能机器有限公司流动资产周转次数变化情况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近4年南京莱格威智能机器有限公司流动资产周转次数变化情况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近4年南京莱格威智能机器有限公司产权比率变化情况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近4年南京莱格威智能机器有限公司产权比率变化情况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近4年南京莱格威智能机器有限公司销售毛利率变化情况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近4年南京莱格威智能机器有限公司销售毛利率变化情况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近4年南京莱格威智能机器有限公司资产负债率变化情况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近4年南京莱格威智能机器有限公司资产负债率变化情况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近4年南京莱格威智能机器有限公司总资产周转次数变化情况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近4年南京莱格威智能机器有限公司总资产周转次数变化情况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近4年南京莱格威智能机器有限公司固定资产周转次数情况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近4年南京莱格威智能机器有限公司固定资产周转次数变化情况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192 2024-2030年我国代步平衡车行业生产规模预测</w:t>
      </w:r>
      <w:r>
        <w:rPr>
          <w:rFonts w:hint="eastAsia"/>
        </w:rPr>
        <w:br/>
      </w:r>
      <w:r>
        <w:rPr>
          <w:rFonts w:hint="eastAsia"/>
        </w:rPr>
        <w:t>　　图表 193 2024-2030年我国代步平衡车行业市场规模预测</w:t>
      </w:r>
      <w:r>
        <w:rPr>
          <w:rFonts w:hint="eastAsia"/>
        </w:rPr>
        <w:br/>
      </w:r>
      <w:r>
        <w:rPr>
          <w:rFonts w:hint="eastAsia"/>
        </w:rPr>
        <w:t>　　图表 194 2024-2030年代步平衡车行业投资收益率预测</w:t>
      </w:r>
      <w:r>
        <w:rPr>
          <w:rFonts w:hint="eastAsia"/>
        </w:rPr>
        <w:br/>
      </w:r>
      <w:r>
        <w:rPr>
          <w:rFonts w:hint="eastAsia"/>
        </w:rPr>
        <w:t>　　图表 195 代步平衡车项目投资注意事项图</w:t>
      </w:r>
      <w:r>
        <w:rPr>
          <w:rFonts w:hint="eastAsia"/>
        </w:rPr>
        <w:br/>
      </w:r>
      <w:r>
        <w:rPr>
          <w:rFonts w:hint="eastAsia"/>
        </w:rPr>
        <w:t>　　图表 196 2024-2030年我国代步平衡车行业生产规模预测</w:t>
      </w:r>
      <w:r>
        <w:rPr>
          <w:rFonts w:hint="eastAsia"/>
        </w:rPr>
        <w:br/>
      </w:r>
      <w:r>
        <w:rPr>
          <w:rFonts w:hint="eastAsia"/>
        </w:rPr>
        <w:t>　　图表 197 2024-2030年我国代步平衡车行业市场容量预测</w:t>
      </w:r>
      <w:r>
        <w:rPr>
          <w:rFonts w:hint="eastAsia"/>
        </w:rPr>
        <w:br/>
      </w:r>
      <w:r>
        <w:rPr>
          <w:rFonts w:hint="eastAsia"/>
        </w:rPr>
        <w:t>　　图表 198 2024-2030年我国代步平衡车行业销售收入预测</w:t>
      </w:r>
      <w:r>
        <w:rPr>
          <w:rFonts w:hint="eastAsia"/>
        </w:rPr>
        <w:br/>
      </w:r>
      <w:r>
        <w:rPr>
          <w:rFonts w:hint="eastAsia"/>
        </w:rPr>
        <w:t>　　图表 199 2024-2030年代步平衡车行业同业竞争风险及控制策略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200 中国代步平衡车行业上下游产业风险分析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a91def1e2495f" w:history="1">
        <w:r>
          <w:rPr>
            <w:rStyle w:val="Hyperlink"/>
          </w:rPr>
          <w:t>2024-2030年中国代步平衡车行业研究分析及市场前景预测报告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a91def1e2495f" w:history="1">
        <w:r>
          <w:rPr>
            <w:rStyle w:val="Hyperlink"/>
          </w:rPr>
          <w:t>https://www.20087.com/M_JiaoTongYunShu/8A/DaiBuPingHengCheHangYeXianZhuangYanJiu.html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bb6a91722419e" w:history="1">
      <w:r>
        <w:rPr>
          <w:rStyle w:val="Hyperlink"/>
        </w:rPr>
        <w:t>2024-2030年中国代步平衡车行业研究分析及市场前景预测报告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DaiBuPingHengCheHangYeXianZhuangYanJiu.html" TargetMode="External" Id="Rd7ca91def1e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DaiBuPingHengCheHangYeXianZhuangYanJiu.html" TargetMode="External" Id="R067bb6a9172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2024-04-12T07:28:00Z</dcterms:created>
  <dcterms:modified xsi:type="dcterms:W3CDTF">2024-04-12T08:28:00Z</dcterms:modified>
  <dc:subject>2024-2030年中国代步平衡车行业研究分析及市场前景预测报告</dc:subject>
  <dc:title>2024-2030年中国代步平衡车行业研究分析及市场前景预测报告</dc:title>
  <cp:keywords>2024-2030年中国代步平衡车行业研究分析及市场前景预测报告</cp:keywords>
  <dc:description>2024-2030年中国代步平衡车行业研究分析及市场前景预测报告</dc:description>
</cp:coreProperties>
</file>