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cc6c453294b9b" w:history="1">
              <w:r>
                <w:rPr>
                  <w:rStyle w:val="Hyperlink"/>
                </w:rPr>
                <w:t>2025-2031年中国机场摆渡车行业发展研究分析与市场前景预测报告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cc6c453294b9b" w:history="1">
              <w:r>
                <w:rPr>
                  <w:rStyle w:val="Hyperlink"/>
                </w:rPr>
                <w:t>2025-2031年中国机场摆渡车行业发展研究分析与市场前景预测报告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cc6c453294b9b" w:history="1">
                <w:r>
                  <w:rPr>
                    <w:rStyle w:val="Hyperlink"/>
                  </w:rPr>
                  <w:t>https://www.20087.com/M_JiaoTongYunShu/8A/JiChangBaiDuCheShiChangDiaoYanYuQianJingYuCe.html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摆渡车是连接机场航站楼与飞机停机位、远端停车场或交通中心的重要交通工具，旨在提高乘客的通行效率和舒适度。近年来，随着全球航空业的快速发展，机场客流量激增，对摆渡车的运载能力和智能化水平提出了更高要求。目前，电动化、智能化成为摆渡车发展的主要趋势，许多机场开始采用电动或混合动力摆渡车，以减少碳排放，同时通过GPS定位和自动调度系统提升运营效率。</w:t>
      </w:r>
      <w:r>
        <w:rPr>
          <w:rFonts w:hint="eastAsia"/>
        </w:rPr>
        <w:br/>
      </w:r>
      <w:r>
        <w:rPr>
          <w:rFonts w:hint="eastAsia"/>
        </w:rPr>
        <w:t>　　未来，机场摆渡车将更加注重自动化和乘客体验。随着自动驾驶技术的成熟，无人驾驶摆渡车将逐步进入机场运营，减少人力成本，提高安全性。同时，乘客体验将成为设计的重点，摆渡车将配备更舒适的座椅、Wi-Fi、充电接口等设施，甚至提供个性化信息服务，如航班信息、目的地天气等，以提升乘客的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cc6c453294b9b" w:history="1">
        <w:r>
          <w:rPr>
            <w:rStyle w:val="Hyperlink"/>
          </w:rPr>
          <w:t>2025-2031年中国机场摆渡车行业发展研究分析与市场前景预测报告</w:t>
        </w:r>
      </w:hyperlink>
      <w:r>
        <w:rPr>
          <w:rFonts w:hint="eastAsia"/>
        </w:rPr>
        <w:t>》系统分析了机场摆渡车行业的市场规模、需求动态及价格趋势，并深入探讨了机场摆渡车产业链结构的变化与发展。报告详细解读了机场摆渡车行业现状，科学预测了未来市场前景与发展趋势，同时对机场摆渡车细分市场的竞争格局进行了全面评估，重点关注领先企业的竞争实力、市场集中度及品牌影响力。结合机场摆渡车技术现状与未来方向，报告揭示了机场摆渡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机场摆渡车行业基本概述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机场摆渡车行业环境分析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全球社会环境分析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一、2025年全球经济环境及2025年展望</w:t>
      </w:r>
      <w:r>
        <w:rPr>
          <w:rFonts w:hint="eastAsia"/>
        </w:rPr>
        <w:br/>
      </w:r>
      <w:r>
        <w:rPr>
          <w:rFonts w:hint="eastAsia"/>
        </w:rPr>
        <w:t>　　　　二、2025年全球政治环境</w:t>
      </w:r>
      <w:r>
        <w:rPr>
          <w:rFonts w:hint="eastAsia"/>
        </w:rPr>
        <w:br/>
      </w:r>
      <w:r>
        <w:rPr>
          <w:rFonts w:hint="eastAsia"/>
        </w:rPr>
        <w:t>　　第三节 全球机场摆渡车行业政策环境分析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第四节 全球机场摆渡车行业技术环境分析</w:t>
      </w:r>
      <w:r>
        <w:rPr>
          <w:rFonts w:hint="eastAsia"/>
        </w:rPr>
        <w:br/>
      </w:r>
      <w:r>
        <w:rPr>
          <w:rFonts w:hint="eastAsia"/>
        </w:rPr>
        <w:t>　　　　一、全球机场摆渡车技术发展概况</w:t>
      </w:r>
      <w:r>
        <w:rPr>
          <w:rFonts w:hint="eastAsia"/>
        </w:rPr>
        <w:br/>
      </w:r>
      <w:r>
        <w:rPr>
          <w:rFonts w:hint="eastAsia"/>
        </w:rPr>
        <w:t>　　　　二、全球机场摆渡车产品工艺特点或流程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三、国内外机场摆渡车技术比较分析</w:t>
      </w:r>
      <w:r>
        <w:rPr>
          <w:rFonts w:hint="eastAsia"/>
        </w:rPr>
        <w:br/>
      </w:r>
      <w:r>
        <w:rPr>
          <w:rFonts w:hint="eastAsia"/>
        </w:rPr>
        <w:t>　　　　四、全球机场摆渡车行业技术发展趋势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全球机场摆渡车市场分析</w:t>
      </w:r>
      <w:r>
        <w:rPr>
          <w:rFonts w:hint="eastAsia"/>
        </w:rPr>
        <w:br/>
      </w:r>
      <w:r>
        <w:rPr>
          <w:rFonts w:hint="eastAsia"/>
        </w:rPr>
        <w:t>　　第一节 全球机场摆渡车市场概述</w:t>
      </w:r>
      <w:r>
        <w:rPr>
          <w:rFonts w:hint="eastAsia"/>
        </w:rPr>
        <w:br/>
      </w:r>
      <w:r>
        <w:rPr>
          <w:rFonts w:hint="eastAsia"/>
        </w:rPr>
        <w:t>　　　　一、机场摆渡车市场概述</w:t>
      </w:r>
      <w:r>
        <w:rPr>
          <w:rFonts w:hint="eastAsia"/>
        </w:rPr>
        <w:br/>
      </w:r>
      <w:r>
        <w:rPr>
          <w:rFonts w:hint="eastAsia"/>
        </w:rPr>
        <w:t>　　　　二、2020-2025年全球机场摆渡车市场规模及增量分析</w:t>
      </w:r>
      <w:r>
        <w:rPr>
          <w:rFonts w:hint="eastAsia"/>
        </w:rPr>
        <w:br/>
      </w:r>
      <w:r>
        <w:rPr>
          <w:rFonts w:hint="eastAsia"/>
        </w:rPr>
        <w:t>　　　　三、2025-2031年全球机场摆渡车市场规模预测</w:t>
      </w:r>
      <w:r>
        <w:rPr>
          <w:rFonts w:hint="eastAsia"/>
        </w:rPr>
        <w:br/>
      </w:r>
      <w:r>
        <w:rPr>
          <w:rFonts w:hint="eastAsia"/>
        </w:rPr>
        <w:t>　　第二节 机场摆渡车产品产量分析及预测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一、2020-2025年全球机场摆渡车产量分析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二、2025-2031年全球机场摆渡车产量预测</w:t>
      </w:r>
      <w:r>
        <w:rPr>
          <w:rFonts w:hint="eastAsia"/>
        </w:rPr>
        <w:br/>
      </w:r>
      <w:r>
        <w:rPr>
          <w:rFonts w:hint="eastAsia"/>
        </w:rPr>
        <w:t>　　第三节 机场摆渡车市场需求分析及预测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一、2020-2025年全球机场摆渡车市场需求分析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二、2025-2031年全球机场摆渡车市场需求预测</w:t>
      </w:r>
      <w:r>
        <w:rPr>
          <w:rFonts w:hint="eastAsia"/>
        </w:rPr>
        <w:br/>
      </w:r>
      <w:r>
        <w:rPr>
          <w:rFonts w:hint="eastAsia"/>
        </w:rPr>
        <w:t>　　第四节 机场摆渡车价格趋势分析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一、2020-2025年全球机场摆渡车市场价格分析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二、2025-2031年全球机场摆渡车市场价格预测</w:t>
      </w:r>
      <w:r>
        <w:rPr>
          <w:rFonts w:hint="eastAsia"/>
        </w:rPr>
        <w:br/>
      </w:r>
      <w:r>
        <w:rPr>
          <w:rFonts w:hint="eastAsia"/>
        </w:rPr>
        <w:t>　　第五节 机场摆渡车区域市场机会分析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机场摆渡车主要生产厂商介绍</w:t>
      </w:r>
      <w:r>
        <w:rPr>
          <w:rFonts w:hint="eastAsia"/>
        </w:rPr>
        <w:br/>
      </w:r>
      <w:r>
        <w:rPr>
          <w:rFonts w:hint="eastAsia"/>
        </w:rPr>
        <w:t>　　第一节 国外主要生产厂商介绍</w:t>
      </w:r>
      <w:r>
        <w:rPr>
          <w:rFonts w:hint="eastAsia"/>
        </w:rPr>
        <w:br/>
      </w:r>
      <w:r>
        <w:rPr>
          <w:rFonts w:hint="eastAsia"/>
        </w:rPr>
        <w:t>　　　　一、德国康巴斯</w:t>
      </w:r>
      <w:r>
        <w:rPr>
          <w:rFonts w:hint="eastAsia"/>
        </w:rPr>
        <w:br/>
      </w:r>
      <w:r>
        <w:rPr>
          <w:rFonts w:hint="eastAsia"/>
        </w:rPr>
        <w:t>　　　　二、德国尼奥普兰</w:t>
      </w:r>
      <w:r>
        <w:rPr>
          <w:rFonts w:hint="eastAsia"/>
        </w:rPr>
        <w:br/>
      </w:r>
      <w:r>
        <w:rPr>
          <w:rFonts w:hint="eastAsia"/>
        </w:rPr>
        <w:t>　　　　三、法国TLD集团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全球机场摆渡车行业竞争格局分析</w:t>
      </w:r>
      <w:r>
        <w:rPr>
          <w:rFonts w:hint="eastAsia"/>
        </w:rPr>
        <w:br/>
      </w:r>
      <w:r>
        <w:rPr>
          <w:rFonts w:hint="eastAsia"/>
        </w:rPr>
        <w:t>　　第一节 机场全球拟在建项目分析</w:t>
      </w:r>
      <w:r>
        <w:rPr>
          <w:rFonts w:hint="eastAsia"/>
        </w:rPr>
        <w:br/>
      </w:r>
      <w:r>
        <w:rPr>
          <w:rFonts w:hint="eastAsia"/>
        </w:rPr>
        <w:t>　　第二节 全球机场摆渡车行业集中度分析</w:t>
      </w:r>
      <w:r>
        <w:rPr>
          <w:rFonts w:hint="eastAsia"/>
        </w:rPr>
        <w:br/>
      </w:r>
      <w:r>
        <w:rPr>
          <w:rFonts w:hint="eastAsia"/>
        </w:rPr>
        <w:t>　　　　一、机场摆渡车市场集中度</w:t>
      </w:r>
      <w:r>
        <w:rPr>
          <w:rFonts w:hint="eastAsia"/>
        </w:rPr>
        <w:br/>
      </w:r>
      <w:r>
        <w:rPr>
          <w:rFonts w:hint="eastAsia"/>
        </w:rPr>
        <w:t>　　　　二、机场摆渡车生产企业分布</w:t>
      </w:r>
      <w:r>
        <w:rPr>
          <w:rFonts w:hint="eastAsia"/>
        </w:rPr>
        <w:br/>
      </w:r>
      <w:r>
        <w:rPr>
          <w:rFonts w:hint="eastAsia"/>
        </w:rPr>
        <w:t>　　第三节 全球机场摆渡车行业竞争现状分析</w:t>
      </w:r>
      <w:r>
        <w:rPr>
          <w:rFonts w:hint="eastAsia"/>
        </w:rPr>
        <w:br/>
      </w:r>
      <w:r>
        <w:rPr>
          <w:rFonts w:hint="eastAsia"/>
        </w:rPr>
        <w:t>　　　　一、机场摆渡车技术竞争分析</w:t>
      </w:r>
      <w:r>
        <w:rPr>
          <w:rFonts w:hint="eastAsia"/>
        </w:rPr>
        <w:br/>
      </w:r>
      <w:r>
        <w:rPr>
          <w:rFonts w:hint="eastAsia"/>
        </w:rPr>
        <w:t>　　　　二、机场摆渡车价格竞争</w:t>
      </w:r>
      <w:r>
        <w:rPr>
          <w:rFonts w:hint="eastAsia"/>
        </w:rPr>
        <w:br/>
      </w:r>
      <w:r>
        <w:rPr>
          <w:rFonts w:hint="eastAsia"/>
        </w:rPr>
        <w:t>　　　　三、机场摆渡车国内外SWOT分析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[-中-智-林-]2025-2031年全球机场摆渡车行业竞争策略分析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5：2025年货物进出口总额及其增长速度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6：2020-2025年世界机场摆渡车行业市场规模变化</w:t>
      </w:r>
      <w:r>
        <w:rPr>
          <w:rFonts w:hint="eastAsia"/>
        </w:rPr>
        <w:br/>
      </w:r>
      <w:r>
        <w:rPr>
          <w:rFonts w:hint="eastAsia"/>
        </w:rPr>
        <w:t>　　图表 7：2020-2025年我国机场摆渡车市场规模变化</w:t>
      </w:r>
      <w:r>
        <w:rPr>
          <w:rFonts w:hint="eastAsia"/>
        </w:rPr>
        <w:br/>
      </w:r>
      <w:r>
        <w:rPr>
          <w:rFonts w:hint="eastAsia"/>
        </w:rPr>
        <w:t>　　图表 8：2025-2031年世界机场摆渡车行业市场规模预测</w:t>
      </w:r>
      <w:r>
        <w:rPr>
          <w:rFonts w:hint="eastAsia"/>
        </w:rPr>
        <w:br/>
      </w:r>
      <w:r>
        <w:rPr>
          <w:rFonts w:hint="eastAsia"/>
        </w:rPr>
        <w:t>　　图表 9：2020-2025年世界机场摆渡车行业产量变化</w:t>
      </w:r>
      <w:r>
        <w:rPr>
          <w:rFonts w:hint="eastAsia"/>
        </w:rPr>
        <w:br/>
      </w:r>
      <w:r>
        <w:rPr>
          <w:rFonts w:hint="eastAsia"/>
        </w:rPr>
        <w:t>　　图表 10：2025-2031年世界机场摆渡车行业产量预测</w:t>
      </w:r>
      <w:r>
        <w:rPr>
          <w:rFonts w:hint="eastAsia"/>
        </w:rPr>
        <w:br/>
      </w:r>
      <w:r>
        <w:rPr>
          <w:rFonts w:hint="eastAsia"/>
        </w:rPr>
        <w:t>　　图表 11：2020-2025年世界机场摆渡车行业销量变化</w:t>
      </w:r>
      <w:r>
        <w:rPr>
          <w:rFonts w:hint="eastAsia"/>
        </w:rPr>
        <w:br/>
      </w:r>
      <w:r>
        <w:rPr>
          <w:rFonts w:hint="eastAsia"/>
        </w:rPr>
        <w:t>　　图表 12：2025-2031年世界机场摆渡车行业销量预测</w:t>
      </w:r>
      <w:r>
        <w:rPr>
          <w:rFonts w:hint="eastAsia"/>
        </w:rPr>
        <w:br/>
      </w:r>
      <w:r>
        <w:rPr>
          <w:rFonts w:hint="eastAsia"/>
        </w:rPr>
        <w:t>　　图表 13：2020-2025年世界机场摆渡车市场平均价格变化</w:t>
      </w:r>
      <w:r>
        <w:rPr>
          <w:rFonts w:hint="eastAsia"/>
        </w:rPr>
        <w:br/>
      </w:r>
      <w:r>
        <w:rPr>
          <w:rFonts w:hint="eastAsia"/>
        </w:rPr>
        <w:t>　　图表 14：2025-2031年世界机场摆渡车行业平均市场价格预测</w:t>
      </w:r>
      <w:r>
        <w:rPr>
          <w:rFonts w:hint="eastAsia"/>
        </w:rPr>
        <w:br/>
      </w:r>
      <w:r>
        <w:rPr>
          <w:rFonts w:hint="eastAsia"/>
        </w:rPr>
        <w:t>　　图表 15：我国机场摆渡车市场区域销售占比</w:t>
      </w:r>
      <w:r>
        <w:rPr>
          <w:rFonts w:hint="eastAsia"/>
        </w:rPr>
        <w:br/>
      </w:r>
      <w:r>
        <w:rPr>
          <w:rFonts w:hint="eastAsia"/>
        </w:rPr>
        <w:t>　　图表 16：戴姆勒克莱斯勒公司汽车产量 单位：量</w:t>
      </w:r>
      <w:r>
        <w:rPr>
          <w:rFonts w:hint="eastAsia"/>
        </w:rPr>
        <w:br/>
      </w:r>
      <w:r>
        <w:rPr>
          <w:rFonts w:hint="eastAsia"/>
        </w:rPr>
        <w:t>　　图表 17：2025年曼集团产量 单位：量</w:t>
      </w:r>
      <w:r>
        <w:rPr>
          <w:rFonts w:hint="eastAsia"/>
        </w:rPr>
        <w:br/>
      </w:r>
      <w:r>
        <w:rPr>
          <w:rFonts w:hint="eastAsia"/>
        </w:rPr>
        <w:t>　　图表 18：2020-2025年法国TLD集团收入收入情况 单位：百万美元</w:t>
      </w:r>
      <w:r>
        <w:rPr>
          <w:rFonts w:hint="eastAsia"/>
        </w:rPr>
        <w:br/>
      </w:r>
      <w:r>
        <w:rPr>
          <w:rFonts w:hint="eastAsia"/>
        </w:rPr>
        <w:t>　　图表 19：法国TLD集团股东情况</w:t>
      </w:r>
      <w:r>
        <w:rPr>
          <w:rFonts w:hint="eastAsia"/>
        </w:rPr>
        <w:br/>
      </w:r>
      <w:r>
        <w:rPr>
          <w:rFonts w:hint="eastAsia"/>
        </w:rPr>
        <w:t>　　图表 20：中国在建机场工程列表</w:t>
      </w:r>
      <w:r>
        <w:rPr>
          <w:rFonts w:hint="eastAsia"/>
        </w:rPr>
        <w:br/>
      </w:r>
      <w:r>
        <w:rPr>
          <w:rFonts w:hint="eastAsia"/>
        </w:rPr>
        <w:t>　　图表 21：2025年世界机场摆渡车市场集中度分析</w:t>
      </w:r>
      <w:r>
        <w:rPr>
          <w:rFonts w:hint="eastAsia"/>
        </w:rPr>
        <w:br/>
      </w:r>
      <w:r>
        <w:rPr>
          <w:rFonts w:hint="eastAsia"/>
        </w:rPr>
        <w:t>　　图表 22：国内外机场摆渡车行业SWOT分析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cc6c453294b9b" w:history="1">
        <w:r>
          <w:rPr>
            <w:rStyle w:val="Hyperlink"/>
          </w:rPr>
          <w:t>2025-2031年中国机场摆渡车行业发展研究分析与市场前景预测报告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cc6c453294b9b" w:history="1">
        <w:r>
          <w:rPr>
            <w:rStyle w:val="Hyperlink"/>
          </w:rPr>
          <w:t>https://www.20087.com/M_JiaoTongYunShu/8A/JiChangBaiDuCheShiChangDiaoYanYuQianJingYuCe.html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摆渡车和廊桥的差别、机场摆渡车和廊桥的差别、浦东机场摆渡车、机场摆渡车怎么乘坐、机场为何让乘客坐摆渡车、机场摆渡车时间、机场航站楼摆渡车、机场摆渡车多少钱一辆、机场摆渡车多久一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742aa3ebb4439" w:history="1">
      <w:r>
        <w:rPr>
          <w:rStyle w:val="Hyperlink"/>
        </w:rPr>
        <w:t>2025-2031年中国机场摆渡车行业发展研究分析与市场前景预测报告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JiChangBaiDuCheShiChangDiaoYanYuQianJingYuCe.html" TargetMode="External" Id="R007cc6c4532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JiChangBaiDuCheShiChangDiaoYanYuQianJingYuCe.html" TargetMode="External" Id="Rf9e742aa3ebb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2024-12-29T23:25:00Z</dcterms:created>
  <dcterms:modified xsi:type="dcterms:W3CDTF">2024-12-30T00:25:00Z</dcterms:modified>
  <dc:subject>2025-2031年中国机场摆渡车行业发展研究分析与市场前景预测报告</dc:subject>
  <dc:title>2025-2031年中国机场摆渡车行业发展研究分析与市场前景预测报告</dc:title>
  <cp:keywords>2025-2031年中国机场摆渡车行业发展研究分析与市场前景预测报告</cp:keywords>
  <dc:description>2025-2031年中国机场摆渡车行业发展研究分析与市场前景预测报告</dc:description>
</cp:coreProperties>
</file>