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02615d5154935" w:history="1">
              <w:r>
                <w:rPr>
                  <w:rStyle w:val="Hyperlink"/>
                </w:rPr>
                <w:t>2025-2031年中国自行车市场调研及发展趋势预测报告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02615d5154935" w:history="1">
              <w:r>
                <w:rPr>
                  <w:rStyle w:val="Hyperlink"/>
                </w:rPr>
                <w:t>2025-2031年中国自行车市场调研及发展趋势预测报告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02615d5154935" w:history="1">
                <w:r>
                  <w:rPr>
                    <w:rStyle w:val="Hyperlink"/>
                  </w:rPr>
                  <w:t>https://www.20087.com/A/78/ZiXingCheFaZhanQuShi.html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是一种环保、健康的出行方式，在全球范围内重新受到重视。目前，共享单车和电动自行车的兴起，推动了自行车行业的创新和转型。智能自行车，配备GPS定位、健康监测和防盗系统，提升了骑行体验。然而，自行车道建设滞后、安全问题和城市交通规划的不完善，制约了自行车出行的普及。</w:t>
      </w:r>
      <w:r>
        <w:rPr>
          <w:rFonts w:hint="eastAsia"/>
        </w:rPr>
        <w:br/>
      </w:r>
      <w:r>
        <w:rPr>
          <w:rFonts w:hint="eastAsia"/>
        </w:rPr>
        <w:t>　　未来，自行车将更加注重智能化和城市友好性。一方面，通过集成物联网和人工智能技术，实现自行车的智能管理和服务，如智能租赁系统和个性化路线规划。另一方面，推动自行车道网络的完善，提升城市交通规划的自行车友好度，鼓励绿色出行。此外，自行车设计将更加注重人体工学和个性化，满足不同年龄和需求的骑行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02615d5154935" w:history="1">
        <w:r>
          <w:rPr>
            <w:rStyle w:val="Hyperlink"/>
          </w:rPr>
          <w:t>2025-2031年中国自行车市场调研及发展趋势预测报告</w:t>
        </w:r>
      </w:hyperlink>
      <w:r>
        <w:rPr>
          <w:rFonts w:hint="eastAsia"/>
        </w:rPr>
        <w:t>》结合自行车行业市场的发展现状，依托行业权威数据资源和长期市场监测数据库，系统分析了自行车行业的市场规模、供需状况、竞争格局及主要企业经营情况，并对自行车行业未来发展进行了科学预测。报告旨在帮助投资者准确把握自行车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自行车产业相关概述</w:t>
      </w:r>
      <w:r>
        <w:rPr>
          <w:rFonts w:hint="eastAsia"/>
        </w:rPr>
        <w:br/>
      </w:r>
      <w:r>
        <w:rPr>
          <w:rFonts w:hint="eastAsia"/>
        </w:rPr>
        <w:t>　　第一节 自行车行业定义</w:t>
      </w:r>
      <w:r>
        <w:rPr>
          <w:rFonts w:hint="eastAsia"/>
        </w:rPr>
        <w:br/>
      </w:r>
      <w:r>
        <w:rPr>
          <w:rFonts w:hint="eastAsia"/>
        </w:rPr>
        <w:t>　　第二节 自行车产业链分析</w:t>
      </w:r>
      <w:r>
        <w:rPr>
          <w:rFonts w:hint="eastAsia"/>
        </w:rPr>
        <w:br/>
      </w:r>
      <w:r>
        <w:rPr>
          <w:rFonts w:hint="eastAsia"/>
        </w:rPr>
        <w:t>　　第三节 自行车其它相关产业概述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2020-2025年全球自行车产业运行状况透析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2020-2025年全球自行车产业发展总况</w:t>
      </w:r>
      <w:r>
        <w:rPr>
          <w:rFonts w:hint="eastAsia"/>
        </w:rPr>
        <w:br/>
      </w:r>
      <w:r>
        <w:rPr>
          <w:rFonts w:hint="eastAsia"/>
        </w:rPr>
        <w:t>　　　　一、全球自行车技术分析</w:t>
      </w:r>
      <w:r>
        <w:rPr>
          <w:rFonts w:hint="eastAsia"/>
        </w:rPr>
        <w:br/>
      </w:r>
      <w:r>
        <w:rPr>
          <w:rFonts w:hint="eastAsia"/>
        </w:rPr>
        <w:t>　　　　二、国外自行车的发展概况</w:t>
      </w:r>
      <w:r>
        <w:rPr>
          <w:rFonts w:hint="eastAsia"/>
        </w:rPr>
        <w:br/>
      </w:r>
      <w:r>
        <w:rPr>
          <w:rFonts w:hint="eastAsia"/>
        </w:rPr>
        <w:t>　　　　三、国外自行车的现状和发展历程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2020-2025年全球自行车主要国家、地区运行分析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2025-2031年全球自行车产业发展趋势分析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2020-2025年中国自行车行业市场发展环境分析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自行车行业经济环境分析</w:t>
      </w:r>
      <w:r>
        <w:rPr>
          <w:rFonts w:hint="eastAsia"/>
        </w:rPr>
        <w:br/>
      </w:r>
      <w:r>
        <w:rPr>
          <w:rFonts w:hint="eastAsia"/>
        </w:rPr>
        <w:t>　　第二节 自行车行业政策环境分析</w:t>
      </w:r>
      <w:r>
        <w:rPr>
          <w:rFonts w:hint="eastAsia"/>
        </w:rPr>
        <w:br/>
      </w:r>
      <w:r>
        <w:rPr>
          <w:rFonts w:hint="eastAsia"/>
        </w:rPr>
        <w:t>　　第三节 自行车行业社会环境分析</w:t>
      </w:r>
      <w:r>
        <w:rPr>
          <w:rFonts w:hint="eastAsia"/>
        </w:rPr>
        <w:br/>
      </w:r>
      <w:r>
        <w:rPr>
          <w:rFonts w:hint="eastAsia"/>
        </w:rPr>
        <w:t>　　第四节 自行车行业技术环境分析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2020-2025年中国自行车产业运行状况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2020-2025年中国自行车产业发展概述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2024-2025年中国自行车产业运行动态分析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一、中国自行车产业存在的问题</w:t>
      </w:r>
      <w:r>
        <w:rPr>
          <w:rFonts w:hint="eastAsia"/>
        </w:rPr>
        <w:br/>
      </w:r>
      <w:r>
        <w:rPr>
          <w:rFonts w:hint="eastAsia"/>
        </w:rPr>
        <w:t>　　　　二、规范自行车行业发展的措施</w:t>
      </w:r>
      <w:r>
        <w:rPr>
          <w:rFonts w:hint="eastAsia"/>
        </w:rPr>
        <w:br/>
      </w:r>
      <w:r>
        <w:rPr>
          <w:rFonts w:hint="eastAsia"/>
        </w:rPr>
        <w:t>　　　　三、自行车行业发展的建议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2020-2025年中国自行车市场运行动态分析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2020-2025年中国自行车主要企业竞争状况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2020-2025年中国自行车行业主要数据分析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2025年中国自行车行业结构分析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2020-2025年中国自行车行业成本费用分析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2020-2025年中国自行车行业盈利能力分析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2020-2025年中国自行车产业市场竞争格局分析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2020-2025年中国自行车产业竞争现状分析</w:t>
      </w:r>
      <w:r>
        <w:rPr>
          <w:rFonts w:hint="eastAsia"/>
        </w:rPr>
        <w:br/>
      </w:r>
      <w:r>
        <w:rPr>
          <w:rFonts w:hint="eastAsia"/>
        </w:rPr>
        <w:t>　　　　一、自行车中外竞争力对比分析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二、自行车技术竞争分析</w:t>
      </w:r>
      <w:r>
        <w:rPr>
          <w:rFonts w:hint="eastAsia"/>
        </w:rPr>
        <w:br/>
      </w:r>
      <w:r>
        <w:rPr>
          <w:rFonts w:hint="eastAsia"/>
        </w:rPr>
        <w:t>　　　　三、自行车品牌竞争分析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2025年中国自行车产业集中度分析</w:t>
      </w:r>
      <w:r>
        <w:rPr>
          <w:rFonts w:hint="eastAsia"/>
        </w:rPr>
        <w:br/>
      </w:r>
      <w:r>
        <w:rPr>
          <w:rFonts w:hint="eastAsia"/>
        </w:rPr>
        <w:t>　　　　一、自行车生产企业集中分布</w:t>
      </w:r>
      <w:r>
        <w:rPr>
          <w:rFonts w:hint="eastAsia"/>
        </w:rPr>
        <w:br/>
      </w:r>
      <w:r>
        <w:rPr>
          <w:rFonts w:hint="eastAsia"/>
        </w:rPr>
        <w:t>　　　　二、自行车市场集中度分析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中国自行车重点企业竞争力调研</w:t>
      </w:r>
      <w:r>
        <w:rPr>
          <w:rFonts w:hint="eastAsia"/>
        </w:rPr>
        <w:br/>
      </w:r>
      <w:r>
        <w:rPr>
          <w:rFonts w:hint="eastAsia"/>
        </w:rPr>
        <w:t>　　第一节 自行车企业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自行车企业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自行车企业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自行车企业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三、自行车企业竞争优劣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自行车企业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四、自行车企业发展战略</w:t>
      </w:r>
      <w:r>
        <w:rPr>
          <w:rFonts w:hint="eastAsia"/>
        </w:rPr>
        <w:br/>
      </w:r>
      <w:r>
        <w:rPr>
          <w:rFonts w:hint="eastAsia"/>
        </w:rPr>
        <w:t>　　第六节 自行车企业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二、自行车企业经营状况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2025-2031年中国自行车企业市场发展前景及趋势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自行车行业企业发展战略分析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自行车行业企业发展建议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中国自行车产业发展优劣势分析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中国自行车产业市场发展预测评估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2025-2031年中国自行车产业发展趋势预测分析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2025-2031年中国自行车产业发展前景分析</w:t>
      </w:r>
      <w:r>
        <w:rPr>
          <w:rFonts w:hint="eastAsia"/>
        </w:rPr>
        <w:br/>
      </w:r>
      <w:r>
        <w:rPr>
          <w:rFonts w:hint="eastAsia"/>
        </w:rPr>
        <w:t>　　　　一、自行车技术发展方向分析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二、我国自行车未来发展趋势</w:t>
      </w:r>
      <w:r>
        <w:rPr>
          <w:rFonts w:hint="eastAsia"/>
        </w:rPr>
        <w:br/>
      </w:r>
      <w:r>
        <w:rPr>
          <w:rFonts w:hint="eastAsia"/>
        </w:rPr>
        <w:t>　　　　三、自行车市场未来需求特点分析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中⋅智⋅林－2025-2031年中国自行车产业市场预测分析</w:t>
      </w:r>
      <w:r>
        <w:rPr>
          <w:rFonts w:hint="eastAsia"/>
        </w:rPr>
        <w:br/>
      </w:r>
      <w:r>
        <w:rPr>
          <w:rFonts w:hint="eastAsia"/>
        </w:rPr>
        <w:t>　　　　一、自行车产业市场供给预测分析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二、自行车需求预测分析</w:t>
      </w:r>
      <w:r>
        <w:rPr>
          <w:rFonts w:hint="eastAsia"/>
        </w:rPr>
        <w:br/>
      </w:r>
      <w:r>
        <w:rPr>
          <w:rFonts w:hint="eastAsia"/>
        </w:rPr>
        <w:t>　　　　三、自行车进出口预测分析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自行车行业历程</w:t>
      </w:r>
      <w:r>
        <w:rPr>
          <w:rFonts w:hint="eastAsia"/>
        </w:rPr>
        <w:br/>
      </w:r>
      <w:r>
        <w:rPr>
          <w:rFonts w:hint="eastAsia"/>
        </w:rPr>
        <w:t>　　图表 自行车行业生命周期</w:t>
      </w:r>
      <w:r>
        <w:rPr>
          <w:rFonts w:hint="eastAsia"/>
        </w:rPr>
        <w:br/>
      </w:r>
      <w:r>
        <w:rPr>
          <w:rFonts w:hint="eastAsia"/>
        </w:rPr>
        <w:t>　　图表 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02615d5154935" w:history="1">
        <w:r>
          <w:rPr>
            <w:rStyle w:val="Hyperlink"/>
          </w:rPr>
          <w:t>2025-2031年中国自行车市场调研及发展趋势预测报告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02615d5154935" w:history="1">
        <w:r>
          <w:rPr>
            <w:rStyle w:val="Hyperlink"/>
          </w:rPr>
          <w:t>https://www.20087.com/A/78/ZiXingCheFaZhanQuShi.html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热点：速降山地车游戏手游、自行车图片、自行车监禁实验室安装正版、自行车每小时行驶多少千米、观光车、自行车速度、自行车实验室安卓下载安装教程、建议别买的十大自行车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5f306be214469" w:history="1">
      <w:r>
        <w:rPr>
          <w:rStyle w:val="Hyperlink"/>
        </w:rPr>
        <w:t>2025-2031年中国自行车市场调研及发展趋势预测报告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ZiXingCheFaZhanQuShi.html" TargetMode="External" Id="R22702615d515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ZiXingCheFaZhanQuShi.html" TargetMode="External" Id="R0515f306be21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2024-12-20T04:34:00Z</dcterms:created>
  <dcterms:modified xsi:type="dcterms:W3CDTF">2024-12-20T05:34:00Z</dcterms:modified>
  <dc:subject>2025-2031年中国自行车市场调研及发展趋势预测报告</dc:subject>
  <dc:title>2025-2031年中国自行车市场调研及发展趋势预测报告</dc:title>
  <cp:keywords>2025-2031年中国自行车市场调研及发展趋势预测报告</cp:keywords>
  <dc:description>2025-2031年中国自行车市场调研及发展趋势预测报告</dc:description>
</cp:coreProperties>
</file>