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13501c9ca4e12" w:history="1">
              <w:r>
                <w:rPr>
                  <w:rStyle w:val="Hyperlink"/>
                </w:rPr>
                <w:t>2025-2031年中国商用车市场现状全面调研与发展趋势分析报告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13501c9ca4e12" w:history="1">
              <w:r>
                <w:rPr>
                  <w:rStyle w:val="Hyperlink"/>
                </w:rPr>
                <w:t>2025-2031年中国商用车市场现状全面调研与发展趋势分析报告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13501c9ca4e12" w:history="1">
                <w:r>
                  <w:rPr>
                    <w:rStyle w:val="Hyperlink"/>
                  </w:rPr>
                  <w:t>https://www.20087.com/0/59/ShangYongCheFaZhanQuShiYuCe.html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市场在全球范围内经历了显著变化，尤其是在电气化、智能化和共享化的推动下。新能源商用车，如纯电动和氢燃料电池车型，正逐渐取代传统燃油车，以减少碳排放和运营成本。同时，自动驾驶技术和车联网的应用提高了车辆的运营效率和安全性，改变了物流和运输行业的面貌。</w:t>
      </w:r>
      <w:r>
        <w:rPr>
          <w:rFonts w:hint="eastAsia"/>
        </w:rPr>
        <w:br/>
      </w:r>
      <w:r>
        <w:rPr>
          <w:rFonts w:hint="eastAsia"/>
        </w:rPr>
        <w:t>　　未来，商用车行业将更加注重可持续性和智能化。一方面，随着电池技术的进步和充电基础设施的完善，电动车的续航里程和充电便利性将得到显著提升，加速其在商用车领域的普及。另一方面，车队管理和远程监控系统的发展，将优化车辆调度和维护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13501c9ca4e12" w:history="1">
        <w:r>
          <w:rPr>
            <w:rStyle w:val="Hyperlink"/>
          </w:rPr>
          <w:t>2025-2031年中国商用车市场现状全面调研与发展趋势分析报告</w:t>
        </w:r>
      </w:hyperlink>
      <w:r>
        <w:rPr>
          <w:rFonts w:hint="eastAsia"/>
        </w:rPr>
        <w:t>》通过严谨的分析、翔实的数据及直观的图表，系统解析了商用车行业的市场规模、需求变化、价格波动及产业链结构。报告全面评估了当前商用车市场现状，科学预测了未来市场前景与发展趋势，重点剖析了商用车细分市场的机遇与挑战。同时，报告对商用车重点企业的竞争地位及市场集中度进行了评估，为商用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商用车行业发展现状</w:t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商用车行业定义及分类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商用车行业统计标准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最近3-5年中国商用车行业经济指标分析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第四节 商用车行业产业链分析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三、与上下游产业之间的关联性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商用车行业政治法律环境（P）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3、能源对行业的影响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一、商用车产业社会环境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一、商用车技术分析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2、我国商用车行业新技术研究</w:t>
      </w:r>
      <w:r>
        <w:rPr>
          <w:rFonts w:hint="eastAsia"/>
        </w:rPr>
        <w:br/>
      </w:r>
      <w:r>
        <w:rPr>
          <w:rFonts w:hint="eastAsia"/>
        </w:rPr>
        <w:t>　　　　二、商用车技术发展水平</w:t>
      </w:r>
      <w:r>
        <w:rPr>
          <w:rFonts w:hint="eastAsia"/>
        </w:rPr>
        <w:br/>
      </w:r>
      <w:r>
        <w:rPr>
          <w:rFonts w:hint="eastAsia"/>
        </w:rPr>
        <w:t>　　　　　　1、我国商用车行业技术水平所处阶段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2、与国外商用车行业的技术差距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三、2020-2025年商用车技术发展分析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国际分析及经验借鉴</w:t>
      </w:r>
      <w:r>
        <w:rPr>
          <w:rFonts w:hint="eastAsia"/>
        </w:rPr>
        <w:br/>
      </w:r>
      <w:r>
        <w:rPr>
          <w:rFonts w:hint="eastAsia"/>
        </w:rPr>
        <w:t>　　第一节 全球商用车市场总体情况分析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一、全球商用车行业的发展特点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二、2020-2025年全球商用车市场结构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三、2020-2025年全球商用车行业发展分析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四、2020-2025年全球商用车行业竞争格局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五、2020-2025年全球商用车市场区域分布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1、欧洲商用车行业发展概况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2、2020-2025年欧洲商用车市场结构及产销情况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3、2025-2031年欧洲商用车行业趋势预测分析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1、北美商用车行业发展概况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2、2020-2025年北美商用车市场结构及产销情况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3、2025-2031年北美商用车行业趋势预测分析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1、日本商用车行业发展概况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2、2020-2025年日本商用车市场结构及产销情况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3、2025-2031年日本商用车行业趋势预测分析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1、韩国商用车行业发展概况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2、2020-2025年韩国商用车市场结构及产销情况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3、2025-2031年韩国商用车行业趋势预测分析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2020-2025年国际重点商用车企业运营分析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我国商用车行业发展状况分析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一、我国商用车行业发展阶段</w:t>
      </w:r>
      <w:r>
        <w:rPr>
          <w:rFonts w:hint="eastAsia"/>
        </w:rPr>
        <w:br/>
      </w:r>
      <w:r>
        <w:rPr>
          <w:rFonts w:hint="eastAsia"/>
        </w:rPr>
        <w:t>　　　　二、我国商用车行业发展总体概况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三、我国商用车行业发展特点分析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四、我国商用车行业商业模式分析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2020-2025年商用车行业发展现状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一、2020-2025年我国商用车行业市场规模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二、2020-2025年我国商用车行业发展分析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三、2020-2025年中国商用车企业发展分析</w:t>
      </w:r>
      <w:r>
        <w:rPr>
          <w:rFonts w:hint="eastAsia"/>
        </w:rPr>
        <w:br/>
      </w:r>
      <w:r>
        <w:rPr>
          <w:rFonts w:hint="eastAsia"/>
        </w:rPr>
        <w:t>　　第三节 2020-2025年商用车市场情况分析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二、2020-2025年中国商用车产品市场发展分析</w:t>
      </w:r>
      <w:r>
        <w:rPr>
          <w:rFonts w:hint="eastAsia"/>
        </w:rPr>
        <w:br/>
      </w:r>
      <w:r>
        <w:rPr>
          <w:rFonts w:hint="eastAsia"/>
        </w:rPr>
        <w:t>　　第四节 我国商用车市场价格走势分析</w:t>
      </w:r>
      <w:r>
        <w:rPr>
          <w:rFonts w:hint="eastAsia"/>
        </w:rPr>
        <w:br/>
      </w:r>
      <w:r>
        <w:rPr>
          <w:rFonts w:hint="eastAsia"/>
        </w:rPr>
        <w:t>　　　　一、商用车市场定价机制组成</w:t>
      </w:r>
      <w:r>
        <w:rPr>
          <w:rFonts w:hint="eastAsia"/>
        </w:rPr>
        <w:br/>
      </w:r>
      <w:r>
        <w:rPr>
          <w:rFonts w:hint="eastAsia"/>
        </w:rPr>
        <w:t>　　　　二、商用车市场价格影响因素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三、2020-2025年商用车产品价格走势分析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四、2025-2031年商用车产品价格走势预测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所属行业运行指标分析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一、我国商用车行业工业总产值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二、我国商用车行业工业销售产值</w:t>
      </w:r>
      <w:r>
        <w:rPr>
          <w:rFonts w:hint="eastAsia"/>
        </w:rPr>
        <w:br/>
      </w:r>
      <w:r>
        <w:rPr>
          <w:rFonts w:hint="eastAsia"/>
        </w:rPr>
        <w:t>　　第三节 2020-2025年中国商用车所属行业财务指标总体分析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商用车行业深度分析</w:t>
      </w:r>
      <w:r>
        <w:rPr>
          <w:rFonts w:hint="eastAsia"/>
        </w:rPr>
        <w:br/>
      </w:r>
      <w:r>
        <w:rPr>
          <w:rFonts w:hint="eastAsia"/>
        </w:rPr>
        <w:t>第六章 微卡市场评估</w:t>
      </w:r>
      <w:r>
        <w:rPr>
          <w:rFonts w:hint="eastAsia"/>
        </w:rPr>
        <w:br/>
      </w:r>
      <w:r>
        <w:rPr>
          <w:rFonts w:hint="eastAsia"/>
        </w:rPr>
        <w:t>　　第一节 2020-2025年微卡行业运行分析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一、2020-2025年微卡行业市场容量分析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二、2020-2025年微卡行业竞争结构分析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2020-2025年微卡市场供需分析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一、2020-2025年微卡市场供给情况分析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二、2020-2025年微卡市场需求情况分析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二、2020-2025年微卡市场出口情况分析</w:t>
      </w:r>
      <w:r>
        <w:rPr>
          <w:rFonts w:hint="eastAsia"/>
        </w:rPr>
        <w:br/>
      </w:r>
      <w:r>
        <w:rPr>
          <w:rFonts w:hint="eastAsia"/>
        </w:rPr>
        <w:t>　　第三节 2020-2025年微卡市场价格走势分析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2020-2025年中国微卡企业情况</w:t>
      </w:r>
      <w:r>
        <w:rPr>
          <w:rFonts w:hint="eastAsia"/>
        </w:rPr>
        <w:br/>
      </w:r>
      <w:r>
        <w:rPr>
          <w:rFonts w:hint="eastAsia"/>
        </w:rPr>
        <w:t>　　　　一、2025年微卡主要厂家分析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轻卡市场评估</w:t>
      </w:r>
      <w:r>
        <w:rPr>
          <w:rFonts w:hint="eastAsia"/>
        </w:rPr>
        <w:br/>
      </w:r>
      <w:r>
        <w:rPr>
          <w:rFonts w:hint="eastAsia"/>
        </w:rPr>
        <w:t>　　第一节 2020-2025年轻卡行业运行分析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一、2020-2025年轻卡行业市场容量分析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二、2020-2025年轻卡行业竞争结构分析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2020-2025年轻卡市场供需分析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一、2020-2025年轻卡市场供给情况分析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二、2020-2025年轻卡市场需求情况分析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2020-2025年轻卡市场价格走势分析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2020-2025年中国轻卡企业情况</w:t>
      </w:r>
      <w:r>
        <w:rPr>
          <w:rFonts w:hint="eastAsia"/>
        </w:rPr>
        <w:br/>
      </w:r>
      <w:r>
        <w:rPr>
          <w:rFonts w:hint="eastAsia"/>
        </w:rPr>
        <w:t>　　　　一、2025年轻卡主要厂家分析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2025-2031年轻卡行业供需预测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中卡市场评估</w:t>
      </w:r>
      <w:r>
        <w:rPr>
          <w:rFonts w:hint="eastAsia"/>
        </w:rPr>
        <w:br/>
      </w:r>
      <w:r>
        <w:rPr>
          <w:rFonts w:hint="eastAsia"/>
        </w:rPr>
        <w:t>　　第一节 2020-2025年中卡行业运行分析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一、2020-2025年中卡行业市场容量分析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二、2020-2025年中卡行业经济运行分析</w:t>
      </w:r>
      <w:r>
        <w:rPr>
          <w:rFonts w:hint="eastAsia"/>
        </w:rPr>
        <w:br/>
      </w:r>
      <w:r>
        <w:rPr>
          <w:rFonts w:hint="eastAsia"/>
        </w:rPr>
        <w:t>　　　　三、2020-2025年中卡行业竞争结构分析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2020-2025年中卡市场供需分析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一、2020-2025年中卡市场供给情况分析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二、2020-2025年中卡市场需求情况分析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三、2020-2025年中卡产品进出口情况分析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2020-2025年中卡市场价格走势分析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一、2020-2025年中卡市场价格走势分析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二、2025-2031年中卡市场价格趋势预测</w:t>
      </w:r>
      <w:r>
        <w:rPr>
          <w:rFonts w:hint="eastAsia"/>
        </w:rPr>
        <w:br/>
      </w:r>
      <w:r>
        <w:rPr>
          <w:rFonts w:hint="eastAsia"/>
        </w:rPr>
        <w:t>　　　　三、2025-2031年中卡市场价格影响因素</w:t>
      </w:r>
      <w:r>
        <w:rPr>
          <w:rFonts w:hint="eastAsia"/>
        </w:rPr>
        <w:br/>
      </w:r>
      <w:r>
        <w:rPr>
          <w:rFonts w:hint="eastAsia"/>
        </w:rPr>
        <w:t>　　第四节 2020-2025年中国中卡产能情况</w:t>
      </w:r>
      <w:r>
        <w:rPr>
          <w:rFonts w:hint="eastAsia"/>
        </w:rPr>
        <w:br/>
      </w:r>
      <w:r>
        <w:rPr>
          <w:rFonts w:hint="eastAsia"/>
        </w:rPr>
        <w:t>　　　　一、2020-2025年中卡产能产量规模</w:t>
      </w:r>
      <w:r>
        <w:rPr>
          <w:rFonts w:hint="eastAsia"/>
        </w:rPr>
        <w:br/>
      </w:r>
      <w:r>
        <w:rPr>
          <w:rFonts w:hint="eastAsia"/>
        </w:rPr>
        <w:t>　　　　二、2020-2025年中卡生产区域分布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三、2020-2025年中卡主要厂家分析</w:t>
      </w:r>
      <w:r>
        <w:rPr>
          <w:rFonts w:hint="eastAsia"/>
        </w:rPr>
        <w:br/>
      </w:r>
      <w:r>
        <w:rPr>
          <w:rFonts w:hint="eastAsia"/>
        </w:rPr>
        <w:t>　　第五节 2025-2031年中卡行业供需预测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一、2025-2031年中卡行业产能产量预测</w:t>
      </w:r>
      <w:r>
        <w:rPr>
          <w:rFonts w:hint="eastAsia"/>
        </w:rPr>
        <w:br/>
      </w:r>
      <w:r>
        <w:rPr>
          <w:rFonts w:hint="eastAsia"/>
        </w:rPr>
        <w:t>　　　　二、2025-2031年中卡行业销售预测</w:t>
      </w:r>
      <w:r>
        <w:rPr>
          <w:rFonts w:hint="eastAsia"/>
        </w:rPr>
        <w:br/>
      </w:r>
      <w:r>
        <w:rPr>
          <w:rFonts w:hint="eastAsia"/>
        </w:rPr>
        <w:t>　　　　三、2025-2031年中卡行业进出口预测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重卡市场评估</w:t>
      </w:r>
      <w:r>
        <w:rPr>
          <w:rFonts w:hint="eastAsia"/>
        </w:rPr>
        <w:br/>
      </w:r>
      <w:r>
        <w:rPr>
          <w:rFonts w:hint="eastAsia"/>
        </w:rPr>
        <w:t>　　第一节 2020-2025年重卡行业运行分析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一、2020-2025年重卡行业市场容量分析</w:t>
      </w:r>
      <w:r>
        <w:rPr>
          <w:rFonts w:hint="eastAsia"/>
        </w:rPr>
        <w:br/>
      </w:r>
      <w:r>
        <w:rPr>
          <w:rFonts w:hint="eastAsia"/>
        </w:rPr>
        <w:t>　　　　二、2020-2025年重卡行业经济运行分析</w:t>
      </w:r>
      <w:r>
        <w:rPr>
          <w:rFonts w:hint="eastAsia"/>
        </w:rPr>
        <w:br/>
      </w:r>
      <w:r>
        <w:rPr>
          <w:rFonts w:hint="eastAsia"/>
        </w:rPr>
        <w:t>　　　　三、2020-2025年重卡行业竞争结构分析</w:t>
      </w:r>
      <w:r>
        <w:rPr>
          <w:rFonts w:hint="eastAsia"/>
        </w:rPr>
        <w:br/>
      </w:r>
      <w:r>
        <w:rPr>
          <w:rFonts w:hint="eastAsia"/>
        </w:rPr>
        <w:t>　　第二节 2020-2025年重卡市场供需分析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一、2020-2025年重卡市场供给情况分析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二、2020-2025年重卡产品进出口情况分析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2020-2025年重卡市场价格走势分析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一、2020-2025年重卡市场价格走势分析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二、2025-2031年重卡市场价格趋势预测</w:t>
      </w:r>
      <w:r>
        <w:rPr>
          <w:rFonts w:hint="eastAsia"/>
        </w:rPr>
        <w:br/>
      </w:r>
      <w:r>
        <w:rPr>
          <w:rFonts w:hint="eastAsia"/>
        </w:rPr>
        <w:t>　　　　三、2025-2031年重卡市场价格影响因素</w:t>
      </w:r>
      <w:r>
        <w:rPr>
          <w:rFonts w:hint="eastAsia"/>
        </w:rPr>
        <w:br/>
      </w:r>
      <w:r>
        <w:rPr>
          <w:rFonts w:hint="eastAsia"/>
        </w:rPr>
        <w:t>　　第四节 2020-2025年中国重卡产能情况</w:t>
      </w:r>
      <w:r>
        <w:rPr>
          <w:rFonts w:hint="eastAsia"/>
        </w:rPr>
        <w:br/>
      </w:r>
      <w:r>
        <w:rPr>
          <w:rFonts w:hint="eastAsia"/>
        </w:rPr>
        <w:t>　　　　一、2020-2025年重卡产能产量规模</w:t>
      </w:r>
      <w:r>
        <w:rPr>
          <w:rFonts w:hint="eastAsia"/>
        </w:rPr>
        <w:br/>
      </w:r>
      <w:r>
        <w:rPr>
          <w:rFonts w:hint="eastAsia"/>
        </w:rPr>
        <w:t>　　　　二、2020-2025年重卡主要厂家分析</w:t>
      </w:r>
      <w:r>
        <w:rPr>
          <w:rFonts w:hint="eastAsia"/>
        </w:rPr>
        <w:br/>
      </w:r>
      <w:r>
        <w:rPr>
          <w:rFonts w:hint="eastAsia"/>
        </w:rPr>
        <w:t>　　第五节 2025-2031年重卡行业供需预测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一、2025-2031年重卡行业产能预测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二、2025-2031年重卡行业销售预测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商用车行业竞争格局</w:t>
      </w:r>
      <w:r>
        <w:rPr>
          <w:rFonts w:hint="eastAsia"/>
        </w:rPr>
        <w:br/>
      </w:r>
      <w:r>
        <w:rPr>
          <w:rFonts w:hint="eastAsia"/>
        </w:rPr>
        <w:t>第十章 区域市场评估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西南地区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二、商用车行业企业间竞争格局分析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三、商用车行业SWOT分析</w:t>
      </w:r>
      <w:r>
        <w:rPr>
          <w:rFonts w:hint="eastAsia"/>
        </w:rPr>
        <w:br/>
      </w:r>
      <w:r>
        <w:rPr>
          <w:rFonts w:hint="eastAsia"/>
        </w:rPr>
        <w:t>　　　　　　1、商用车行业优势分析</w:t>
      </w:r>
      <w:r>
        <w:rPr>
          <w:rFonts w:hint="eastAsia"/>
        </w:rPr>
        <w:br/>
      </w:r>
      <w:r>
        <w:rPr>
          <w:rFonts w:hint="eastAsia"/>
        </w:rPr>
        <w:t>　　　　　　2、商用车行业劣势分析</w:t>
      </w:r>
      <w:r>
        <w:rPr>
          <w:rFonts w:hint="eastAsia"/>
        </w:rPr>
        <w:br/>
      </w:r>
      <w:r>
        <w:rPr>
          <w:rFonts w:hint="eastAsia"/>
        </w:rPr>
        <w:t>　　　　　　3、商用车行业机会分析</w:t>
      </w:r>
      <w:r>
        <w:rPr>
          <w:rFonts w:hint="eastAsia"/>
        </w:rPr>
        <w:br/>
      </w:r>
      <w:r>
        <w:rPr>
          <w:rFonts w:hint="eastAsia"/>
        </w:rPr>
        <w:t>　　　　　　4、商用车行业威胁分析</w:t>
      </w:r>
      <w:r>
        <w:rPr>
          <w:rFonts w:hint="eastAsia"/>
        </w:rPr>
        <w:br/>
      </w:r>
      <w:r>
        <w:rPr>
          <w:rFonts w:hint="eastAsia"/>
        </w:rPr>
        <w:t>　　第二节 中国商用车行业竞争格局综述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一、商用车行业竞争概况</w:t>
      </w:r>
      <w:r>
        <w:rPr>
          <w:rFonts w:hint="eastAsia"/>
        </w:rPr>
        <w:br/>
      </w:r>
      <w:r>
        <w:rPr>
          <w:rFonts w:hint="eastAsia"/>
        </w:rPr>
        <w:t>　　　　二、中国商用车行业竞争力分析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三、中国商用车产品竞争力优势分析</w:t>
      </w:r>
      <w:r>
        <w:rPr>
          <w:rFonts w:hint="eastAsia"/>
        </w:rPr>
        <w:br/>
      </w:r>
      <w:r>
        <w:rPr>
          <w:rFonts w:hint="eastAsia"/>
        </w:rPr>
        <w:t>　　第三节 中国商用车行业竞争策略研究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品牌企业竞争分析</w:t>
      </w:r>
      <w:r>
        <w:rPr>
          <w:rFonts w:hint="eastAsia"/>
        </w:rPr>
        <w:br/>
      </w:r>
      <w:r>
        <w:rPr>
          <w:rFonts w:hint="eastAsia"/>
        </w:rPr>
        <w:t>　　第一节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1、企业经营概况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　　4、渠道及营销策略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第二节 一汽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二、一汽轿车股份有限公司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1、企业经营概况</w:t>
      </w:r>
      <w:r>
        <w:rPr>
          <w:rFonts w:hint="eastAsia"/>
        </w:rPr>
        <w:br/>
      </w:r>
      <w:r>
        <w:rPr>
          <w:rFonts w:hint="eastAsia"/>
        </w:rPr>
        <w:t>　　　　　　2、企业财务分析</w:t>
      </w:r>
      <w:r>
        <w:rPr>
          <w:rFonts w:hint="eastAsia"/>
        </w:rPr>
        <w:br/>
      </w:r>
      <w:r>
        <w:rPr>
          <w:rFonts w:hint="eastAsia"/>
        </w:rPr>
        <w:t>　　　　三、长春一汽富维汽车零部件股份有限公司经营分析</w:t>
      </w:r>
      <w:r>
        <w:rPr>
          <w:rFonts w:hint="eastAsia"/>
        </w:rPr>
        <w:br/>
      </w:r>
      <w:r>
        <w:rPr>
          <w:rFonts w:hint="eastAsia"/>
        </w:rPr>
        <w:t>　　　　四、长春一汽富维汽车零部件股份有限公司财务分析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　　4、渠道及营销策略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</w:t>
      </w:r>
      <w:r>
        <w:rPr>
          <w:rFonts w:hint="eastAsia"/>
        </w:rPr>
        <w:br/>
      </w:r>
      <w:r>
        <w:rPr>
          <w:rFonts w:hint="eastAsia"/>
        </w:rPr>
        <w:t>　　第三节 重汽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1、2020-2025年经营分析</w:t>
      </w:r>
      <w:r>
        <w:rPr>
          <w:rFonts w:hint="eastAsia"/>
        </w:rPr>
        <w:br/>
      </w:r>
      <w:r>
        <w:rPr>
          <w:rFonts w:hint="eastAsia"/>
        </w:rPr>
        <w:t>　　　　　　2、2020-2025年财务分析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　　4、渠道及营销策略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</w:t>
      </w:r>
      <w:r>
        <w:rPr>
          <w:rFonts w:hint="eastAsia"/>
        </w:rPr>
        <w:br/>
      </w:r>
      <w:r>
        <w:rPr>
          <w:rFonts w:hint="eastAsia"/>
        </w:rPr>
        <w:t>　　第四节 陕汽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　　4、渠道及营销策略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</w:t>
      </w:r>
      <w:r>
        <w:rPr>
          <w:rFonts w:hint="eastAsia"/>
        </w:rPr>
        <w:br/>
      </w:r>
      <w:r>
        <w:rPr>
          <w:rFonts w:hint="eastAsia"/>
        </w:rPr>
        <w:t>　　第五节 福田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1、2020-2025年经营分析</w:t>
      </w:r>
      <w:r>
        <w:rPr>
          <w:rFonts w:hint="eastAsia"/>
        </w:rPr>
        <w:br/>
      </w:r>
      <w:r>
        <w:rPr>
          <w:rFonts w:hint="eastAsia"/>
        </w:rPr>
        <w:t>　　　　　　2、2020-2025年财务分析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2、市场占有率情况</w:t>
      </w:r>
      <w:r>
        <w:rPr>
          <w:rFonts w:hint="eastAsia"/>
        </w:rPr>
        <w:br/>
      </w:r>
      <w:r>
        <w:rPr>
          <w:rFonts w:hint="eastAsia"/>
        </w:rPr>
        <w:t>　　　　　　4、渠道及营销策略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</w:t>
      </w:r>
      <w:r>
        <w:rPr>
          <w:rFonts w:hint="eastAsia"/>
        </w:rPr>
        <w:br/>
      </w:r>
      <w:r>
        <w:rPr>
          <w:rFonts w:hint="eastAsia"/>
        </w:rPr>
        <w:t>　　第六节 江淮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　　1、2020-2025年经营分析</w:t>
      </w:r>
      <w:r>
        <w:rPr>
          <w:rFonts w:hint="eastAsia"/>
        </w:rPr>
        <w:br/>
      </w:r>
      <w:r>
        <w:rPr>
          <w:rFonts w:hint="eastAsia"/>
        </w:rPr>
        <w:t>　　　　　　2、2020-2025年财务分析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四、企业经营策略和投资前景</w:t>
      </w:r>
      <w:r>
        <w:rPr>
          <w:rFonts w:hint="eastAsia"/>
        </w:rPr>
        <w:br/>
      </w:r>
      <w:r>
        <w:rPr>
          <w:rFonts w:hint="eastAsia"/>
        </w:rPr>
        <w:t>　　第七节 长安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二、重庆长安汽车股份有限公司经营分析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1、2020-2025年经营分析</w:t>
      </w:r>
      <w:r>
        <w:rPr>
          <w:rFonts w:hint="eastAsia"/>
        </w:rPr>
        <w:br/>
      </w:r>
      <w:r>
        <w:rPr>
          <w:rFonts w:hint="eastAsia"/>
        </w:rPr>
        <w:t>　　　　　　2、2020-2025年财务分析</w:t>
      </w:r>
      <w:r>
        <w:rPr>
          <w:rFonts w:hint="eastAsia"/>
        </w:rPr>
        <w:br/>
      </w:r>
      <w:r>
        <w:rPr>
          <w:rFonts w:hint="eastAsia"/>
        </w:rPr>
        <w:t>　　　　三、江铃汽车股份有限公司经营分析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1、2020-2025年经营分析</w:t>
      </w:r>
      <w:r>
        <w:rPr>
          <w:rFonts w:hint="eastAsia"/>
        </w:rPr>
        <w:br/>
      </w:r>
      <w:r>
        <w:rPr>
          <w:rFonts w:hint="eastAsia"/>
        </w:rPr>
        <w:t>　　　　　　2、2020-2025年财务分析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　　1、产销数据分析</w:t>
      </w:r>
      <w:r>
        <w:rPr>
          <w:rFonts w:hint="eastAsia"/>
        </w:rPr>
        <w:br/>
      </w:r>
      <w:r>
        <w:rPr>
          <w:rFonts w:hint="eastAsia"/>
        </w:rPr>
        <w:t>　　　　　　2、新车研发分析</w:t>
      </w:r>
      <w:r>
        <w:rPr>
          <w:rFonts w:hint="eastAsia"/>
        </w:rPr>
        <w:br/>
      </w:r>
      <w:r>
        <w:rPr>
          <w:rFonts w:hint="eastAsia"/>
        </w:rPr>
        <w:t>　　　　　　3、市场占有率情况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商用车行业前景调研展望</w:t>
      </w:r>
      <w:r>
        <w:rPr>
          <w:rFonts w:hint="eastAsia"/>
        </w:rPr>
        <w:br/>
      </w:r>
      <w:r>
        <w:rPr>
          <w:rFonts w:hint="eastAsia"/>
        </w:rPr>
        <w:t>第十三章 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2025-2031年商用车市场趋势预测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一、2025-2031年商用车市场发展潜力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二、2025-2031年商用车市场趋势预测展望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三、2025-2031年商用车细分行业趋势预测分析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2025-2031年商用车市场发展趋势预测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一、2025-2031年商用车行业发展趋势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二、2025-2031年商用车市场规模预测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三、2025-2031年商用车行业应用趋势预测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2025-2031年中国商用车行业供需预测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一、2025-2031年中国商用车行业供给预测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二、2025-2031年中国商用车行业产量预测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三、2025-2031年中国商用车市场销量预测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四、2025-2031年中国商用车行业需求预测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五、2025-2031年中国商用车行业供需平衡预测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一、商用车行业进入壁垒分析</w:t>
      </w:r>
      <w:r>
        <w:rPr>
          <w:rFonts w:hint="eastAsia"/>
        </w:rPr>
        <w:br/>
      </w:r>
      <w:r>
        <w:rPr>
          <w:rFonts w:hint="eastAsia"/>
        </w:rPr>
        <w:t>　　　　二、商用车行业盈利因素分析</w:t>
      </w:r>
      <w:r>
        <w:rPr>
          <w:rFonts w:hint="eastAsia"/>
        </w:rPr>
        <w:br/>
      </w:r>
      <w:r>
        <w:rPr>
          <w:rFonts w:hint="eastAsia"/>
        </w:rPr>
        <w:t>　　　　三、商用车行业盈利模式分析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2025-2031年商用车行业发展的影响因素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2025-2031年商用车行业投资价值评估分析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商用车行业投融资情况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四、商用车行业投资现状分析</w:t>
      </w:r>
      <w:r>
        <w:rPr>
          <w:rFonts w:hint="eastAsia"/>
        </w:rPr>
        <w:br/>
      </w:r>
      <w:r>
        <w:rPr>
          <w:rFonts w:hint="eastAsia"/>
        </w:rPr>
        <w:t>　　　　　　1、商用车产业投资经历的阶段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2、2020-2025年中国商用车行业风险投资状况</w:t>
      </w:r>
      <w:r>
        <w:rPr>
          <w:rFonts w:hint="eastAsia"/>
        </w:rPr>
        <w:br/>
      </w:r>
      <w:r>
        <w:rPr>
          <w:rFonts w:hint="eastAsia"/>
        </w:rPr>
        <w:t>　　　　　　3、近几年商用车合资情况盘点</w:t>
      </w:r>
      <w:r>
        <w:rPr>
          <w:rFonts w:hint="eastAsia"/>
        </w:rPr>
        <w:br/>
      </w:r>
      <w:r>
        <w:rPr>
          <w:rFonts w:hint="eastAsia"/>
        </w:rPr>
        <w:t>　　　　　　4、2025年中国商用车进入全面合资时代</w:t>
      </w:r>
      <w:r>
        <w:rPr>
          <w:rFonts w:hint="eastAsia"/>
        </w:rPr>
        <w:br/>
      </w:r>
      <w:r>
        <w:rPr>
          <w:rFonts w:hint="eastAsia"/>
        </w:rPr>
        <w:t>　　　　　　4、2020-2025年我国商用车行业的投资态势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2025-2031年商用车行业投资机会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四、商用车行业投资机遇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2025-2031年商用车行业投资前景及防范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中国商用车行业投资建议</w:t>
      </w:r>
      <w:r>
        <w:rPr>
          <w:rFonts w:hint="eastAsia"/>
        </w:rPr>
        <w:br/>
      </w:r>
      <w:r>
        <w:rPr>
          <w:rFonts w:hint="eastAsia"/>
        </w:rPr>
        <w:t>　　　　一、商用车行业未来发展方向</w:t>
      </w:r>
      <w:r>
        <w:rPr>
          <w:rFonts w:hint="eastAsia"/>
        </w:rPr>
        <w:br/>
      </w:r>
      <w:r>
        <w:rPr>
          <w:rFonts w:hint="eastAsia"/>
        </w:rPr>
        <w:t>　　　　二、商用车行业主要投资建议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商用车行业研究结论及建议</w:t>
      </w:r>
      <w:r>
        <w:rPr>
          <w:rFonts w:hint="eastAsia"/>
        </w:rPr>
        <w:br/>
      </w:r>
      <w:r>
        <w:rPr>
          <w:rFonts w:hint="eastAsia"/>
        </w:rPr>
        <w:t>　　第二节 商用车子行业研究结论及建议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一、微卡行业研究结论及建议</w:t>
      </w:r>
      <w:r>
        <w:rPr>
          <w:rFonts w:hint="eastAsia"/>
        </w:rPr>
        <w:br/>
      </w:r>
      <w:r>
        <w:rPr>
          <w:rFonts w:hint="eastAsia"/>
        </w:rPr>
        <w:t>　　　　二、轻卡行业研究结论及建议</w:t>
      </w:r>
      <w:r>
        <w:rPr>
          <w:rFonts w:hint="eastAsia"/>
        </w:rPr>
        <w:br/>
      </w:r>
      <w:r>
        <w:rPr>
          <w:rFonts w:hint="eastAsia"/>
        </w:rPr>
        <w:t>　　　　三、中卡行业研究结论及建议</w:t>
      </w:r>
      <w:r>
        <w:rPr>
          <w:rFonts w:hint="eastAsia"/>
        </w:rPr>
        <w:br/>
      </w:r>
      <w:r>
        <w:rPr>
          <w:rFonts w:hint="eastAsia"/>
        </w:rPr>
        <w:t>　　　　四、重卡行业研究结论及建议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[~中~智~林~]商用车行业投资建议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2020-2025年欧元区GDP及PMI指数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2020-2025年美国法定债务上限及公共债务总额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20102017中国月度CPI、PPI指数走势图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全球主要卡车产量区域分布</w:t>
      </w:r>
      <w:r>
        <w:rPr>
          <w:rFonts w:hint="eastAsia"/>
        </w:rPr>
        <w:br/>
      </w:r>
      <w:r>
        <w:rPr>
          <w:rFonts w:hint="eastAsia"/>
        </w:rPr>
        <w:t>　　图表 2025年日本商用车市场数量结构分析</w:t>
      </w:r>
      <w:r>
        <w:rPr>
          <w:rFonts w:hint="eastAsia"/>
        </w:rPr>
        <w:br/>
      </w:r>
      <w:r>
        <w:rPr>
          <w:rFonts w:hint="eastAsia"/>
        </w:rPr>
        <w:t>　　图表 2025年韩国商用车市场数量结构分析</w:t>
      </w:r>
      <w:r>
        <w:rPr>
          <w:rFonts w:hint="eastAsia"/>
        </w:rPr>
        <w:br/>
      </w:r>
      <w:r>
        <w:rPr>
          <w:rFonts w:hint="eastAsia"/>
        </w:rPr>
        <w:t>　　图表 2025年商用车生产汇总表</w:t>
      </w:r>
      <w:r>
        <w:rPr>
          <w:rFonts w:hint="eastAsia"/>
        </w:rPr>
        <w:br/>
      </w:r>
      <w:r>
        <w:rPr>
          <w:rFonts w:hint="eastAsia"/>
        </w:rPr>
        <w:t>　　图表 2025年商用车销售汇总表</w:t>
      </w:r>
      <w:r>
        <w:rPr>
          <w:rFonts w:hint="eastAsia"/>
        </w:rPr>
        <w:br/>
      </w:r>
      <w:r>
        <w:rPr>
          <w:rFonts w:hint="eastAsia"/>
        </w:rPr>
        <w:t>　　图表 2020-2025年中国商用车市场总体走势</w:t>
      </w:r>
      <w:r>
        <w:rPr>
          <w:rFonts w:hint="eastAsia"/>
        </w:rPr>
        <w:br/>
      </w:r>
      <w:r>
        <w:rPr>
          <w:rFonts w:hint="eastAsia"/>
        </w:rPr>
        <w:t>　　图表 2020-2025年中国商用车市场产销对比</w:t>
      </w:r>
      <w:r>
        <w:rPr>
          <w:rFonts w:hint="eastAsia"/>
        </w:rPr>
        <w:br/>
      </w:r>
      <w:r>
        <w:rPr>
          <w:rFonts w:hint="eastAsia"/>
        </w:rPr>
        <w:t>　　图表 我国商用车企业结构分析</w:t>
      </w:r>
      <w:r>
        <w:rPr>
          <w:rFonts w:hint="eastAsia"/>
        </w:rPr>
        <w:br/>
      </w:r>
      <w:r>
        <w:rPr>
          <w:rFonts w:hint="eastAsia"/>
        </w:rPr>
        <w:t>　　图表 2020-2025年我国商用车制造企业数量</w:t>
      </w:r>
      <w:r>
        <w:rPr>
          <w:rFonts w:hint="eastAsia"/>
        </w:rPr>
        <w:br/>
      </w:r>
      <w:r>
        <w:rPr>
          <w:rFonts w:hint="eastAsia"/>
        </w:rPr>
        <w:t>　　图表 2020-2025年我国商用车行业从业人员数量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2020-2025年我国商用车行业资产规模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2020-2025年我国商用车市场规模</w:t>
      </w:r>
      <w:r>
        <w:rPr>
          <w:rFonts w:hint="eastAsia"/>
        </w:rPr>
        <w:br/>
      </w:r>
      <w:r>
        <w:rPr>
          <w:rFonts w:hint="eastAsia"/>
        </w:rPr>
        <w:t>　　图表 2020-2025年我国商用车行业工业总产值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2020-2025年我国商用车销售产值</w:t>
      </w:r>
      <w:r>
        <w:rPr>
          <w:rFonts w:hint="eastAsia"/>
        </w:rPr>
        <w:br/>
      </w:r>
      <w:r>
        <w:rPr>
          <w:rFonts w:hint="eastAsia"/>
        </w:rPr>
        <w:t>　　图表 中国商用车行业盈利能力分析</w:t>
      </w:r>
      <w:r>
        <w:rPr>
          <w:rFonts w:hint="eastAsia"/>
        </w:rPr>
        <w:br/>
      </w:r>
      <w:r>
        <w:rPr>
          <w:rFonts w:hint="eastAsia"/>
        </w:rPr>
        <w:t>　　图表 中国商用车行业偿债能力分析</w:t>
      </w:r>
      <w:r>
        <w:rPr>
          <w:rFonts w:hint="eastAsia"/>
        </w:rPr>
        <w:br/>
      </w:r>
      <w:r>
        <w:rPr>
          <w:rFonts w:hint="eastAsia"/>
        </w:rPr>
        <w:t>　　图表 中国商用车行业营运能力分析</w:t>
      </w:r>
      <w:r>
        <w:rPr>
          <w:rFonts w:hint="eastAsia"/>
        </w:rPr>
        <w:br/>
      </w:r>
      <w:r>
        <w:rPr>
          <w:rFonts w:hint="eastAsia"/>
        </w:rPr>
        <w:t>　　图表 中国商用车行业发展能力分析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13501c9ca4e12" w:history="1">
        <w:r>
          <w:rPr>
            <w:rStyle w:val="Hyperlink"/>
          </w:rPr>
          <w:t>2025-2031年中国商用车市场现状全面调研与发展趋势分析报告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13501c9ca4e12" w:history="1">
        <w:r>
          <w:rPr>
            <w:rStyle w:val="Hyperlink"/>
          </w:rPr>
          <w:t>https://www.20087.com/0/59/ShangYongCheFaZhanQuShiYuCe.html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eff594c7d4997" w:history="1">
      <w:r>
        <w:rPr>
          <w:rStyle w:val="Hyperlink"/>
        </w:rPr>
        <w:t>2025-2031年中国商用车市场现状全面调研与发展趋势分析报告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angYongCheFaZhanQuShiYuCe.html" TargetMode="External" Id="Rc7e13501c9ca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angYongCheFaZhanQuShiYuCe.html" TargetMode="External" Id="R6a5eff594c7d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2025-05-03T05:32:00Z</dcterms:created>
  <dcterms:modified xsi:type="dcterms:W3CDTF">2025-05-03T06:32:00Z</dcterms:modified>
  <dc:subject>2025-2031年中国商用车市场现状全面调研与发展趋势分析报告</dc:subject>
  <dc:title>2025-2031年中国商用车市场现状全面调研与发展趋势分析报告</dc:title>
  <cp:keywords>2025-2031年中国商用车市场现状全面调研与发展趋势分析报告</cp:keywords>
  <dc:description>2025-2031年中国商用车市场现状全面调研与发展趋势分析报告</dc:description>
</cp:coreProperties>
</file>