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339d67faa4e11" w:history="1">
              <w:r>
                <w:rPr>
                  <w:rStyle w:val="Hyperlink"/>
                </w:rPr>
                <w:t>中国客运汽车站市场调研及趋势预测报告（2024-2030年）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339d67faa4e11" w:history="1">
              <w:r>
                <w:rPr>
                  <w:rStyle w:val="Hyperlink"/>
                </w:rPr>
                <w:t>中国客运汽车站市场调研及趋势预测报告（2024-2030年）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339d67faa4e11" w:history="1">
                <w:r>
                  <w:rPr>
                    <w:rStyle w:val="Hyperlink"/>
                  </w:rPr>
                  <w:t>https://www.20087.com/0/79/KeYunQiCheZhanHangYeQuShi.html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汽车站作为公共交通基础设施的重要组成部分，在城市交通系统中扮演着关键角色。随着我国城镇化进程加快及交通运输行业的现代化升级，客运汽车站的建设与服务正经历深刻的变革。一方面，汽车站设施设备不断更新换代，引入智能化售票系统、自助检票设备以及信息化服务终端，提升了旅客出行体验；另一方面，越来越多的汽车站开始注重人性化设计和服务质量的提升，努力打造集出行、休闲、商业等功能于一体的综合性交通枢纽。此外，新能源汽车的发展推动了配套充电设施建设，绿色低碳理念在汽车站运维管理中得到体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6339d67faa4e11" w:history="1">
        <w:r>
          <w:rPr>
            <w:rStyle w:val="Hyperlink"/>
          </w:rPr>
          <w:t>中国客运汽车站市场调研及趋势预测报告（2024-2030年）</w:t>
        </w:r>
      </w:hyperlink>
      <w:r>
        <w:rPr>
          <w:rFonts w:hint="eastAsia"/>
        </w:rPr>
        <w:t>全面剖析了客运汽车站行业的市场规模、需求及价格动态。报告通过对客运汽车站产业链的深入挖掘，详细分析了行业现状，并对客运汽车站市场前景及发展趋势进行了科学预测。客运汽车站报告还深入探索了各细分市场的特点，突出关注客运汽车站重点企业的经营状况，全面揭示了客运汽车站行业竞争格局、品牌影响力和市场集中度。客运汽车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互联网环境下客运汽车站行业的机会与挑战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（三）即时通信现状分析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三、企业移动互联网营销渠道使用比例</w:t>
      </w:r>
      <w:r>
        <w:rPr>
          <w:rFonts w:hint="eastAsia"/>
        </w:rPr>
        <w:br/>
      </w:r>
      <w:r>
        <w:rPr>
          <w:rFonts w:hint="eastAsia"/>
        </w:rPr>
        <w:t>　　第二节 互联网环境下客运汽车站行业的机会与挑战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三、互联网促使综合运输服务升级</w:t>
      </w:r>
      <w:r>
        <w:rPr>
          <w:rFonts w:hint="eastAsia"/>
        </w:rPr>
        <w:br/>
      </w:r>
      <w:r>
        <w:rPr>
          <w:rFonts w:hint="eastAsia"/>
        </w:rPr>
        <w:t>　　第三节 互联网客运汽车站行业的发展特点</w:t>
      </w:r>
      <w:r>
        <w:rPr>
          <w:rFonts w:hint="eastAsia"/>
        </w:rPr>
        <w:br/>
      </w:r>
      <w:r>
        <w:rPr>
          <w:rFonts w:hint="eastAsia"/>
        </w:rPr>
        <w:t>　　　　一、互联网与客运汽车站深入融合</w:t>
      </w:r>
      <w:r>
        <w:rPr>
          <w:rFonts w:hint="eastAsia"/>
        </w:rPr>
        <w:br/>
      </w:r>
      <w:r>
        <w:rPr>
          <w:rFonts w:hint="eastAsia"/>
        </w:rPr>
        <w:t>　　　　二、互联网汽车站的营销模式升级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客运汽车站行业发展现状及前景分析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第二节 中国客运业发展现状分析</w:t>
      </w:r>
      <w:r>
        <w:rPr>
          <w:rFonts w:hint="eastAsia"/>
        </w:rPr>
        <w:br/>
      </w:r>
      <w:r>
        <w:rPr>
          <w:rFonts w:hint="eastAsia"/>
        </w:rPr>
        <w:t>　　　　一、中国公路里程建设情况</w:t>
      </w:r>
      <w:r>
        <w:rPr>
          <w:rFonts w:hint="eastAsia"/>
        </w:rPr>
        <w:br/>
      </w:r>
      <w:r>
        <w:rPr>
          <w:rFonts w:hint="eastAsia"/>
        </w:rPr>
        <w:t>　　　　二、中国载客汽车数量分析</w:t>
      </w:r>
      <w:r>
        <w:rPr>
          <w:rFonts w:hint="eastAsia"/>
        </w:rPr>
        <w:br/>
      </w:r>
      <w:r>
        <w:rPr>
          <w:rFonts w:hint="eastAsia"/>
        </w:rPr>
        <w:t>　　第三节 互联网颠覆传统道路客运模式</w:t>
      </w:r>
      <w:r>
        <w:rPr>
          <w:rFonts w:hint="eastAsia"/>
        </w:rPr>
        <w:br/>
      </w:r>
      <w:r>
        <w:rPr>
          <w:rFonts w:hint="eastAsia"/>
        </w:rPr>
        <w:t>　　第四节 客运车站联网售票系统工程</w:t>
      </w:r>
      <w:r>
        <w:rPr>
          <w:rFonts w:hint="eastAsia"/>
        </w:rPr>
        <w:br/>
      </w:r>
      <w:r>
        <w:rPr>
          <w:rFonts w:hint="eastAsia"/>
        </w:rPr>
        <w:t>　　第五节 客运汽车站行业市场规模分析</w:t>
      </w:r>
      <w:r>
        <w:rPr>
          <w:rFonts w:hint="eastAsia"/>
        </w:rPr>
        <w:br/>
      </w:r>
      <w:r>
        <w:rPr>
          <w:rFonts w:hint="eastAsia"/>
        </w:rPr>
        <w:t>　　第六节 客运汽车站行业市场前景预测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客运汽车站行业市场规模与电商模式发展预测</w:t>
      </w:r>
      <w:r>
        <w:rPr>
          <w:rFonts w:hint="eastAsia"/>
        </w:rPr>
        <w:br/>
      </w:r>
      <w:r>
        <w:rPr>
          <w:rFonts w:hint="eastAsia"/>
        </w:rPr>
        <w:t>　　第一节 客运汽车站电商市场规模与渗透率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一、客运汽车站电商网络建设情况</w:t>
      </w:r>
      <w:r>
        <w:rPr>
          <w:rFonts w:hint="eastAsia"/>
        </w:rPr>
        <w:br/>
      </w:r>
      <w:r>
        <w:rPr>
          <w:rFonts w:hint="eastAsia"/>
        </w:rPr>
        <w:t>　　　　二、客运汽车站电商交易规模分析</w:t>
      </w:r>
      <w:r>
        <w:rPr>
          <w:rFonts w:hint="eastAsia"/>
        </w:rPr>
        <w:br/>
      </w:r>
      <w:r>
        <w:rPr>
          <w:rFonts w:hint="eastAsia"/>
        </w:rPr>
        <w:t>　　　　三、客运汽车站电商渠道渗透率分析</w:t>
      </w:r>
      <w:r>
        <w:rPr>
          <w:rFonts w:hint="eastAsia"/>
        </w:rPr>
        <w:br/>
      </w:r>
      <w:r>
        <w:rPr>
          <w:rFonts w:hint="eastAsia"/>
        </w:rPr>
        <w:t>　　第二节 客运汽车站电商模式发展有利因素</w:t>
      </w:r>
      <w:r>
        <w:rPr>
          <w:rFonts w:hint="eastAsia"/>
        </w:rPr>
        <w:br/>
      </w:r>
      <w:r>
        <w:rPr>
          <w:rFonts w:hint="eastAsia"/>
        </w:rPr>
        <w:t>　　　　一、国内处于消费升级阶段</w:t>
      </w:r>
      <w:r>
        <w:rPr>
          <w:rFonts w:hint="eastAsia"/>
        </w:rPr>
        <w:br/>
      </w:r>
      <w:r>
        <w:rPr>
          <w:rFonts w:hint="eastAsia"/>
        </w:rPr>
        <w:t>　　　　二、电商的快速发展壮大</w:t>
      </w:r>
      <w:r>
        <w:rPr>
          <w:rFonts w:hint="eastAsia"/>
        </w:rPr>
        <w:br/>
      </w:r>
      <w:r>
        <w:rPr>
          <w:rFonts w:hint="eastAsia"/>
        </w:rPr>
        <w:t>　　　　三、国家对电子商务的支持</w:t>
      </w:r>
      <w:r>
        <w:rPr>
          <w:rFonts w:hint="eastAsia"/>
        </w:rPr>
        <w:br/>
      </w:r>
      <w:r>
        <w:rPr>
          <w:rFonts w:hint="eastAsia"/>
        </w:rPr>
        <w:t>　　　　四、传统客运业的自身优势明显</w:t>
      </w:r>
      <w:r>
        <w:rPr>
          <w:rFonts w:hint="eastAsia"/>
        </w:rPr>
        <w:br/>
      </w:r>
      <w:r>
        <w:rPr>
          <w:rFonts w:hint="eastAsia"/>
        </w:rPr>
        <w:t>　　　　五、汽车站互联网购票需求旺盛</w:t>
      </w:r>
      <w:r>
        <w:rPr>
          <w:rFonts w:hint="eastAsia"/>
        </w:rPr>
        <w:br/>
      </w:r>
      <w:r>
        <w:rPr>
          <w:rFonts w:hint="eastAsia"/>
        </w:rPr>
        <w:t>　　第三节 客运汽车站电商模式发展制约因素</w:t>
      </w:r>
      <w:r>
        <w:rPr>
          <w:rFonts w:hint="eastAsia"/>
        </w:rPr>
        <w:br/>
      </w:r>
      <w:r>
        <w:rPr>
          <w:rFonts w:hint="eastAsia"/>
        </w:rPr>
        <w:t>　　第四节 客运汽车站电商前景及规模预测</w:t>
      </w:r>
      <w:r>
        <w:rPr>
          <w:rFonts w:hint="eastAsia"/>
        </w:rPr>
        <w:br/>
      </w:r>
      <w:r>
        <w:rPr>
          <w:rFonts w:hint="eastAsia"/>
        </w:rPr>
        <w:t>　　　　一、客运汽车站电商营销发展前景分析</w:t>
      </w:r>
      <w:r>
        <w:rPr>
          <w:rFonts w:hint="eastAsia"/>
        </w:rPr>
        <w:br/>
      </w:r>
      <w:r>
        <w:rPr>
          <w:rFonts w:hint="eastAsia"/>
        </w:rPr>
        <w:t>　　　　二、客运汽车站电商市场规模预测分析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客运汽车站企业互联网战略体系构建及平台选择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客运汽车站企业转型电商构建分析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一、客运汽车站电子商务关键环节分析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（一）电商网站建设</w:t>
      </w:r>
      <w:r>
        <w:rPr>
          <w:rFonts w:hint="eastAsia"/>
        </w:rPr>
        <w:br/>
      </w:r>
      <w:r>
        <w:rPr>
          <w:rFonts w:hint="eastAsia"/>
        </w:rPr>
        <w:t>　　　　　　（二）品牌建设及营销</w:t>
      </w:r>
      <w:r>
        <w:rPr>
          <w:rFonts w:hint="eastAsia"/>
        </w:rPr>
        <w:br/>
      </w:r>
      <w:r>
        <w:rPr>
          <w:rFonts w:hint="eastAsia"/>
        </w:rPr>
        <w:t>　　　　　　（三）网站服务体系</w:t>
      </w:r>
      <w:r>
        <w:rPr>
          <w:rFonts w:hint="eastAsia"/>
        </w:rPr>
        <w:br/>
      </w:r>
      <w:r>
        <w:rPr>
          <w:rFonts w:hint="eastAsia"/>
        </w:rPr>
        <w:t>　　　　　　（四）网站增值服务</w:t>
      </w:r>
      <w:r>
        <w:rPr>
          <w:rFonts w:hint="eastAsia"/>
        </w:rPr>
        <w:br/>
      </w:r>
      <w:r>
        <w:rPr>
          <w:rFonts w:hint="eastAsia"/>
        </w:rPr>
        <w:t>　　　　二、客运汽车站企业电子商务网站构建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客运汽车站企业B2C发展途径</w:t>
      </w:r>
      <w:r>
        <w:rPr>
          <w:rFonts w:hint="eastAsia"/>
        </w:rPr>
        <w:br/>
      </w:r>
      <w:r>
        <w:rPr>
          <w:rFonts w:hint="eastAsia"/>
        </w:rPr>
        <w:t>　　第三节 客运汽车站企业B2C盈利模式</w:t>
      </w:r>
      <w:r>
        <w:rPr>
          <w:rFonts w:hint="eastAsia"/>
        </w:rPr>
        <w:br/>
      </w:r>
      <w:r>
        <w:rPr>
          <w:rFonts w:hint="eastAsia"/>
        </w:rPr>
        <w:t>　　第四节 客运汽车站企业电商平台选择分析</w:t>
      </w:r>
      <w:r>
        <w:rPr>
          <w:rFonts w:hint="eastAsia"/>
        </w:rPr>
        <w:br/>
      </w:r>
      <w:r>
        <w:rPr>
          <w:rFonts w:hint="eastAsia"/>
        </w:rPr>
        <w:t>　　　　一、自建商城网店平台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四、客运汽车站企业电商平台选择策略</w:t>
      </w:r>
      <w:r>
        <w:rPr>
          <w:rFonts w:hint="eastAsia"/>
        </w:rPr>
        <w:br/>
      </w:r>
      <w:r>
        <w:rPr>
          <w:rFonts w:hint="eastAsia"/>
        </w:rPr>
        <w:t>　　　　　　（一）行业资历能增强竞争实力</w:t>
      </w:r>
      <w:r>
        <w:rPr>
          <w:rFonts w:hint="eastAsia"/>
        </w:rPr>
        <w:br/>
      </w:r>
      <w:r>
        <w:rPr>
          <w:rFonts w:hint="eastAsia"/>
        </w:rPr>
        <w:t>　　　　　　（二）自营模式能保证服务质量</w:t>
      </w:r>
      <w:r>
        <w:rPr>
          <w:rFonts w:hint="eastAsia"/>
        </w:rPr>
        <w:br/>
      </w:r>
      <w:r>
        <w:rPr>
          <w:rFonts w:hint="eastAsia"/>
        </w:rPr>
        <w:t>　　　　　　（三）专业管理能决定服务品质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客运汽车站发展现状与策略分析</w:t>
      </w:r>
      <w:r>
        <w:rPr>
          <w:rFonts w:hint="eastAsia"/>
        </w:rPr>
        <w:br/>
      </w:r>
      <w:r>
        <w:rPr>
          <w:rFonts w:hint="eastAsia"/>
        </w:rPr>
        <w:t>　　第一节 客运汽车站发展的背景</w:t>
      </w:r>
      <w:r>
        <w:rPr>
          <w:rFonts w:hint="eastAsia"/>
        </w:rPr>
        <w:br/>
      </w:r>
      <w:r>
        <w:rPr>
          <w:rFonts w:hint="eastAsia"/>
        </w:rPr>
        <w:t>　　第二节 客运汽车站面临的问题</w:t>
      </w:r>
      <w:r>
        <w:rPr>
          <w:rFonts w:hint="eastAsia"/>
        </w:rPr>
        <w:br/>
      </w:r>
      <w:r>
        <w:rPr>
          <w:rFonts w:hint="eastAsia"/>
        </w:rPr>
        <w:t>　　　　一、客运汽车站客流量下滑</w:t>
      </w:r>
      <w:r>
        <w:rPr>
          <w:rFonts w:hint="eastAsia"/>
        </w:rPr>
        <w:br/>
      </w:r>
      <w:r>
        <w:rPr>
          <w:rFonts w:hint="eastAsia"/>
        </w:rPr>
        <w:t>　　　　二、汽车客运企业资源不共享</w:t>
      </w:r>
      <w:r>
        <w:rPr>
          <w:rFonts w:hint="eastAsia"/>
        </w:rPr>
        <w:br/>
      </w:r>
      <w:r>
        <w:rPr>
          <w:rFonts w:hint="eastAsia"/>
        </w:rPr>
        <w:t>　　第三节 客运汽车站相关主体的创新</w:t>
      </w:r>
      <w:r>
        <w:rPr>
          <w:rFonts w:hint="eastAsia"/>
        </w:rPr>
        <w:br/>
      </w:r>
      <w:r>
        <w:rPr>
          <w:rFonts w:hint="eastAsia"/>
        </w:rPr>
        <w:t>　　　　一、管理部门的超前设计与主动推动</w:t>
      </w:r>
      <w:r>
        <w:rPr>
          <w:rFonts w:hint="eastAsia"/>
        </w:rPr>
        <w:br/>
      </w:r>
      <w:r>
        <w:rPr>
          <w:rFonts w:hint="eastAsia"/>
        </w:rPr>
        <w:t>　　　　二、道路运输企业的主动参与和积极适应</w:t>
      </w:r>
      <w:r>
        <w:rPr>
          <w:rFonts w:hint="eastAsia"/>
        </w:rPr>
        <w:br/>
      </w:r>
      <w:r>
        <w:rPr>
          <w:rFonts w:hint="eastAsia"/>
        </w:rPr>
        <w:t>　　第四节 客运汽车站的购票模式</w:t>
      </w:r>
      <w:r>
        <w:rPr>
          <w:rFonts w:hint="eastAsia"/>
        </w:rPr>
        <w:br/>
      </w:r>
      <w:r>
        <w:rPr>
          <w:rFonts w:hint="eastAsia"/>
        </w:rPr>
        <w:t>　　　　一、客运互联网购票方式</w:t>
      </w:r>
      <w:r>
        <w:rPr>
          <w:rFonts w:hint="eastAsia"/>
        </w:rPr>
        <w:br/>
      </w:r>
      <w:r>
        <w:rPr>
          <w:rFonts w:hint="eastAsia"/>
        </w:rPr>
        <w:t>　　　　二、微信公众号购票端口</w:t>
      </w:r>
      <w:r>
        <w:rPr>
          <w:rFonts w:hint="eastAsia"/>
        </w:rPr>
        <w:br/>
      </w:r>
      <w:r>
        <w:rPr>
          <w:rFonts w:hint="eastAsia"/>
        </w:rPr>
        <w:t>　　第五节 互联网背景下客运汽车站的发展策略</w:t>
      </w:r>
      <w:r>
        <w:rPr>
          <w:rFonts w:hint="eastAsia"/>
        </w:rPr>
        <w:br/>
      </w:r>
      <w:r>
        <w:rPr>
          <w:rFonts w:hint="eastAsia"/>
        </w:rPr>
        <w:t>　　　　一、加快实行自助售票和电子客票</w:t>
      </w:r>
      <w:r>
        <w:rPr>
          <w:rFonts w:hint="eastAsia"/>
        </w:rPr>
        <w:br/>
      </w:r>
      <w:r>
        <w:rPr>
          <w:rFonts w:hint="eastAsia"/>
        </w:rPr>
        <w:t>　　　　二、利用互联网技术开展营销活动</w:t>
      </w:r>
      <w:r>
        <w:rPr>
          <w:rFonts w:hint="eastAsia"/>
        </w:rPr>
        <w:br/>
      </w:r>
      <w:r>
        <w:rPr>
          <w:rFonts w:hint="eastAsia"/>
        </w:rPr>
        <w:t>　　　　三、平台思维引导客运站电商模式</w:t>
      </w:r>
      <w:r>
        <w:rPr>
          <w:rFonts w:hint="eastAsia"/>
        </w:rPr>
        <w:br/>
      </w:r>
      <w:r>
        <w:rPr>
          <w:rFonts w:hint="eastAsia"/>
        </w:rPr>
        <w:t>　　　　四、利用大数据思维实现无缝接驳</w:t>
      </w:r>
      <w:r>
        <w:rPr>
          <w:rFonts w:hint="eastAsia"/>
        </w:rPr>
        <w:br/>
      </w:r>
      <w:r>
        <w:rPr>
          <w:rFonts w:hint="eastAsia"/>
        </w:rPr>
        <w:t>　　　　五、联网协作促进资源利用最大化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客运汽车站主流网站平台比较及企业入驻选择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12308全国公路客运互联网信息服务平台</w:t>
      </w:r>
      <w:r>
        <w:rPr>
          <w:rFonts w:hint="eastAsia"/>
        </w:rPr>
        <w:br/>
      </w:r>
      <w:r>
        <w:rPr>
          <w:rFonts w:hint="eastAsia"/>
        </w:rPr>
        <w:t>　　　　一、网站运营公司概述</w:t>
      </w:r>
      <w:r>
        <w:rPr>
          <w:rFonts w:hint="eastAsia"/>
        </w:rPr>
        <w:br/>
      </w:r>
      <w:r>
        <w:rPr>
          <w:rFonts w:hint="eastAsia"/>
        </w:rPr>
        <w:t>　　　　二、网站业务功能介绍</w:t>
      </w:r>
      <w:r>
        <w:rPr>
          <w:rFonts w:hint="eastAsia"/>
        </w:rPr>
        <w:br/>
      </w:r>
      <w:r>
        <w:rPr>
          <w:rFonts w:hint="eastAsia"/>
        </w:rPr>
        <w:t>　　　　三、网站运营模式分析</w:t>
      </w:r>
      <w:r>
        <w:rPr>
          <w:rFonts w:hint="eastAsia"/>
        </w:rPr>
        <w:br/>
      </w:r>
      <w:r>
        <w:rPr>
          <w:rFonts w:hint="eastAsia"/>
        </w:rPr>
        <w:t>　　　　四、网站发展优势分析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二、网站覆盖群体分析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四、网站发展策略分析</w:t>
      </w:r>
      <w:r>
        <w:rPr>
          <w:rFonts w:hint="eastAsia"/>
        </w:rPr>
        <w:br/>
      </w:r>
      <w:r>
        <w:rPr>
          <w:rFonts w:hint="eastAsia"/>
        </w:rPr>
        <w:t>　　第三节 畅途网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二、网站业务功能介绍</w:t>
      </w:r>
      <w:r>
        <w:rPr>
          <w:rFonts w:hint="eastAsia"/>
        </w:rPr>
        <w:br/>
      </w:r>
      <w:r>
        <w:rPr>
          <w:rFonts w:hint="eastAsia"/>
        </w:rPr>
        <w:t>　　　　三、网站运营模式分析</w:t>
      </w:r>
      <w:r>
        <w:rPr>
          <w:rFonts w:hint="eastAsia"/>
        </w:rPr>
        <w:br/>
      </w:r>
      <w:r>
        <w:rPr>
          <w:rFonts w:hint="eastAsia"/>
        </w:rPr>
        <w:t>　　　　四、网站发展优势分析</w:t>
      </w:r>
      <w:r>
        <w:rPr>
          <w:rFonts w:hint="eastAsia"/>
        </w:rPr>
        <w:br/>
      </w:r>
      <w:r>
        <w:rPr>
          <w:rFonts w:hint="eastAsia"/>
        </w:rPr>
        <w:t>　　第四节 快巴汽车票</w:t>
      </w:r>
      <w:r>
        <w:rPr>
          <w:rFonts w:hint="eastAsia"/>
        </w:rPr>
        <w:br/>
      </w:r>
      <w:r>
        <w:rPr>
          <w:rFonts w:hint="eastAsia"/>
        </w:rPr>
        <w:t>　　　　一、网站运营公司概述</w:t>
      </w:r>
      <w:r>
        <w:rPr>
          <w:rFonts w:hint="eastAsia"/>
        </w:rPr>
        <w:br/>
      </w:r>
      <w:r>
        <w:rPr>
          <w:rFonts w:hint="eastAsia"/>
        </w:rPr>
        <w:t>　　　　二、网站业务功能介绍</w:t>
      </w:r>
      <w:r>
        <w:rPr>
          <w:rFonts w:hint="eastAsia"/>
        </w:rPr>
        <w:br/>
      </w:r>
      <w:r>
        <w:rPr>
          <w:rFonts w:hint="eastAsia"/>
        </w:rPr>
        <w:t>　　　　三、网站用户特征分析</w:t>
      </w:r>
      <w:r>
        <w:rPr>
          <w:rFonts w:hint="eastAsia"/>
        </w:rPr>
        <w:br/>
      </w:r>
      <w:r>
        <w:rPr>
          <w:rFonts w:hint="eastAsia"/>
        </w:rPr>
        <w:t>　　　　四、网站购票方式分析</w:t>
      </w:r>
      <w:r>
        <w:rPr>
          <w:rFonts w:hint="eastAsia"/>
        </w:rPr>
        <w:br/>
      </w:r>
      <w:r>
        <w:rPr>
          <w:rFonts w:hint="eastAsia"/>
        </w:rPr>
        <w:t>　　第五节 中国公路客票网</w:t>
      </w:r>
      <w:r>
        <w:rPr>
          <w:rFonts w:hint="eastAsia"/>
        </w:rPr>
        <w:br/>
      </w:r>
      <w:r>
        <w:rPr>
          <w:rFonts w:hint="eastAsia"/>
        </w:rPr>
        <w:t>　　　　一、网站运营公司概述</w:t>
      </w:r>
      <w:r>
        <w:rPr>
          <w:rFonts w:hint="eastAsia"/>
        </w:rPr>
        <w:br/>
      </w:r>
      <w:r>
        <w:rPr>
          <w:rFonts w:hint="eastAsia"/>
        </w:rPr>
        <w:t>　　　　二、网站覆盖群体分析</w:t>
      </w:r>
      <w:r>
        <w:rPr>
          <w:rFonts w:hint="eastAsia"/>
        </w:rPr>
        <w:br/>
      </w:r>
      <w:r>
        <w:rPr>
          <w:rFonts w:hint="eastAsia"/>
        </w:rPr>
        <w:t>　　　　三、网站发展优势分析</w:t>
      </w:r>
      <w:r>
        <w:rPr>
          <w:rFonts w:hint="eastAsia"/>
        </w:rPr>
        <w:br/>
      </w:r>
      <w:r>
        <w:rPr>
          <w:rFonts w:hint="eastAsia"/>
        </w:rPr>
        <w:t>　　第六节 大巴网</w:t>
      </w:r>
      <w:r>
        <w:rPr>
          <w:rFonts w:hint="eastAsia"/>
        </w:rPr>
        <w:br/>
      </w:r>
      <w:r>
        <w:rPr>
          <w:rFonts w:hint="eastAsia"/>
        </w:rPr>
        <w:t>　　　　一、网站运营公司概述</w:t>
      </w:r>
      <w:r>
        <w:rPr>
          <w:rFonts w:hint="eastAsia"/>
        </w:rPr>
        <w:br/>
      </w:r>
      <w:r>
        <w:rPr>
          <w:rFonts w:hint="eastAsia"/>
        </w:rPr>
        <w:t>　　　　二、网站业务功能介绍</w:t>
      </w:r>
      <w:r>
        <w:rPr>
          <w:rFonts w:hint="eastAsia"/>
        </w:rPr>
        <w:br/>
      </w:r>
      <w:r>
        <w:rPr>
          <w:rFonts w:hint="eastAsia"/>
        </w:rPr>
        <w:t>　　　　三、网站发展优势分析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客运汽车站企业进入互联网领域投资策略分析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客运汽车站企业电子商务市场投资要素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客运汽车站企业转型电商投资风险分析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三、用户流失风险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中⋅智⋅林⋅客运汽车站企业电商市场竞争策略分析</w:t>
      </w:r>
      <w:r>
        <w:rPr>
          <w:rFonts w:hint="eastAsia"/>
        </w:rPr>
        <w:br/>
      </w:r>
      <w:r>
        <w:rPr>
          <w:rFonts w:hint="eastAsia"/>
        </w:rPr>
        <w:t>　　　　一、服务体系的拓展与延伸</w:t>
      </w:r>
      <w:r>
        <w:rPr>
          <w:rFonts w:hint="eastAsia"/>
        </w:rPr>
        <w:br/>
      </w:r>
      <w:r>
        <w:rPr>
          <w:rFonts w:hint="eastAsia"/>
        </w:rPr>
        <w:t>　　　　　　（一）小件快运业务</w:t>
      </w:r>
      <w:r>
        <w:rPr>
          <w:rFonts w:hint="eastAsia"/>
        </w:rPr>
        <w:br/>
      </w:r>
      <w:r>
        <w:rPr>
          <w:rFonts w:hint="eastAsia"/>
        </w:rPr>
        <w:t>　　　　　　（二）“客运+旅游”</w:t>
      </w:r>
      <w:r>
        <w:rPr>
          <w:rFonts w:hint="eastAsia"/>
        </w:rPr>
        <w:br/>
      </w:r>
      <w:r>
        <w:rPr>
          <w:rFonts w:hint="eastAsia"/>
        </w:rPr>
        <w:t>　　　　二、客运汽车站的增值服务</w:t>
      </w:r>
      <w:r>
        <w:rPr>
          <w:rFonts w:hint="eastAsia"/>
        </w:rPr>
        <w:br/>
      </w:r>
      <w:r>
        <w:rPr>
          <w:rFonts w:hint="eastAsia"/>
        </w:rPr>
        <w:t>　　　　　　（一）传统增值服务</w:t>
      </w:r>
      <w:r>
        <w:rPr>
          <w:rFonts w:hint="eastAsia"/>
        </w:rPr>
        <w:br/>
      </w:r>
      <w:r>
        <w:rPr>
          <w:rFonts w:hint="eastAsia"/>
        </w:rPr>
        <w:t>　　　　　　（二）新兴增值服务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客运汽车站介绍</w:t>
      </w:r>
      <w:r>
        <w:rPr>
          <w:rFonts w:hint="eastAsia"/>
        </w:rPr>
        <w:br/>
      </w:r>
      <w:r>
        <w:rPr>
          <w:rFonts w:hint="eastAsia"/>
        </w:rPr>
        <w:t>　　图表 客运汽车站图片</w:t>
      </w:r>
      <w:r>
        <w:rPr>
          <w:rFonts w:hint="eastAsia"/>
        </w:rPr>
        <w:br/>
      </w:r>
      <w:r>
        <w:rPr>
          <w:rFonts w:hint="eastAsia"/>
        </w:rPr>
        <w:t>　　图表 客运汽车站产业链调研</w:t>
      </w:r>
      <w:r>
        <w:rPr>
          <w:rFonts w:hint="eastAsia"/>
        </w:rPr>
        <w:br/>
      </w:r>
      <w:r>
        <w:rPr>
          <w:rFonts w:hint="eastAsia"/>
        </w:rPr>
        <w:t>　　图表 客运汽车站行业特点</w:t>
      </w:r>
      <w:r>
        <w:rPr>
          <w:rFonts w:hint="eastAsia"/>
        </w:rPr>
        <w:br/>
      </w:r>
      <w:r>
        <w:rPr>
          <w:rFonts w:hint="eastAsia"/>
        </w:rPr>
        <w:t>　　图表 客运汽车站政策</w:t>
      </w:r>
      <w:r>
        <w:rPr>
          <w:rFonts w:hint="eastAsia"/>
        </w:rPr>
        <w:br/>
      </w:r>
      <w:r>
        <w:rPr>
          <w:rFonts w:hint="eastAsia"/>
        </w:rPr>
        <w:t>　　图表 客运汽车站技术 标准</w:t>
      </w:r>
      <w:r>
        <w:rPr>
          <w:rFonts w:hint="eastAsia"/>
        </w:rPr>
        <w:br/>
      </w:r>
      <w:r>
        <w:rPr>
          <w:rFonts w:hint="eastAsia"/>
        </w:rPr>
        <w:t>　　图表 客运汽车站最新消息 动态</w:t>
      </w:r>
      <w:r>
        <w:rPr>
          <w:rFonts w:hint="eastAsia"/>
        </w:rPr>
        <w:br/>
      </w:r>
      <w:r>
        <w:rPr>
          <w:rFonts w:hint="eastAsia"/>
        </w:rPr>
        <w:t>　　图表 客运汽车站行业现状</w:t>
      </w:r>
      <w:r>
        <w:rPr>
          <w:rFonts w:hint="eastAsia"/>
        </w:rPr>
        <w:br/>
      </w:r>
      <w:r>
        <w:rPr>
          <w:rFonts w:hint="eastAsia"/>
        </w:rPr>
        <w:t>　　图表 2018-2023年客运汽车站行业市场容量统计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2018-2023年中国客运汽车站市场规模情况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2018-2023年中国客运汽车站销售统计</w:t>
      </w:r>
      <w:r>
        <w:rPr>
          <w:rFonts w:hint="eastAsia"/>
        </w:rPr>
        <w:br/>
      </w:r>
      <w:r>
        <w:rPr>
          <w:rFonts w:hint="eastAsia"/>
        </w:rPr>
        <w:t>　　图表 2018-2023年中国客运汽车站利润总额</w:t>
      </w:r>
      <w:r>
        <w:rPr>
          <w:rFonts w:hint="eastAsia"/>
        </w:rPr>
        <w:br/>
      </w:r>
      <w:r>
        <w:rPr>
          <w:rFonts w:hint="eastAsia"/>
        </w:rPr>
        <w:t>　　图表 2018-2023年中国客运汽车站企业数量统计</w:t>
      </w:r>
      <w:r>
        <w:rPr>
          <w:rFonts w:hint="eastAsia"/>
        </w:rPr>
        <w:br/>
      </w:r>
      <w:r>
        <w:rPr>
          <w:rFonts w:hint="eastAsia"/>
        </w:rPr>
        <w:t>　　图表 2023年客运汽车站成本和利润分析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2018-2023年中国客运汽车站行业经营效益分析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2018-2023年中国客运汽车站行业发展能力分析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2018-2023年中国客运汽车站行业盈利能力分析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2018-2023年中国客运汽车站行业运营能力分析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2018-2023年中国客运汽车站行业偿债能力分析</w:t>
      </w:r>
      <w:r>
        <w:rPr>
          <w:rFonts w:hint="eastAsia"/>
        </w:rPr>
        <w:br/>
      </w:r>
      <w:r>
        <w:rPr>
          <w:rFonts w:hint="eastAsia"/>
        </w:rPr>
        <w:t>　　图表 客运汽车站品牌分析</w:t>
      </w:r>
      <w:r>
        <w:rPr>
          <w:rFonts w:hint="eastAsia"/>
        </w:rPr>
        <w:br/>
      </w:r>
      <w:r>
        <w:rPr>
          <w:rFonts w:hint="eastAsia"/>
        </w:rPr>
        <w:t>　　图表 **地区客运汽车站市场规模</w:t>
      </w:r>
      <w:r>
        <w:rPr>
          <w:rFonts w:hint="eastAsia"/>
        </w:rPr>
        <w:br/>
      </w:r>
      <w:r>
        <w:rPr>
          <w:rFonts w:hint="eastAsia"/>
        </w:rPr>
        <w:t>　　图表 **地区客运汽车站行业市场需求</w:t>
      </w:r>
      <w:r>
        <w:rPr>
          <w:rFonts w:hint="eastAsia"/>
        </w:rPr>
        <w:br/>
      </w:r>
      <w:r>
        <w:rPr>
          <w:rFonts w:hint="eastAsia"/>
        </w:rPr>
        <w:t>　　图表 **地区客运汽车站市场调研</w:t>
      </w:r>
      <w:r>
        <w:rPr>
          <w:rFonts w:hint="eastAsia"/>
        </w:rPr>
        <w:br/>
      </w:r>
      <w:r>
        <w:rPr>
          <w:rFonts w:hint="eastAsia"/>
        </w:rPr>
        <w:t>　　图表 **地区客运汽车站行业市场需求分析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**地区客运汽车站市场规模</w:t>
      </w:r>
      <w:r>
        <w:rPr>
          <w:rFonts w:hint="eastAsia"/>
        </w:rPr>
        <w:br/>
      </w:r>
      <w:r>
        <w:rPr>
          <w:rFonts w:hint="eastAsia"/>
        </w:rPr>
        <w:t>　　图表 **地区客运汽车站行业市场需求</w:t>
      </w:r>
      <w:r>
        <w:rPr>
          <w:rFonts w:hint="eastAsia"/>
        </w:rPr>
        <w:br/>
      </w:r>
      <w:r>
        <w:rPr>
          <w:rFonts w:hint="eastAsia"/>
        </w:rPr>
        <w:t>　　图表 **地区客运汽车站市场调研</w:t>
      </w:r>
      <w:r>
        <w:rPr>
          <w:rFonts w:hint="eastAsia"/>
        </w:rPr>
        <w:br/>
      </w:r>
      <w:r>
        <w:rPr>
          <w:rFonts w:hint="eastAsia"/>
        </w:rPr>
        <w:t>　　图表 **地区客运汽车站市场需求分析</w:t>
      </w:r>
      <w:r>
        <w:rPr>
          <w:rFonts w:hint="eastAsia"/>
        </w:rPr>
        <w:br/>
      </w:r>
      <w:r>
        <w:rPr>
          <w:rFonts w:hint="eastAsia"/>
        </w:rPr>
        <w:t>　　图表 客运汽车站上游发展</w:t>
      </w:r>
      <w:r>
        <w:rPr>
          <w:rFonts w:hint="eastAsia"/>
        </w:rPr>
        <w:br/>
      </w:r>
      <w:r>
        <w:rPr>
          <w:rFonts w:hint="eastAsia"/>
        </w:rPr>
        <w:t>　　图表 客运汽车站下游发展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客运汽车站企业（一）概况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客运汽车站企业（二）简介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客运汽车站企业（三）概况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客运汽车站企业（四）简介</w:t>
      </w:r>
      <w:r>
        <w:rPr>
          <w:rFonts w:hint="eastAsia"/>
        </w:rPr>
        <w:br/>
      </w:r>
      <w:r>
        <w:rPr>
          <w:rFonts w:hint="eastAsia"/>
        </w:rPr>
        <w:t>　　图表 企业客运汽车站业务</w:t>
      </w:r>
      <w:r>
        <w:rPr>
          <w:rFonts w:hint="eastAsia"/>
        </w:rPr>
        <w:br/>
      </w:r>
      <w:r>
        <w:rPr>
          <w:rFonts w:hint="eastAsia"/>
        </w:rPr>
        <w:t>　　图表 客运汽车站企业（四）经营情况分析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客运汽车站企业（四）盈利能力情况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客运汽车站企业（四）成长能力情况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客运汽车站投资、并购情况</w:t>
      </w:r>
      <w:r>
        <w:rPr>
          <w:rFonts w:hint="eastAsia"/>
        </w:rPr>
        <w:br/>
      </w:r>
      <w:r>
        <w:rPr>
          <w:rFonts w:hint="eastAsia"/>
        </w:rPr>
        <w:t>　　图表 客运汽车站优势</w:t>
      </w:r>
      <w:r>
        <w:rPr>
          <w:rFonts w:hint="eastAsia"/>
        </w:rPr>
        <w:br/>
      </w:r>
      <w:r>
        <w:rPr>
          <w:rFonts w:hint="eastAsia"/>
        </w:rPr>
        <w:t>　　图表 客运汽车站劣势</w:t>
      </w:r>
      <w:r>
        <w:rPr>
          <w:rFonts w:hint="eastAsia"/>
        </w:rPr>
        <w:br/>
      </w:r>
      <w:r>
        <w:rPr>
          <w:rFonts w:hint="eastAsia"/>
        </w:rPr>
        <w:t>　　图表 客运汽车站机会</w:t>
      </w:r>
      <w:r>
        <w:rPr>
          <w:rFonts w:hint="eastAsia"/>
        </w:rPr>
        <w:br/>
      </w:r>
      <w:r>
        <w:rPr>
          <w:rFonts w:hint="eastAsia"/>
        </w:rPr>
        <w:t>　　图表 客运汽车站威胁</w:t>
      </w:r>
      <w:r>
        <w:rPr>
          <w:rFonts w:hint="eastAsia"/>
        </w:rPr>
        <w:br/>
      </w:r>
      <w:r>
        <w:rPr>
          <w:rFonts w:hint="eastAsia"/>
        </w:rPr>
        <w:t>　　图表 进入客运汽车站行业壁垒</w:t>
      </w:r>
      <w:r>
        <w:rPr>
          <w:rFonts w:hint="eastAsia"/>
        </w:rPr>
        <w:br/>
      </w:r>
      <w:r>
        <w:rPr>
          <w:rFonts w:hint="eastAsia"/>
        </w:rPr>
        <w:t>　　图表 客运汽车站发展有利因素</w:t>
      </w:r>
      <w:r>
        <w:rPr>
          <w:rFonts w:hint="eastAsia"/>
        </w:rPr>
        <w:br/>
      </w:r>
      <w:r>
        <w:rPr>
          <w:rFonts w:hint="eastAsia"/>
        </w:rPr>
        <w:t>　　图表 客运汽车站发展不利因素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2024-2030年中国客运汽车站行业信息化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2024-2030年中国客运汽车站行业市场容量预测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2024-2030年中国客运汽车站行业市场规模预测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2024-2030年中国客运汽车站行业风险</w:t>
      </w:r>
      <w:r>
        <w:rPr>
          <w:rFonts w:hint="eastAsia"/>
        </w:rPr>
        <w:br/>
      </w:r>
      <w:r>
        <w:rPr>
          <w:rFonts w:hint="eastAsia"/>
        </w:rPr>
        <w:t>　　图表 2024-2030年中国客运汽车站市场前景分析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2024-2030年中国客运汽车站发展趋势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339d67faa4e11" w:history="1">
        <w:r>
          <w:rPr>
            <w:rStyle w:val="Hyperlink"/>
          </w:rPr>
          <w:t>中国客运汽车站市场调研及趋势预测报告（2024-2030年）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339d67faa4e11" w:history="1">
        <w:r>
          <w:rPr>
            <w:rStyle w:val="Hyperlink"/>
          </w:rPr>
          <w:t>https://www.20087.com/0/79/KeYunQiCheZhanHangYeQuShi.html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355c4452a47be" w:history="1">
      <w:r>
        <w:rPr>
          <w:rStyle w:val="Hyperlink"/>
        </w:rPr>
        <w:t>中国客运汽车站市场调研及趋势预测报告（2024-2030年）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eYunQiCheZhanHangYeQuShi.html" TargetMode="External" Id="Rff6339d67fa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eYunQiCheZhanHangYeQuShi.html" TargetMode="External" Id="R8a3355c4452a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2024-02-28T23:26:02Z</dcterms:created>
  <dcterms:modified xsi:type="dcterms:W3CDTF">2024-02-29T00:26:02Z</dcterms:modified>
  <dc:subject>中国客运汽车站市场调研及趋势预测报告（2024-2030年）</dc:subject>
  <dc:title>中国客运汽车站市场调研及趋势预测报告（2024-2030年）</dc:title>
  <cp:keywords>中国客运汽车站市场调研及趋势预测报告（2024-2030年）</cp:keywords>
  <dc:description>中国客运汽车站市场调研及趋势预测报告（2024-2030年）</dc:description>
</cp:coreProperties>
</file>