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89cab113c4eba" w:history="1">
              <w:r>
                <w:rPr>
                  <w:rStyle w:val="Hyperlink"/>
                </w:rPr>
                <w:t>2024-2030年中国粤港澳大湾区建设市场研究与前景趋势报告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89cab113c4eba" w:history="1">
              <w:r>
                <w:rPr>
                  <w:rStyle w:val="Hyperlink"/>
                </w:rPr>
                <w:t>2024-2030年中国粤港澳大湾区建设市场研究与前景趋势报告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89cab113c4eba" w:history="1">
                <w:r>
                  <w:rPr>
                    <w:rStyle w:val="Hyperlink"/>
                  </w:rPr>
                  <w:t>https://www.20087.com/0/99/YueGangAoDaWanQuJianSheHangYeFaZhanQianJing.html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粤港澳大湾区作为中国对外开放的重要门户和经济发展的新增长极，其建设进展备受瞩目。大湾区建设旨在通过基础设施互联互通、产业协同发展、科技创新合作等，打造世界级城市群。近年来，大湾区内的城市在交通、教育、医疗等领域实现了深度合作，形成了优势互补、资源共享的良好态势。</w:t>
      </w:r>
      <w:r>
        <w:rPr>
          <w:rFonts w:hint="eastAsia"/>
        </w:rPr>
        <w:br/>
      </w:r>
      <w:r>
        <w:rPr>
          <w:rFonts w:hint="eastAsia"/>
        </w:rPr>
        <w:t>　　未来，粤港澳大湾区的发展将更加注重高质量和可持续性。通过推动绿色低碳技术的应用，如清洁能源、智能交通等，实现经济与环境的和谐共生。同时，大湾区将强化创新链与产业链的融合，打造全球领先的科技创新中心，吸引国际高端人才和项目落户。此外，通过深化制度创新，构建更加开放、公平、透明的营商环境，促进区域经济一体化和国际竞争力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889cab113c4eba" w:history="1">
        <w:r>
          <w:rPr>
            <w:rStyle w:val="Hyperlink"/>
          </w:rPr>
          <w:t>2024-2030年中国粤港澳大湾区建设市场研究与前景趋势报告</w:t>
        </w:r>
      </w:hyperlink>
      <w:r>
        <w:rPr>
          <w:rFonts w:hint="eastAsia"/>
        </w:rPr>
        <w:t>全面分析了粤港澳大湾区建设行业的市场规模、需求和价格动态，同时对粤港澳大湾区建设产业链进行了探讨。报告客观描述了粤港澳大湾区建设行业现状，审慎预测了粤港澳大湾区建设市场前景及发展趋势。此外，报告还聚焦于粤港澳大湾区建设重点企业，剖析了市场竞争格局、集中度以及品牌影响力，并对粤港澳大湾区建设细分市场进行了研究。粤港澳大湾区建设报告以专业、科学的视角，为投资者和行业决策者提供了权威的市场洞察与决策参考，是粤港澳大湾区建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粤港澳大湾区建设产业概述</w:t>
      </w:r>
      <w:r>
        <w:rPr>
          <w:rFonts w:hint="eastAsia"/>
        </w:rPr>
        <w:br/>
      </w:r>
      <w:r>
        <w:rPr>
          <w:rFonts w:hint="eastAsia"/>
        </w:rPr>
        <w:t>　　第一节 粤港澳大湾区建设定义</w:t>
      </w:r>
      <w:r>
        <w:rPr>
          <w:rFonts w:hint="eastAsia"/>
        </w:rPr>
        <w:br/>
      </w:r>
      <w:r>
        <w:rPr>
          <w:rFonts w:hint="eastAsia"/>
        </w:rPr>
        <w:t>　　第二节 粤港澳大湾区建设行业特点</w:t>
      </w:r>
      <w:r>
        <w:rPr>
          <w:rFonts w:hint="eastAsia"/>
        </w:rPr>
        <w:br/>
      </w:r>
      <w:r>
        <w:rPr>
          <w:rFonts w:hint="eastAsia"/>
        </w:rPr>
        <w:t>　　第三节 粤港澳大湾区建设发展历程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2023-2024年中国粤港澳大湾区建设行业运行环境分析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中国粤港澳大湾区建设运行经济环境分析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三、经济发展对粤港澳大湾区建设行业的影响</w:t>
      </w:r>
      <w:r>
        <w:rPr>
          <w:rFonts w:hint="eastAsia"/>
        </w:rPr>
        <w:br/>
      </w:r>
      <w:r>
        <w:rPr>
          <w:rFonts w:hint="eastAsia"/>
        </w:rPr>
        <w:t>　　第二节 中国粤港澳大湾区建设产业政策环境分析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一、粤港澳大湾区建设行业监管体制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中国粤港澳大湾区建设产业社会环境分析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国外粤港澳大湾区建设行业发展态势分析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国外粤港澳大湾区建设市场发展现状分析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国外主要国家、地区粤港澳大湾区建设市场现状</w:t>
      </w:r>
      <w:r>
        <w:rPr>
          <w:rFonts w:hint="eastAsia"/>
        </w:rPr>
        <w:br/>
      </w:r>
      <w:r>
        <w:rPr>
          <w:rFonts w:hint="eastAsia"/>
        </w:rPr>
        <w:t>　　第三节 国外粤港澳大湾区建设行业发展趋势预测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中国粤港澳大湾区建设行业发展调研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2019-2024年中国粤港澳大湾区建设行业规模情况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三、粤港澳大湾区建设行业人员规模状况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2019-2024年中国粤港澳大湾区建设行业财务能力分析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三、粤港澳大湾区建设行业营运能力分析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四、粤港澳大湾区建设行业发展能力分析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2023-2024年中国粤港澳大湾区建设行业热点动态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2024年中国粤港澳大湾区建设行业面临的挑战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中国粤港澳大湾区建设行业重点地区市场调研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**地区粤港澳大湾区建设发展现状及趋势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**地区粤港澳大湾区建设发展现状及趋势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**地区粤港澳大湾区建设发展现状及趋势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**地区粤港澳大湾区建设发展现状及趋势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中国粤港澳大湾区建设行业价格走势及影响因素分析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国内粤港澳大湾区建设行业价格回顾</w:t>
      </w:r>
      <w:r>
        <w:rPr>
          <w:rFonts w:hint="eastAsia"/>
        </w:rPr>
        <w:br/>
      </w:r>
      <w:r>
        <w:rPr>
          <w:rFonts w:hint="eastAsia"/>
        </w:rPr>
        <w:t>　　第二节 国内粤港澳大湾区建设行业价格走势预测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国内粤港澳大湾区建设行业价格影响因素分析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中国粤港澳大湾区建设行业客户调研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二、客户对粤港澳大湾区建设品牌的首要认知渠道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三、粤港澳大湾区建设品牌忠诚度调查</w:t>
      </w:r>
      <w:r>
        <w:rPr>
          <w:rFonts w:hint="eastAsia"/>
        </w:rPr>
        <w:br/>
      </w:r>
      <w:r>
        <w:rPr>
          <w:rFonts w:hint="eastAsia"/>
        </w:rPr>
        <w:t>　　　　四、粤港澳大湾区建设行业客户消费理念调研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中国粤港澳大湾区建设行业重点企业发展调研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中国粤港澳大湾区建设行业竞争格局分析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2023-2024年粤港澳大湾区建设行业集中度分析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一、粤港澳大湾区建设市场集中度分析</w:t>
      </w:r>
      <w:r>
        <w:rPr>
          <w:rFonts w:hint="eastAsia"/>
        </w:rPr>
        <w:br/>
      </w:r>
      <w:r>
        <w:rPr>
          <w:rFonts w:hint="eastAsia"/>
        </w:rPr>
        <w:t>　　　　二、粤港澳大湾区建设企业集中度分析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2024年粤港澳大湾区建设行业竞争格局分析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三、我国粤港澳大湾区建设市场竞争趋势</w:t>
      </w:r>
      <w:r>
        <w:rPr>
          <w:rFonts w:hint="eastAsia"/>
        </w:rPr>
        <w:br/>
      </w:r>
      <w:r>
        <w:rPr>
          <w:rFonts w:hint="eastAsia"/>
        </w:rPr>
        <w:t>　　第三节 粤港澳大湾区建设行业兼并与重组整合分析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粤港澳大湾区建设行业投资风险及应对策略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粤港澳大湾区建设行业SWOT模型分析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一、粤港澳大湾区建设行业优势分析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二、粤港澳大湾区建设行业劣势分析</w:t>
      </w:r>
      <w:r>
        <w:rPr>
          <w:rFonts w:hint="eastAsia"/>
        </w:rPr>
        <w:br/>
      </w:r>
      <w:r>
        <w:rPr>
          <w:rFonts w:hint="eastAsia"/>
        </w:rPr>
        <w:t>　　　　三、粤港澳大湾区建设行业机会分析</w:t>
      </w:r>
      <w:r>
        <w:rPr>
          <w:rFonts w:hint="eastAsia"/>
        </w:rPr>
        <w:br/>
      </w:r>
      <w:r>
        <w:rPr>
          <w:rFonts w:hint="eastAsia"/>
        </w:rPr>
        <w:t>　　　　四、粤港澳大湾区建设行业风险分析</w:t>
      </w:r>
      <w:r>
        <w:rPr>
          <w:rFonts w:hint="eastAsia"/>
        </w:rPr>
        <w:br/>
      </w:r>
      <w:r>
        <w:rPr>
          <w:rFonts w:hint="eastAsia"/>
        </w:rPr>
        <w:t>　　第二节 粤港澳大湾区建设行业投资风险及控制策略分析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三、粤港澳大湾区建设行业经营风险及控制策略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四、粤港澳大湾区建设同业竞争风险及控制策略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五、粤港澳大湾区建设行业其他风险及控制策略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2024-2030年中国粤港澳大湾区建设市场预测及发展建议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2024-2030年中国粤港澳大湾区建设市场预测分析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一、中国粤港澳大湾区建设市场前景分析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二、中国粤港澳大湾区建设发展趋势预测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2024-2030年中国粤港澳大湾区建设企业发展策略建议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一、粤港澳大湾区建设企业融资策略</w:t>
      </w:r>
      <w:r>
        <w:rPr>
          <w:rFonts w:hint="eastAsia"/>
        </w:rPr>
        <w:br/>
      </w:r>
      <w:r>
        <w:rPr>
          <w:rFonts w:hint="eastAsia"/>
        </w:rPr>
        <w:t>　　　　二、粤港澳大湾区建设企业人才策略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2024-2030年中国粤港澳大湾区建设企业营销策略建议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一、粤港澳大湾区建设企业定位策略</w:t>
      </w:r>
      <w:r>
        <w:rPr>
          <w:rFonts w:hint="eastAsia"/>
        </w:rPr>
        <w:br/>
      </w:r>
      <w:r>
        <w:rPr>
          <w:rFonts w:hint="eastAsia"/>
        </w:rPr>
        <w:t>　　　　二、粤港澳大湾区建设企业价格策略</w:t>
      </w:r>
      <w:r>
        <w:rPr>
          <w:rFonts w:hint="eastAsia"/>
        </w:rPr>
        <w:br/>
      </w:r>
      <w:r>
        <w:rPr>
          <w:rFonts w:hint="eastAsia"/>
        </w:rPr>
        <w:t>　　　　三、粤港澳大湾区建设企业促销策略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中⋅智⋅林⋅：粤港澳大湾区建设行业研究结论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粤港澳大湾区建设行业历程</w:t>
      </w:r>
      <w:r>
        <w:rPr>
          <w:rFonts w:hint="eastAsia"/>
        </w:rPr>
        <w:br/>
      </w:r>
      <w:r>
        <w:rPr>
          <w:rFonts w:hint="eastAsia"/>
        </w:rPr>
        <w:t>　　图表 粤港澳大湾区建设行业生命周期</w:t>
      </w:r>
      <w:r>
        <w:rPr>
          <w:rFonts w:hint="eastAsia"/>
        </w:rPr>
        <w:br/>
      </w:r>
      <w:r>
        <w:rPr>
          <w:rFonts w:hint="eastAsia"/>
        </w:rPr>
        <w:t>　　图表 粤港澳大湾区建设行业产业链分析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2019-2024年粤港澳大湾区建设行业市场容量统计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**地区粤港澳大湾区建设市场规模及增长情况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**地区粤港澳大湾区建设行业市场需求情况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**地区粤港澳大湾区建设市场规模及增长情况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**地区粤港澳大湾区建设行业市场需求情况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**地区粤港澳大湾区建设市场规模及增长情况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**地区粤港澳大湾区建设行业市场需求情况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2024-2030年中国粤港澳大湾区建设行业市场容量预测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2024-2030年中国粤港澳大湾区建设行业市场规模预测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2024-2030年中国粤港澳大湾区建设市场前景分析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2024-2030年中国粤港澳大湾区建设行业发展趋势预测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89cab113c4eba" w:history="1">
        <w:r>
          <w:rPr>
            <w:rStyle w:val="Hyperlink"/>
          </w:rPr>
          <w:t>2024-2030年中国粤港澳大湾区建设市场研究与前景趋势报告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89cab113c4eba" w:history="1">
        <w:r>
          <w:rPr>
            <w:rStyle w:val="Hyperlink"/>
          </w:rPr>
          <w:t>https://www.20087.com/0/99/YueGangAoDaWanQuJianSheHangYeFaZhanQianJing.html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b289b177d428f" w:history="1">
      <w:r>
        <w:rPr>
          <w:rStyle w:val="Hyperlink"/>
        </w:rPr>
        <w:t>2024-2030年中国粤港澳大湾区建设市场研究与前景趋势报告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ueGangAoDaWanQuJianSheHangYeFaZhanQianJing.html" TargetMode="External" Id="Rab889cab113c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ueGangAoDaWanQuJianSheHangYeFaZhanQianJing.html" TargetMode="External" Id="R35eb289b177d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2024-03-11T02:13:00Z</dcterms:created>
  <dcterms:modified xsi:type="dcterms:W3CDTF">2024-03-11T03:13:00Z</dcterms:modified>
  <dc:subject>2024-2030年中国粤港澳大湾区建设市场研究与前景趋势报告</dc:subject>
  <dc:title>2024-2030年中国粤港澳大湾区建设市场研究与前景趋势报告</dc:title>
  <cp:keywords>2024-2030年中国粤港澳大湾区建设市场研究与前景趋势报告</cp:keywords>
  <dc:description>2024-2030年中国粤港澳大湾区建设市场研究与前景趋势报告</dc:description>
</cp:coreProperties>
</file>