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4d967eba4ebb" w:history="1">
              <w:r>
                <w:rPr>
                  <w:rStyle w:val="Hyperlink"/>
                </w:rPr>
                <w:t>中国通用航空短途运输行业发展调研与趋势预测报告（2023-2029年）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4d967eba4ebb" w:history="1">
              <w:r>
                <w:rPr>
                  <w:rStyle w:val="Hyperlink"/>
                </w:rPr>
                <w:t>中国通用航空短途运输行业发展调研与趋势预测报告（2023-2029年）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04d967eba4ebb" w:history="1">
                <w:r>
                  <w:rPr>
                    <w:rStyle w:val="Hyperlink"/>
                  </w:rPr>
                  <w:t>https://www.20087.com/0/69/TongYongHangKongDuanTuYunShuFaZhanQuShiFenXi.html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短途运输作为公共航空运输的有效补充，为偏远地区、旅游景点提供了便捷的空中交通服务。随着国家政策的支持和低空空域管理改革的推进，通用航空基础设施不断完善，小型飞机、直升机等机型被广泛应用于短途客运、医疗救援、公务飞行等领域。运营模式上，出现了共享飞机、会员制服务等创新模式，提高了资源利用率和服务灵活性。</w:t>
      </w:r>
      <w:r>
        <w:rPr>
          <w:rFonts w:hint="eastAsia"/>
        </w:rPr>
        <w:br/>
      </w:r>
      <w:r>
        <w:rPr>
          <w:rFonts w:hint="eastAsia"/>
        </w:rPr>
        <w:t>　　通用航空短途运输的未来将向着电动化、智能化和网络化方向发展。电动飞机技术的进步将大幅降低运营成本和环境影响，推动绿色航空的普及。智能飞行系统和无人驾驶技术的应用，将提高飞行安全性和运营效率。同时，结合大数据和云计算，构建智能航线规划和空中交通管理系统，实现高效、灵活的航班调度。此外，随着消费者对个性化出行需求的增长，定制化、门到门的航空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4d967eba4ebb" w:history="1">
        <w:r>
          <w:rPr>
            <w:rStyle w:val="Hyperlink"/>
          </w:rPr>
          <w:t>中国通用航空短途运输行业发展调研与趋势预测报告（2023-2029年）</w:t>
        </w:r>
      </w:hyperlink>
      <w:r>
        <w:rPr>
          <w:rFonts w:hint="eastAsia"/>
        </w:rPr>
        <w:t>》依据国家统计局、发改委及通用航空短途运输相关协会等的数据资料，深入研究了通用航空短途运输行业的现状，包括通用航空短途运输市场需求、市场规模及产业链状况。通用航空短途运输报告分析了通用航空短途运输的价格波动、各细分市场的动态，以及重点企业的经营状况。同时，报告对通用航空短途运输市场前景及发展趋势进行了科学预测，揭示了潜在的市场需求和投资机会，也指出了通用航空短途运输行业内可能的风险。此外，通用航空短途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通用航空短途运输产业概述</w:t>
      </w:r>
      <w:r>
        <w:rPr>
          <w:rFonts w:hint="eastAsia"/>
        </w:rPr>
        <w:br/>
      </w:r>
      <w:r>
        <w:rPr>
          <w:rFonts w:hint="eastAsia"/>
        </w:rPr>
        <w:t>　　第一节 通用航空短途运输定义</w:t>
      </w:r>
      <w:r>
        <w:rPr>
          <w:rFonts w:hint="eastAsia"/>
        </w:rPr>
        <w:br/>
      </w:r>
      <w:r>
        <w:rPr>
          <w:rFonts w:hint="eastAsia"/>
        </w:rPr>
        <w:t>　　第二节 通用航空短途运输行业特点</w:t>
      </w:r>
      <w:r>
        <w:rPr>
          <w:rFonts w:hint="eastAsia"/>
        </w:rPr>
        <w:br/>
      </w:r>
      <w:r>
        <w:rPr>
          <w:rFonts w:hint="eastAsia"/>
        </w:rPr>
        <w:t>　　第三节 通用航空短途运输产业链分析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中国通用航空短途运输行业运行环境分析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中国通用航空短途运输运行经济环境分析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中国通用航空短途运输产业政策环境分析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三、主要通用航空短途运输产业政策</w:t>
      </w:r>
      <w:r>
        <w:rPr>
          <w:rFonts w:hint="eastAsia"/>
        </w:rPr>
        <w:br/>
      </w:r>
      <w:r>
        <w:rPr>
          <w:rFonts w:hint="eastAsia"/>
        </w:rPr>
        <w:t>　　第三节 中国通用航空短途运输产业社会环境分析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国外通用航空短途运输行业发展态势分析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国外通用航空短途运输市场发展现状分析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国外主要国家通用航空短途运输市场现状</w:t>
      </w:r>
      <w:r>
        <w:rPr>
          <w:rFonts w:hint="eastAsia"/>
        </w:rPr>
        <w:br/>
      </w:r>
      <w:r>
        <w:rPr>
          <w:rFonts w:hint="eastAsia"/>
        </w:rPr>
        <w:t>　　第三节 国外通用航空短途运输行业发展趋势预测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中国通用航空短途运输行业市场分析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2017-2022年中国通用航空短途运输行业规模情况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三、通用航空短途运输行业人员规模情况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2017-2022年中国通用航空短途运输行业财务能力分析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三、通用航空短途运输行业营运能力分析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四、通用航空短途运输行业发展能力分析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2021-2022年中国通用航空短途运输行业热点动态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2022年中国通用航空短途运输行业面临的挑战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中国重点地区通用航空短途运输行业市场调研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重点地区（一）通用航空短途运输市场调研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重点地区（二）通用航空短途运输市场调研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重点地区（三）通用航空短途运输市场调研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重点地区（四）通用航空短途运输市场调研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重点地区（五）通用航空短途运输市场调研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中国通用航空短途运输行业价格走势及影响因素分析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国内通用航空短途运输行业价格回顾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国内通用航空短途运输行业价格走势预测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国内通用航空短途运输行业价格影响因素分析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中国通用航空短途运输行业客户调研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二、客户对通用航空短途运输品牌的首要认知渠道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三、通用航空短途运输品牌忠诚度调查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四、通用航空短途运输行业客户消费理念调研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中国通用航空短途运输行业竞争格局分析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2022年通用航空短途运输行业集中度分析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2021-2022年通用航空短途运输行业竞争格局分析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三、我国通用航空短途运输市场竞争趋势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通用航空短途运输行业重点企业发展调研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通用航空短途运输企业发展策略分析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通用航空短途运输市场策略分析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二、通用航空短途运输渠道策略分析</w:t>
      </w:r>
      <w:r>
        <w:rPr>
          <w:rFonts w:hint="eastAsia"/>
        </w:rPr>
        <w:br/>
      </w:r>
      <w:r>
        <w:rPr>
          <w:rFonts w:hint="eastAsia"/>
        </w:rPr>
        <w:t>　　第二节 通用航空短途运输销售策略分析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提高通用航空短途运输企业竞争力的策略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一、提高中国通用航空短途运输企业核心竞争力的对策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二、通用航空短途运输企业提升竞争力的主要方向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三、影响通用航空短途运输企业核心竞争力的因素及提升途径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四、提高通用航空短途运输企业竞争力的策略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通用航空短途运输行业投资风险与控制策略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通用航空短途运输行业SWOT模型分析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三、通用航空短途运输行业机会分析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四、通用航空短途运输行业风险分析</w:t>
      </w:r>
      <w:r>
        <w:rPr>
          <w:rFonts w:hint="eastAsia"/>
        </w:rPr>
        <w:br/>
      </w:r>
      <w:r>
        <w:rPr>
          <w:rFonts w:hint="eastAsia"/>
        </w:rPr>
        <w:t>　　第二节 通用航空短途运输行业投资风险及控制策略分析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三、通用航空短途运输行业经营风险及控制策略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四、通用航空短途运输同业竞争风险及控制策略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五、通用航空短途运输行业其他风险及控制策略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2023-2029年中国通用航空短途运输行业投资潜力及发展趋势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2023-2029年通用航空短途运输行业投资潜力分析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一、通用航空短途运输行业重点可投资领域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二、通用航空短途运输行业目标市场需求潜力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三、通用航空短途运输行业投资潜力综合评判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(中⋅智⋅林)2023-2029年中国通用航空短途运输行业发展趋势分析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一、2023年通用航空短途运输市场前景分析</w:t>
      </w:r>
      <w:r>
        <w:rPr>
          <w:rFonts w:hint="eastAsia"/>
        </w:rPr>
        <w:br/>
      </w:r>
      <w:r>
        <w:rPr>
          <w:rFonts w:hint="eastAsia"/>
        </w:rPr>
        <w:t>　　　　二、2023年通用航空短途运输发展趋势预测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三、2023-2029年我国通用航空短途运输行业发展剖析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五、未来通用航空短途运输行业发展变局剖析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通用航空短途运输行业历程</w:t>
      </w:r>
      <w:r>
        <w:rPr>
          <w:rFonts w:hint="eastAsia"/>
        </w:rPr>
        <w:br/>
      </w:r>
      <w:r>
        <w:rPr>
          <w:rFonts w:hint="eastAsia"/>
        </w:rPr>
        <w:t>　　图表 通用航空短途运输行业生命周期</w:t>
      </w:r>
      <w:r>
        <w:rPr>
          <w:rFonts w:hint="eastAsia"/>
        </w:rPr>
        <w:br/>
      </w:r>
      <w:r>
        <w:rPr>
          <w:rFonts w:hint="eastAsia"/>
        </w:rPr>
        <w:t>　　图表 通用航空短途运输行业产业链分析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2017-2022年通用航空短途运输行业市场容量统计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2017-2022年中国通用航空短途运输行业经营效益分析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**地区通用航空短途运输市场规模及增长情况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**地区通用航空短途运输行业市场需求情况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**地区通用航空短途运输市场规模及增长情况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**地区通用航空短途运输行业市场需求情况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**地区通用航空短途运输市场规模及增长情况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**地区通用航空短途运输行业市场需求情况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通用航空短途运输重点企业（二）成长能力情况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2023-2029年中国通用航空短途运输行业市场容量预测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2023-2029年中国通用航空短途运输行业市场规模预测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2023-2029年中国通用航空短途运输市场前景分析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2023-2029年中国通用航空短途运输行业发展趋势预测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4d967eba4ebb" w:history="1">
        <w:r>
          <w:rPr>
            <w:rStyle w:val="Hyperlink"/>
          </w:rPr>
          <w:t>中国通用航空短途运输行业发展调研与趋势预测报告（2023-2029年）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04d967eba4ebb" w:history="1">
        <w:r>
          <w:rPr>
            <w:rStyle w:val="Hyperlink"/>
          </w:rPr>
          <w:t>https://www.20087.com/0/69/TongYongHangKongDuanTuYunShuFaZhanQuShiFenXi.html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06d063f6b4788" w:history="1">
      <w:r>
        <w:rPr>
          <w:rStyle w:val="Hyperlink"/>
        </w:rPr>
        <w:t>中国通用航空短途运输行业发展调研与趋势预测报告（2023-2029年）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ongYongHangKongDuanTuYunShuFaZhanQuShiFenXi.html" TargetMode="External" Id="R41604d967eba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ongYongHangKongDuanTuYunShuFaZhanQuShiFenXi.html" TargetMode="External" Id="Rd7c06d063f6b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2023-01-24T06:38:40Z</dcterms:created>
  <dcterms:modified xsi:type="dcterms:W3CDTF">2023-01-24T07:38:40Z</dcterms:modified>
  <dc:subject>中国通用航空短途运输行业发展调研与趋势预测报告（2023-2029年）</dc:subject>
  <dc:title>中国通用航空短途运输行业发展调研与趋势预测报告（2023-2029年）</dc:title>
  <cp:keywords>中国通用航空短途运输行业发展调研与趋势预测报告（2023-2029年）</cp:keywords>
  <dc:description>中国通用航空短途运输行业发展调研与趋势预测报告（2023-2029年）</dc:description>
</cp:coreProperties>
</file>